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0B7D4" w14:textId="77777777" w:rsidR="00E42C3B" w:rsidRPr="006F6C9D" w:rsidRDefault="00E42C3B" w:rsidP="004E0E3A">
      <w:pPr>
        <w:pStyle w:val="DefaultText"/>
        <w:spacing w:line="276" w:lineRule="auto"/>
        <w:jc w:val="center"/>
        <w:rPr>
          <w:szCs w:val="24"/>
          <w:lang w:val="en-IN"/>
        </w:rPr>
      </w:pPr>
      <w:r w:rsidRPr="006F6C9D">
        <w:rPr>
          <w:b/>
          <w:szCs w:val="24"/>
          <w:lang w:val="en-IN"/>
        </w:rPr>
        <w:t>Curriculum Vitae</w:t>
      </w:r>
    </w:p>
    <w:p w14:paraId="4E7922C5" w14:textId="77777777" w:rsidR="00E42C3B" w:rsidRPr="006F6C9D" w:rsidRDefault="00E42C3B" w:rsidP="004E0E3A">
      <w:pPr>
        <w:pStyle w:val="DefaultText"/>
        <w:spacing w:line="276" w:lineRule="auto"/>
        <w:jc w:val="center"/>
        <w:rPr>
          <w:b/>
          <w:szCs w:val="24"/>
          <w:lang w:val="en-IN"/>
        </w:rPr>
      </w:pPr>
    </w:p>
    <w:p w14:paraId="1837C8D8" w14:textId="77777777" w:rsidR="00E42C3B" w:rsidRPr="006F6C9D" w:rsidRDefault="00E42C3B" w:rsidP="004E0E3A">
      <w:pPr>
        <w:pStyle w:val="DefaultText"/>
        <w:spacing w:line="276" w:lineRule="auto"/>
        <w:rPr>
          <w:szCs w:val="24"/>
          <w:lang w:val="en-IN"/>
        </w:rPr>
      </w:pPr>
      <w:r w:rsidRPr="006F6C9D">
        <w:rPr>
          <w:b/>
          <w:szCs w:val="24"/>
          <w:lang w:val="en-IN"/>
        </w:rPr>
        <w:t>Name</w:t>
      </w:r>
      <w:r w:rsidR="006B7B24" w:rsidRPr="006F6C9D">
        <w:rPr>
          <w:szCs w:val="24"/>
          <w:lang w:val="en-IN"/>
        </w:rPr>
        <w:t>:</w:t>
      </w:r>
      <w:r w:rsidRPr="006F6C9D">
        <w:rPr>
          <w:szCs w:val="24"/>
          <w:lang w:val="en-IN"/>
        </w:rPr>
        <w:t xml:space="preserve">  Jayati Ghosh</w:t>
      </w:r>
    </w:p>
    <w:p w14:paraId="2F20C1D0" w14:textId="77777777" w:rsidR="00E42C3B" w:rsidRPr="006F6C9D" w:rsidRDefault="00E42C3B" w:rsidP="004E0E3A">
      <w:pPr>
        <w:pStyle w:val="DefaultText"/>
        <w:spacing w:line="276" w:lineRule="auto"/>
        <w:rPr>
          <w:szCs w:val="24"/>
          <w:lang w:val="en-IN"/>
        </w:rPr>
      </w:pPr>
      <w:r w:rsidRPr="006F6C9D">
        <w:rPr>
          <w:b/>
          <w:szCs w:val="24"/>
          <w:lang w:val="en-IN"/>
        </w:rPr>
        <w:t>Date of birth</w:t>
      </w:r>
      <w:r w:rsidR="006B7B24" w:rsidRPr="006F6C9D">
        <w:rPr>
          <w:szCs w:val="24"/>
          <w:lang w:val="en-IN"/>
        </w:rPr>
        <w:t>:</w:t>
      </w:r>
      <w:r w:rsidRPr="006F6C9D">
        <w:rPr>
          <w:szCs w:val="24"/>
          <w:lang w:val="en-IN"/>
        </w:rPr>
        <w:t xml:space="preserve"> 16 September 1955</w:t>
      </w:r>
    </w:p>
    <w:p w14:paraId="16B81D02" w14:textId="77777777" w:rsidR="00E42C3B" w:rsidRPr="006F6C9D" w:rsidRDefault="00E42C3B" w:rsidP="004E0E3A">
      <w:pPr>
        <w:pStyle w:val="DefaultText"/>
        <w:spacing w:line="276" w:lineRule="auto"/>
        <w:rPr>
          <w:szCs w:val="24"/>
          <w:lang w:val="en-IN"/>
        </w:rPr>
      </w:pPr>
      <w:r w:rsidRPr="006F6C9D">
        <w:rPr>
          <w:b/>
          <w:szCs w:val="24"/>
          <w:lang w:val="en-IN"/>
        </w:rPr>
        <w:t>Work Address</w:t>
      </w:r>
      <w:r w:rsidRPr="006F6C9D">
        <w:rPr>
          <w:szCs w:val="24"/>
          <w:lang w:val="en-IN"/>
        </w:rPr>
        <w:t xml:space="preserve">: </w:t>
      </w:r>
    </w:p>
    <w:p w14:paraId="303DA467" w14:textId="77777777" w:rsidR="00E42C3B" w:rsidRPr="006F6C9D" w:rsidRDefault="00E42C3B" w:rsidP="004E0E3A">
      <w:pPr>
        <w:pStyle w:val="DefaultText"/>
        <w:spacing w:line="276" w:lineRule="auto"/>
        <w:rPr>
          <w:szCs w:val="24"/>
          <w:lang w:val="en-IN"/>
        </w:rPr>
      </w:pPr>
      <w:r w:rsidRPr="006F6C9D">
        <w:rPr>
          <w:szCs w:val="24"/>
          <w:lang w:val="en-IN"/>
        </w:rPr>
        <w:t>Centre for Economic Studies &amp; Planning</w:t>
      </w:r>
    </w:p>
    <w:p w14:paraId="47D8D29E" w14:textId="77777777" w:rsidR="00E42C3B" w:rsidRPr="006F6C9D" w:rsidRDefault="00E42C3B" w:rsidP="004E0E3A">
      <w:pPr>
        <w:pStyle w:val="DefaultText"/>
        <w:spacing w:line="276" w:lineRule="auto"/>
        <w:rPr>
          <w:szCs w:val="24"/>
          <w:lang w:val="en-IN"/>
        </w:rPr>
      </w:pPr>
      <w:r w:rsidRPr="006F6C9D">
        <w:rPr>
          <w:szCs w:val="24"/>
          <w:lang w:val="en-IN"/>
        </w:rPr>
        <w:t>School of Social Sciences</w:t>
      </w:r>
    </w:p>
    <w:p w14:paraId="6414D103" w14:textId="77777777" w:rsidR="00E42C3B" w:rsidRPr="006F6C9D" w:rsidRDefault="00E42C3B" w:rsidP="004E0E3A">
      <w:pPr>
        <w:pStyle w:val="DefaultText"/>
        <w:spacing w:line="276" w:lineRule="auto"/>
        <w:rPr>
          <w:szCs w:val="24"/>
          <w:lang w:val="en-IN"/>
        </w:rPr>
      </w:pPr>
      <w:r w:rsidRPr="006F6C9D">
        <w:rPr>
          <w:szCs w:val="24"/>
          <w:lang w:val="en-IN"/>
        </w:rPr>
        <w:t>Jawaharlal Nehru University</w:t>
      </w:r>
    </w:p>
    <w:p w14:paraId="0DA34339" w14:textId="77777777" w:rsidR="00E42C3B" w:rsidRPr="006F6C9D" w:rsidRDefault="00E42C3B" w:rsidP="004E0E3A">
      <w:pPr>
        <w:pStyle w:val="DefaultText"/>
        <w:spacing w:line="276" w:lineRule="auto"/>
        <w:rPr>
          <w:szCs w:val="24"/>
          <w:lang w:val="en-IN"/>
        </w:rPr>
      </w:pPr>
      <w:r w:rsidRPr="006F6C9D">
        <w:rPr>
          <w:szCs w:val="24"/>
          <w:lang w:val="en-IN"/>
        </w:rPr>
        <w:t>New Delhi 110 067</w:t>
      </w:r>
    </w:p>
    <w:p w14:paraId="4B56A119" w14:textId="77777777" w:rsidR="00E42C3B" w:rsidRPr="006F6C9D" w:rsidRDefault="00E42C3B" w:rsidP="004E0E3A">
      <w:pPr>
        <w:pStyle w:val="DefaultText"/>
        <w:spacing w:line="276" w:lineRule="auto"/>
        <w:rPr>
          <w:szCs w:val="24"/>
          <w:lang w:val="en-IN"/>
        </w:rPr>
      </w:pPr>
      <w:r w:rsidRPr="006F6C9D">
        <w:rPr>
          <w:szCs w:val="24"/>
          <w:lang w:val="en-IN"/>
        </w:rPr>
        <w:t xml:space="preserve">Tel.: (91 11) </w:t>
      </w:r>
      <w:r w:rsidR="0011289F" w:rsidRPr="006F6C9D">
        <w:rPr>
          <w:szCs w:val="24"/>
          <w:lang w:val="en-IN"/>
        </w:rPr>
        <w:t>26704421/26704494</w:t>
      </w:r>
    </w:p>
    <w:p w14:paraId="556F092F" w14:textId="77777777" w:rsidR="00E42C3B" w:rsidRPr="006F6C9D" w:rsidRDefault="00E42C3B" w:rsidP="004E0E3A">
      <w:pPr>
        <w:pStyle w:val="DefaultText"/>
        <w:spacing w:line="276" w:lineRule="auto"/>
        <w:rPr>
          <w:szCs w:val="24"/>
          <w:lang w:val="en-IN"/>
        </w:rPr>
      </w:pPr>
      <w:r w:rsidRPr="006F6C9D">
        <w:rPr>
          <w:szCs w:val="24"/>
          <w:lang w:val="en-IN"/>
        </w:rPr>
        <w:t>Fax</w:t>
      </w:r>
      <w:r w:rsidR="006B7B24" w:rsidRPr="006F6C9D">
        <w:rPr>
          <w:szCs w:val="24"/>
          <w:lang w:val="en-IN"/>
        </w:rPr>
        <w:t>:</w:t>
      </w:r>
      <w:r w:rsidRPr="006F6C9D">
        <w:rPr>
          <w:szCs w:val="24"/>
          <w:lang w:val="en-IN"/>
        </w:rPr>
        <w:t xml:space="preserve"> (91 11) </w:t>
      </w:r>
      <w:r w:rsidR="0011289F" w:rsidRPr="006F6C9D">
        <w:rPr>
          <w:szCs w:val="24"/>
          <w:lang w:val="en-IN"/>
        </w:rPr>
        <w:t>26611764</w:t>
      </w:r>
    </w:p>
    <w:p w14:paraId="1FC02665" w14:textId="77777777" w:rsidR="00E42C3B" w:rsidRPr="006F6C9D" w:rsidRDefault="00E42C3B" w:rsidP="004E0E3A">
      <w:pPr>
        <w:pStyle w:val="DefaultText"/>
        <w:spacing w:line="276" w:lineRule="auto"/>
        <w:rPr>
          <w:szCs w:val="24"/>
          <w:lang w:val="en-IN"/>
        </w:rPr>
      </w:pPr>
    </w:p>
    <w:p w14:paraId="298DADC2" w14:textId="77777777" w:rsidR="00E42C3B" w:rsidRPr="006F6C9D" w:rsidRDefault="00E42C3B" w:rsidP="004E0E3A">
      <w:pPr>
        <w:pStyle w:val="DefaultText"/>
        <w:spacing w:line="276" w:lineRule="auto"/>
        <w:rPr>
          <w:szCs w:val="24"/>
          <w:lang w:val="en-IN"/>
        </w:rPr>
      </w:pPr>
      <w:r w:rsidRPr="006F6C9D">
        <w:rPr>
          <w:b/>
          <w:szCs w:val="24"/>
          <w:lang w:val="en-IN"/>
        </w:rPr>
        <w:t>Residential Address</w:t>
      </w:r>
      <w:r w:rsidR="006B7B24" w:rsidRPr="006F6C9D">
        <w:rPr>
          <w:szCs w:val="24"/>
          <w:lang w:val="en-IN"/>
        </w:rPr>
        <w:t>:</w:t>
      </w:r>
    </w:p>
    <w:p w14:paraId="3B4FC6BD" w14:textId="77777777" w:rsidR="00E42C3B" w:rsidRPr="006F6C9D" w:rsidRDefault="002338D5" w:rsidP="004E0E3A">
      <w:pPr>
        <w:pStyle w:val="DefaultText"/>
        <w:spacing w:line="276" w:lineRule="auto"/>
        <w:rPr>
          <w:szCs w:val="24"/>
          <w:lang w:val="en-IN"/>
        </w:rPr>
      </w:pPr>
      <w:r w:rsidRPr="006F6C9D">
        <w:rPr>
          <w:szCs w:val="24"/>
          <w:lang w:val="en-IN"/>
        </w:rPr>
        <w:t xml:space="preserve">52 </w:t>
      </w:r>
      <w:proofErr w:type="spellStart"/>
      <w:r w:rsidRPr="006F6C9D">
        <w:rPr>
          <w:szCs w:val="24"/>
          <w:lang w:val="en-IN"/>
        </w:rPr>
        <w:t>Dakshinapuram</w:t>
      </w:r>
      <w:proofErr w:type="spellEnd"/>
      <w:r w:rsidR="00E42C3B" w:rsidRPr="006F6C9D">
        <w:rPr>
          <w:szCs w:val="24"/>
          <w:lang w:val="en-IN"/>
        </w:rPr>
        <w:t>, Jawaharlal Nehru University</w:t>
      </w:r>
    </w:p>
    <w:p w14:paraId="7E8823A3" w14:textId="77777777" w:rsidR="00E42C3B" w:rsidRPr="006F6C9D" w:rsidRDefault="00E42C3B" w:rsidP="004E0E3A">
      <w:pPr>
        <w:pStyle w:val="DefaultText"/>
        <w:spacing w:line="276" w:lineRule="auto"/>
        <w:rPr>
          <w:szCs w:val="24"/>
          <w:lang w:val="en-IN"/>
        </w:rPr>
      </w:pPr>
      <w:r w:rsidRPr="006F6C9D">
        <w:rPr>
          <w:szCs w:val="24"/>
          <w:lang w:val="en-IN"/>
        </w:rPr>
        <w:t>New Delhi 110 067</w:t>
      </w:r>
      <w:r w:rsidR="00953476" w:rsidRPr="006F6C9D">
        <w:rPr>
          <w:szCs w:val="24"/>
          <w:lang w:val="en-IN"/>
        </w:rPr>
        <w:t xml:space="preserve"> India</w:t>
      </w:r>
    </w:p>
    <w:p w14:paraId="47CC2265" w14:textId="77777777" w:rsidR="00E42C3B" w:rsidRPr="006F6C9D" w:rsidRDefault="00E42C3B" w:rsidP="004E0E3A">
      <w:pPr>
        <w:pStyle w:val="DefaultText"/>
        <w:spacing w:line="276" w:lineRule="auto"/>
        <w:rPr>
          <w:szCs w:val="24"/>
          <w:lang w:val="en-IN"/>
        </w:rPr>
      </w:pPr>
      <w:r w:rsidRPr="006F6C9D">
        <w:rPr>
          <w:szCs w:val="24"/>
          <w:lang w:val="en-IN"/>
        </w:rPr>
        <w:t xml:space="preserve">Tel.: (91 11) </w:t>
      </w:r>
      <w:r w:rsidR="0011289F" w:rsidRPr="006F6C9D">
        <w:rPr>
          <w:szCs w:val="24"/>
          <w:lang w:val="en-IN"/>
        </w:rPr>
        <w:t>2</w:t>
      </w:r>
      <w:r w:rsidRPr="006F6C9D">
        <w:rPr>
          <w:szCs w:val="24"/>
          <w:lang w:val="en-IN"/>
        </w:rPr>
        <w:t>6</w:t>
      </w:r>
      <w:r w:rsidR="002338D5" w:rsidRPr="006F6C9D">
        <w:rPr>
          <w:szCs w:val="24"/>
          <w:lang w:val="en-IN"/>
        </w:rPr>
        <w:t>741230 or 26741949</w:t>
      </w:r>
      <w:r w:rsidRPr="006F6C9D">
        <w:rPr>
          <w:szCs w:val="24"/>
          <w:lang w:val="en-IN"/>
        </w:rPr>
        <w:t>.</w:t>
      </w:r>
    </w:p>
    <w:p w14:paraId="7D505208" w14:textId="77777777" w:rsidR="002338D5" w:rsidRPr="006F6C9D" w:rsidRDefault="002338D5" w:rsidP="004E0E3A">
      <w:pPr>
        <w:pStyle w:val="DefaultText"/>
        <w:spacing w:line="276" w:lineRule="auto"/>
        <w:rPr>
          <w:szCs w:val="24"/>
          <w:lang w:val="en-IN"/>
        </w:rPr>
      </w:pPr>
      <w:r w:rsidRPr="006F6C9D">
        <w:rPr>
          <w:szCs w:val="24"/>
          <w:lang w:val="en-IN"/>
        </w:rPr>
        <w:t>Mobile: +91-9810371353.</w:t>
      </w:r>
    </w:p>
    <w:p w14:paraId="0D67F8D7" w14:textId="77777777" w:rsidR="00E42C3B" w:rsidRPr="006F6C9D" w:rsidRDefault="00E42C3B" w:rsidP="004E0E3A">
      <w:pPr>
        <w:pStyle w:val="DefaultText"/>
        <w:spacing w:line="276" w:lineRule="auto"/>
        <w:rPr>
          <w:szCs w:val="24"/>
          <w:lang w:val="en-IN"/>
        </w:rPr>
      </w:pPr>
    </w:p>
    <w:p w14:paraId="68C2145D" w14:textId="77777777" w:rsidR="00E42C3B" w:rsidRPr="006F6C9D" w:rsidRDefault="00E42C3B" w:rsidP="004E0E3A">
      <w:pPr>
        <w:pStyle w:val="DefaultText"/>
        <w:spacing w:line="276" w:lineRule="auto"/>
        <w:rPr>
          <w:b/>
          <w:szCs w:val="24"/>
          <w:lang w:val="en-IN"/>
        </w:rPr>
      </w:pPr>
      <w:r w:rsidRPr="006F6C9D">
        <w:rPr>
          <w:b/>
          <w:szCs w:val="24"/>
          <w:lang w:val="en-IN"/>
        </w:rPr>
        <w:t>Email</w:t>
      </w:r>
      <w:r w:rsidR="006B7B24" w:rsidRPr="006F6C9D">
        <w:rPr>
          <w:b/>
          <w:szCs w:val="24"/>
          <w:lang w:val="en-IN"/>
        </w:rPr>
        <w:t>:</w:t>
      </w:r>
      <w:r w:rsidRPr="006F6C9D">
        <w:rPr>
          <w:b/>
          <w:szCs w:val="24"/>
          <w:lang w:val="en-IN"/>
        </w:rPr>
        <w:t xml:space="preserve"> </w:t>
      </w:r>
      <w:hyperlink r:id="rId7" w:history="1">
        <w:r w:rsidR="0064034E" w:rsidRPr="006F6C9D">
          <w:rPr>
            <w:rStyle w:val="Hyperlink"/>
            <w:szCs w:val="24"/>
            <w:lang w:val="en-IN"/>
          </w:rPr>
          <w:t>jayatijnu@gmail.com</w:t>
        </w:r>
      </w:hyperlink>
      <w:r w:rsidR="0064034E" w:rsidRPr="006F6C9D">
        <w:rPr>
          <w:szCs w:val="24"/>
          <w:lang w:val="en-IN"/>
        </w:rPr>
        <w:t>; jayati@mail.jnu.ac.in</w:t>
      </w:r>
    </w:p>
    <w:p w14:paraId="78941FD4" w14:textId="77777777" w:rsidR="00E42C3B" w:rsidRPr="006F6C9D" w:rsidRDefault="00E42C3B" w:rsidP="004E0E3A">
      <w:pPr>
        <w:pStyle w:val="DefaultText"/>
        <w:spacing w:line="276" w:lineRule="auto"/>
        <w:rPr>
          <w:szCs w:val="24"/>
          <w:lang w:val="en-IN"/>
        </w:rPr>
      </w:pPr>
    </w:p>
    <w:p w14:paraId="6596055E" w14:textId="77777777" w:rsidR="00E42C3B" w:rsidRPr="006F6C9D" w:rsidRDefault="00E42C3B" w:rsidP="004E0E3A">
      <w:pPr>
        <w:pStyle w:val="DefaultText"/>
        <w:spacing w:line="276" w:lineRule="auto"/>
        <w:rPr>
          <w:szCs w:val="24"/>
          <w:lang w:val="en-IN"/>
        </w:rPr>
      </w:pPr>
      <w:r w:rsidRPr="006F6C9D">
        <w:rPr>
          <w:b/>
          <w:szCs w:val="24"/>
          <w:lang w:val="en-IN"/>
        </w:rPr>
        <w:t>Educational Qualifications</w:t>
      </w:r>
      <w:r w:rsidRPr="006F6C9D">
        <w:rPr>
          <w:szCs w:val="24"/>
          <w:lang w:val="en-IN"/>
        </w:rPr>
        <w:t>:</w:t>
      </w:r>
    </w:p>
    <w:p w14:paraId="4758E301" w14:textId="77777777" w:rsidR="0064034E" w:rsidRPr="006F6C9D" w:rsidRDefault="0064034E" w:rsidP="004E0E3A">
      <w:pPr>
        <w:pStyle w:val="DefaultText"/>
        <w:spacing w:line="276" w:lineRule="auto"/>
        <w:rPr>
          <w:szCs w:val="24"/>
          <w:lang w:val="en-IN"/>
        </w:rPr>
      </w:pPr>
      <w:r w:rsidRPr="006F6C9D">
        <w:rPr>
          <w:szCs w:val="24"/>
          <w:lang w:val="en-IN"/>
        </w:rPr>
        <w:t>Ph. D. (Economics), University of Cambridge, England, 1983.</w:t>
      </w:r>
    </w:p>
    <w:p w14:paraId="380980DE" w14:textId="77777777" w:rsidR="0064034E" w:rsidRPr="006F6C9D" w:rsidRDefault="0064034E" w:rsidP="004E0E3A">
      <w:pPr>
        <w:pStyle w:val="DefaultText"/>
        <w:spacing w:line="276" w:lineRule="auto"/>
        <w:rPr>
          <w:szCs w:val="24"/>
          <w:lang w:val="en-IN"/>
        </w:rPr>
      </w:pPr>
      <w:r w:rsidRPr="006F6C9D">
        <w:rPr>
          <w:szCs w:val="24"/>
          <w:lang w:val="en-IN"/>
        </w:rPr>
        <w:t>M. Phil. (Economics), University of Cambridge, England, 1979.</w:t>
      </w:r>
    </w:p>
    <w:p w14:paraId="5FA1A6E1" w14:textId="77777777" w:rsidR="0064034E" w:rsidRPr="006F6C9D" w:rsidRDefault="0064034E" w:rsidP="004E0E3A">
      <w:pPr>
        <w:pStyle w:val="DefaultText"/>
        <w:spacing w:line="276" w:lineRule="auto"/>
        <w:rPr>
          <w:szCs w:val="24"/>
          <w:lang w:val="en-IN"/>
        </w:rPr>
      </w:pPr>
      <w:r w:rsidRPr="006F6C9D">
        <w:rPr>
          <w:szCs w:val="24"/>
          <w:lang w:val="en-IN"/>
        </w:rPr>
        <w:t>M.A. (Economics), Jawaharlal Nehru University, New Delhi, 1977.</w:t>
      </w:r>
    </w:p>
    <w:p w14:paraId="578BE499" w14:textId="77777777" w:rsidR="00E42C3B" w:rsidRPr="006F6C9D" w:rsidRDefault="0011289F" w:rsidP="004E0E3A">
      <w:pPr>
        <w:pStyle w:val="DefaultText"/>
        <w:spacing w:line="276" w:lineRule="auto"/>
        <w:rPr>
          <w:szCs w:val="24"/>
          <w:lang w:val="en-IN"/>
        </w:rPr>
      </w:pPr>
      <w:r w:rsidRPr="006F6C9D">
        <w:rPr>
          <w:szCs w:val="24"/>
          <w:lang w:val="en-IN"/>
        </w:rPr>
        <w:t>B.A. (</w:t>
      </w:r>
      <w:r w:rsidR="00BB2866" w:rsidRPr="006F6C9D">
        <w:rPr>
          <w:szCs w:val="24"/>
          <w:lang w:val="en-IN"/>
        </w:rPr>
        <w:t xml:space="preserve">Honours in </w:t>
      </w:r>
      <w:r w:rsidR="00E42C3B" w:rsidRPr="006F6C9D">
        <w:rPr>
          <w:szCs w:val="24"/>
          <w:lang w:val="en-IN"/>
        </w:rPr>
        <w:t>Sociology</w:t>
      </w:r>
      <w:proofErr w:type="gramStart"/>
      <w:r w:rsidR="00E42C3B" w:rsidRPr="006F6C9D">
        <w:rPr>
          <w:szCs w:val="24"/>
          <w:lang w:val="en-IN"/>
        </w:rPr>
        <w:t xml:space="preserve">), </w:t>
      </w:r>
      <w:r w:rsidR="0064034E" w:rsidRPr="006F6C9D">
        <w:rPr>
          <w:szCs w:val="24"/>
          <w:lang w:val="en-IN"/>
        </w:rPr>
        <w:t xml:space="preserve"> </w:t>
      </w:r>
      <w:r w:rsidR="00E42C3B" w:rsidRPr="006F6C9D">
        <w:rPr>
          <w:szCs w:val="24"/>
          <w:lang w:val="en-IN"/>
        </w:rPr>
        <w:t>University</w:t>
      </w:r>
      <w:proofErr w:type="gramEnd"/>
      <w:r w:rsidR="0064034E" w:rsidRPr="006F6C9D">
        <w:rPr>
          <w:szCs w:val="24"/>
          <w:lang w:val="en-IN"/>
        </w:rPr>
        <w:t xml:space="preserve"> of Delhi</w:t>
      </w:r>
      <w:r w:rsidR="00E42C3B" w:rsidRPr="006F6C9D">
        <w:rPr>
          <w:szCs w:val="24"/>
          <w:lang w:val="en-IN"/>
        </w:rPr>
        <w:t>, Delhi, 1975.</w:t>
      </w:r>
    </w:p>
    <w:p w14:paraId="2CCD99C6" w14:textId="77777777" w:rsidR="00E42C3B" w:rsidRPr="006F6C9D" w:rsidRDefault="00E42C3B" w:rsidP="004E0E3A">
      <w:pPr>
        <w:pStyle w:val="DefaultText"/>
        <w:spacing w:line="276" w:lineRule="auto"/>
        <w:rPr>
          <w:szCs w:val="24"/>
          <w:lang w:val="en-IN"/>
        </w:rPr>
      </w:pPr>
    </w:p>
    <w:p w14:paraId="669112C0" w14:textId="77777777" w:rsidR="00E42C3B" w:rsidRPr="006F6C9D" w:rsidRDefault="00E42C3B" w:rsidP="004E0E3A">
      <w:pPr>
        <w:pStyle w:val="DefaultText"/>
        <w:spacing w:line="276" w:lineRule="auto"/>
        <w:rPr>
          <w:szCs w:val="24"/>
          <w:lang w:val="en-IN"/>
        </w:rPr>
      </w:pPr>
      <w:r w:rsidRPr="006F6C9D">
        <w:rPr>
          <w:b/>
          <w:szCs w:val="24"/>
          <w:lang w:val="en-IN"/>
        </w:rPr>
        <w:t>Employment Experience</w:t>
      </w:r>
      <w:r w:rsidRPr="006F6C9D">
        <w:rPr>
          <w:szCs w:val="24"/>
          <w:lang w:val="en-IN"/>
        </w:rPr>
        <w:t>:</w:t>
      </w:r>
      <w:r w:rsidR="0064034E" w:rsidRPr="006F6C9D">
        <w:rPr>
          <w:szCs w:val="24"/>
          <w:lang w:val="en-IN"/>
        </w:rPr>
        <w:t xml:space="preserve"> (In reverse order)</w:t>
      </w:r>
    </w:p>
    <w:p w14:paraId="66893713" w14:textId="77777777" w:rsidR="0064034E" w:rsidRPr="006F6C9D" w:rsidRDefault="0064034E" w:rsidP="004E0E3A">
      <w:pPr>
        <w:pStyle w:val="DefaultText"/>
        <w:spacing w:line="276" w:lineRule="auto"/>
        <w:rPr>
          <w:szCs w:val="24"/>
          <w:lang w:val="en-IN"/>
        </w:rPr>
      </w:pPr>
      <w:r w:rsidRPr="006F6C9D">
        <w:rPr>
          <w:szCs w:val="24"/>
          <w:lang w:val="en-IN"/>
        </w:rPr>
        <w:t xml:space="preserve">1998 to present: Professor, Centre for Economic Studies and Planning, </w:t>
      </w:r>
    </w:p>
    <w:p w14:paraId="3912C040" w14:textId="77777777" w:rsidR="0064034E" w:rsidRPr="006F6C9D" w:rsidRDefault="0064034E" w:rsidP="004E0E3A">
      <w:pPr>
        <w:pStyle w:val="DefaultText"/>
        <w:spacing w:line="276" w:lineRule="auto"/>
        <w:rPr>
          <w:szCs w:val="24"/>
          <w:lang w:val="en-IN"/>
        </w:rPr>
      </w:pPr>
      <w:r w:rsidRPr="006F6C9D">
        <w:rPr>
          <w:szCs w:val="24"/>
          <w:lang w:val="en-IN"/>
        </w:rPr>
        <w:t xml:space="preserve">School of Social </w:t>
      </w:r>
      <w:proofErr w:type="gramStart"/>
      <w:r w:rsidRPr="006F6C9D">
        <w:rPr>
          <w:szCs w:val="24"/>
          <w:lang w:val="en-IN"/>
        </w:rPr>
        <w:t>Sciences,</w:t>
      </w:r>
      <w:r w:rsidR="006529F0" w:rsidRPr="006F6C9D">
        <w:rPr>
          <w:szCs w:val="24"/>
          <w:lang w:val="en-IN"/>
        </w:rPr>
        <w:t xml:space="preserve">  </w:t>
      </w:r>
      <w:r w:rsidRPr="006F6C9D">
        <w:rPr>
          <w:szCs w:val="24"/>
          <w:lang w:val="en-IN"/>
        </w:rPr>
        <w:t>Jawaharlal</w:t>
      </w:r>
      <w:proofErr w:type="gramEnd"/>
      <w:r w:rsidRPr="006F6C9D">
        <w:rPr>
          <w:szCs w:val="24"/>
          <w:lang w:val="en-IN"/>
        </w:rPr>
        <w:t xml:space="preserve"> Nehru University, New Delhi.</w:t>
      </w:r>
    </w:p>
    <w:p w14:paraId="1F6623C1" w14:textId="77777777" w:rsidR="0064034E" w:rsidRPr="006F6C9D" w:rsidRDefault="0064034E" w:rsidP="004E0E3A">
      <w:pPr>
        <w:pStyle w:val="DefaultText"/>
        <w:spacing w:line="276" w:lineRule="auto"/>
        <w:rPr>
          <w:szCs w:val="24"/>
          <w:lang w:val="en-IN"/>
        </w:rPr>
      </w:pPr>
    </w:p>
    <w:p w14:paraId="2C76680D" w14:textId="77777777" w:rsidR="0064034E" w:rsidRPr="006F6C9D" w:rsidRDefault="0064034E" w:rsidP="004E0E3A">
      <w:pPr>
        <w:pStyle w:val="DefaultText"/>
        <w:spacing w:line="276" w:lineRule="auto"/>
        <w:rPr>
          <w:szCs w:val="24"/>
          <w:lang w:val="en-IN"/>
        </w:rPr>
      </w:pPr>
      <w:r w:rsidRPr="006F6C9D">
        <w:rPr>
          <w:szCs w:val="24"/>
          <w:lang w:val="en-IN"/>
        </w:rPr>
        <w:t>December 1990 – 1998:</w:t>
      </w:r>
      <w:r w:rsidRPr="006F6C9D">
        <w:rPr>
          <w:szCs w:val="24"/>
          <w:lang w:val="en-IN"/>
        </w:rPr>
        <w:tab/>
        <w:t xml:space="preserve"> </w:t>
      </w:r>
    </w:p>
    <w:p w14:paraId="55827265" w14:textId="77777777" w:rsidR="0064034E" w:rsidRPr="006F6C9D" w:rsidRDefault="0064034E" w:rsidP="004E0E3A">
      <w:pPr>
        <w:pStyle w:val="DefaultText"/>
        <w:spacing w:line="276" w:lineRule="auto"/>
        <w:rPr>
          <w:szCs w:val="24"/>
          <w:lang w:val="en-IN"/>
        </w:rPr>
      </w:pPr>
      <w:r w:rsidRPr="006F6C9D">
        <w:rPr>
          <w:szCs w:val="24"/>
          <w:lang w:val="en-IN"/>
        </w:rPr>
        <w:t xml:space="preserve">Associate Professor, Centre for Economic Studies and Planning, </w:t>
      </w:r>
    </w:p>
    <w:p w14:paraId="086B64F6" w14:textId="77777777" w:rsidR="0064034E" w:rsidRPr="006F6C9D" w:rsidRDefault="0064034E" w:rsidP="004E0E3A">
      <w:pPr>
        <w:pStyle w:val="DefaultText"/>
        <w:spacing w:line="276" w:lineRule="auto"/>
        <w:rPr>
          <w:szCs w:val="24"/>
          <w:lang w:val="en-IN"/>
        </w:rPr>
      </w:pPr>
      <w:r w:rsidRPr="006F6C9D">
        <w:rPr>
          <w:szCs w:val="24"/>
          <w:lang w:val="en-IN"/>
        </w:rPr>
        <w:t xml:space="preserve">School of Social </w:t>
      </w:r>
      <w:proofErr w:type="gramStart"/>
      <w:r w:rsidRPr="006F6C9D">
        <w:rPr>
          <w:szCs w:val="24"/>
          <w:lang w:val="en-IN"/>
        </w:rPr>
        <w:t xml:space="preserve">Sciences, </w:t>
      </w:r>
      <w:r w:rsidR="006529F0" w:rsidRPr="006F6C9D">
        <w:rPr>
          <w:szCs w:val="24"/>
          <w:lang w:val="en-IN"/>
        </w:rPr>
        <w:t xml:space="preserve"> </w:t>
      </w:r>
      <w:r w:rsidRPr="006F6C9D">
        <w:rPr>
          <w:szCs w:val="24"/>
          <w:lang w:val="en-IN"/>
        </w:rPr>
        <w:t>Jawaharlal</w:t>
      </w:r>
      <w:proofErr w:type="gramEnd"/>
      <w:r w:rsidRPr="006F6C9D">
        <w:rPr>
          <w:szCs w:val="24"/>
          <w:lang w:val="en-IN"/>
        </w:rPr>
        <w:t xml:space="preserve"> Nehru University, New Delhi.</w:t>
      </w:r>
    </w:p>
    <w:p w14:paraId="1B0CE3CC" w14:textId="77777777" w:rsidR="0064034E" w:rsidRPr="006F6C9D" w:rsidRDefault="0064034E" w:rsidP="004E0E3A">
      <w:pPr>
        <w:pStyle w:val="DefaultText"/>
        <w:spacing w:line="276" w:lineRule="auto"/>
        <w:rPr>
          <w:szCs w:val="24"/>
          <w:lang w:val="en-IN"/>
        </w:rPr>
      </w:pPr>
    </w:p>
    <w:p w14:paraId="588BC5F3" w14:textId="77777777" w:rsidR="0064034E" w:rsidRPr="006F6C9D" w:rsidRDefault="0064034E" w:rsidP="004E0E3A">
      <w:pPr>
        <w:pStyle w:val="DefaultText"/>
        <w:spacing w:line="276" w:lineRule="auto"/>
        <w:rPr>
          <w:szCs w:val="24"/>
          <w:lang w:val="en-IN"/>
        </w:rPr>
      </w:pPr>
      <w:r w:rsidRPr="006F6C9D">
        <w:rPr>
          <w:szCs w:val="24"/>
          <w:lang w:val="en-IN"/>
        </w:rPr>
        <w:t>January - June 1995: Visiting Professor, Tufts University, Medford, MA, USA.</w:t>
      </w:r>
    </w:p>
    <w:p w14:paraId="0535E801" w14:textId="77777777" w:rsidR="0064034E" w:rsidRPr="006F6C9D" w:rsidRDefault="0064034E" w:rsidP="004E0E3A">
      <w:pPr>
        <w:pStyle w:val="DefaultText"/>
        <w:spacing w:line="276" w:lineRule="auto"/>
        <w:rPr>
          <w:szCs w:val="24"/>
          <w:lang w:val="en-IN"/>
        </w:rPr>
      </w:pPr>
      <w:r w:rsidRPr="006F6C9D">
        <w:rPr>
          <w:szCs w:val="24"/>
          <w:lang w:val="en-IN"/>
        </w:rPr>
        <w:t>March 1987 - December 1990:</w:t>
      </w:r>
    </w:p>
    <w:p w14:paraId="001210FC" w14:textId="77777777" w:rsidR="0064034E" w:rsidRPr="006F6C9D" w:rsidRDefault="0064034E" w:rsidP="004E0E3A">
      <w:pPr>
        <w:pStyle w:val="DefaultText"/>
        <w:spacing w:line="276" w:lineRule="auto"/>
        <w:rPr>
          <w:szCs w:val="24"/>
          <w:lang w:val="en-IN"/>
        </w:rPr>
      </w:pPr>
      <w:r w:rsidRPr="006F6C9D">
        <w:rPr>
          <w:szCs w:val="24"/>
          <w:lang w:val="en-IN"/>
        </w:rPr>
        <w:t>Assistant Professor, Centre for Economic Studies and Planning,</w:t>
      </w:r>
    </w:p>
    <w:p w14:paraId="502243E0" w14:textId="77777777" w:rsidR="0064034E" w:rsidRPr="006F6C9D" w:rsidRDefault="0064034E" w:rsidP="004E0E3A">
      <w:pPr>
        <w:pStyle w:val="DefaultText"/>
        <w:spacing w:line="276" w:lineRule="auto"/>
        <w:rPr>
          <w:szCs w:val="24"/>
          <w:lang w:val="en-IN"/>
        </w:rPr>
      </w:pPr>
      <w:r w:rsidRPr="006F6C9D">
        <w:rPr>
          <w:szCs w:val="24"/>
          <w:lang w:val="en-IN"/>
        </w:rPr>
        <w:t xml:space="preserve">School of Social </w:t>
      </w:r>
      <w:proofErr w:type="gramStart"/>
      <w:r w:rsidRPr="006F6C9D">
        <w:rPr>
          <w:szCs w:val="24"/>
          <w:lang w:val="en-IN"/>
        </w:rPr>
        <w:t xml:space="preserve">Sciences, </w:t>
      </w:r>
      <w:r w:rsidR="006529F0" w:rsidRPr="006F6C9D">
        <w:rPr>
          <w:szCs w:val="24"/>
          <w:lang w:val="en-IN"/>
        </w:rPr>
        <w:t xml:space="preserve"> </w:t>
      </w:r>
      <w:r w:rsidRPr="006F6C9D">
        <w:rPr>
          <w:szCs w:val="24"/>
          <w:lang w:val="en-IN"/>
        </w:rPr>
        <w:t>Jawaharlal</w:t>
      </w:r>
      <w:proofErr w:type="gramEnd"/>
      <w:r w:rsidRPr="006F6C9D">
        <w:rPr>
          <w:szCs w:val="24"/>
          <w:lang w:val="en-IN"/>
        </w:rPr>
        <w:t xml:space="preserve"> Nehru University, New Delhi.</w:t>
      </w:r>
    </w:p>
    <w:p w14:paraId="4D92C849" w14:textId="77777777" w:rsidR="0064034E" w:rsidRPr="006F6C9D" w:rsidRDefault="0064034E" w:rsidP="004E0E3A">
      <w:pPr>
        <w:pStyle w:val="DefaultText"/>
        <w:spacing w:line="276" w:lineRule="auto"/>
        <w:rPr>
          <w:szCs w:val="24"/>
          <w:lang w:val="en-IN"/>
        </w:rPr>
      </w:pPr>
    </w:p>
    <w:p w14:paraId="131A6CD1" w14:textId="77777777" w:rsidR="0064034E" w:rsidRPr="006F6C9D" w:rsidRDefault="0064034E" w:rsidP="004E0E3A">
      <w:pPr>
        <w:pStyle w:val="DefaultText"/>
        <w:spacing w:line="276" w:lineRule="auto"/>
        <w:rPr>
          <w:szCs w:val="24"/>
          <w:lang w:val="en-IN"/>
        </w:rPr>
      </w:pPr>
      <w:r w:rsidRPr="006F6C9D">
        <w:rPr>
          <w:szCs w:val="24"/>
          <w:lang w:val="en-IN"/>
        </w:rPr>
        <w:t xml:space="preserve">November 1985 - February 1986: </w:t>
      </w:r>
    </w:p>
    <w:p w14:paraId="77CD4EA9" w14:textId="77777777" w:rsidR="0064034E" w:rsidRPr="006F6C9D" w:rsidRDefault="0064034E" w:rsidP="004E0E3A">
      <w:pPr>
        <w:pStyle w:val="DefaultText"/>
        <w:spacing w:line="276" w:lineRule="auto"/>
        <w:rPr>
          <w:szCs w:val="24"/>
          <w:lang w:val="en-IN"/>
        </w:rPr>
      </w:pPr>
      <w:r w:rsidRPr="006F6C9D">
        <w:rPr>
          <w:szCs w:val="24"/>
          <w:lang w:val="en-IN"/>
        </w:rPr>
        <w:t xml:space="preserve">Consultant, Perspective Planning Division, </w:t>
      </w:r>
    </w:p>
    <w:p w14:paraId="1A4FA734" w14:textId="77777777" w:rsidR="0064034E" w:rsidRPr="006F6C9D" w:rsidRDefault="0064034E" w:rsidP="004E0E3A">
      <w:pPr>
        <w:pStyle w:val="DefaultText"/>
        <w:spacing w:line="276" w:lineRule="auto"/>
        <w:rPr>
          <w:szCs w:val="24"/>
          <w:lang w:val="en-IN"/>
        </w:rPr>
      </w:pPr>
      <w:r w:rsidRPr="006F6C9D">
        <w:rPr>
          <w:szCs w:val="24"/>
          <w:lang w:val="en-IN"/>
        </w:rPr>
        <w:t>Planning Commission, Government of India.</w:t>
      </w:r>
    </w:p>
    <w:p w14:paraId="7CCE2877" w14:textId="77777777" w:rsidR="0064034E" w:rsidRPr="006F6C9D" w:rsidRDefault="0064034E" w:rsidP="004E0E3A">
      <w:pPr>
        <w:pStyle w:val="DefaultText"/>
        <w:spacing w:line="276" w:lineRule="auto"/>
        <w:rPr>
          <w:szCs w:val="24"/>
          <w:lang w:val="en-IN"/>
        </w:rPr>
      </w:pPr>
      <w:r w:rsidRPr="006F6C9D">
        <w:rPr>
          <w:szCs w:val="24"/>
          <w:lang w:val="en-IN"/>
        </w:rPr>
        <w:t xml:space="preserve">March 1984 - October 1985: </w:t>
      </w:r>
    </w:p>
    <w:p w14:paraId="0BF34E60" w14:textId="77777777" w:rsidR="0064034E" w:rsidRPr="006F6C9D" w:rsidRDefault="0064034E" w:rsidP="004E0E3A">
      <w:pPr>
        <w:pStyle w:val="DefaultText"/>
        <w:spacing w:line="276" w:lineRule="auto"/>
        <w:rPr>
          <w:szCs w:val="24"/>
          <w:lang w:val="en-IN"/>
        </w:rPr>
      </w:pPr>
      <w:r w:rsidRPr="006F6C9D">
        <w:rPr>
          <w:szCs w:val="24"/>
          <w:lang w:val="en-IN"/>
        </w:rPr>
        <w:t xml:space="preserve">Adrian Research Fellow, Darwin College, </w:t>
      </w:r>
    </w:p>
    <w:p w14:paraId="10127725" w14:textId="77777777" w:rsidR="0064034E" w:rsidRPr="006F6C9D" w:rsidRDefault="0064034E" w:rsidP="004E0E3A">
      <w:pPr>
        <w:pStyle w:val="DefaultText"/>
        <w:spacing w:line="276" w:lineRule="auto"/>
        <w:rPr>
          <w:szCs w:val="24"/>
          <w:lang w:val="en-IN"/>
        </w:rPr>
      </w:pPr>
      <w:r w:rsidRPr="006F6C9D">
        <w:rPr>
          <w:szCs w:val="24"/>
          <w:lang w:val="en-IN"/>
        </w:rPr>
        <w:lastRenderedPageBreak/>
        <w:t>University of Cambridge, England.</w:t>
      </w:r>
    </w:p>
    <w:p w14:paraId="2F7177BF" w14:textId="77777777" w:rsidR="009F6D09" w:rsidRPr="006F6C9D" w:rsidRDefault="00E42C3B" w:rsidP="004E0E3A">
      <w:pPr>
        <w:pStyle w:val="DefaultText"/>
        <w:spacing w:line="276" w:lineRule="auto"/>
        <w:rPr>
          <w:szCs w:val="24"/>
          <w:lang w:val="en-IN"/>
        </w:rPr>
      </w:pPr>
      <w:r w:rsidRPr="006F6C9D">
        <w:rPr>
          <w:szCs w:val="24"/>
          <w:lang w:val="en-IN"/>
        </w:rPr>
        <w:t>October 1983 - March 1984, July - December 1982:</w:t>
      </w:r>
    </w:p>
    <w:p w14:paraId="2F0BA1CB" w14:textId="77777777" w:rsidR="00E42C3B" w:rsidRPr="006F6C9D" w:rsidRDefault="00E42C3B" w:rsidP="004E0E3A">
      <w:pPr>
        <w:pStyle w:val="DefaultText"/>
        <w:spacing w:line="276" w:lineRule="auto"/>
        <w:rPr>
          <w:szCs w:val="24"/>
          <w:lang w:val="en-IN"/>
        </w:rPr>
      </w:pPr>
      <w:proofErr w:type="gramStart"/>
      <w:r w:rsidRPr="006F6C9D">
        <w:rPr>
          <w:szCs w:val="24"/>
          <w:lang w:val="en-IN"/>
        </w:rPr>
        <w:t xml:space="preserve">Consultant, </w:t>
      </w:r>
      <w:r w:rsidR="00D61504" w:rsidRPr="006F6C9D">
        <w:rPr>
          <w:szCs w:val="24"/>
          <w:lang w:val="en-IN"/>
        </w:rPr>
        <w:t xml:space="preserve"> </w:t>
      </w:r>
      <w:r w:rsidRPr="006F6C9D">
        <w:rPr>
          <w:szCs w:val="24"/>
          <w:lang w:val="en-IN"/>
        </w:rPr>
        <w:t>International</w:t>
      </w:r>
      <w:proofErr w:type="gramEnd"/>
      <w:r w:rsidRPr="006F6C9D">
        <w:rPr>
          <w:szCs w:val="24"/>
          <w:lang w:val="en-IN"/>
        </w:rPr>
        <w:t xml:space="preserve"> Labour Office, Geneva.</w:t>
      </w:r>
    </w:p>
    <w:p w14:paraId="6C4AC68E" w14:textId="77777777" w:rsidR="00E42C3B" w:rsidRPr="006F6C9D" w:rsidRDefault="00E42C3B" w:rsidP="004E0E3A">
      <w:pPr>
        <w:pStyle w:val="DefaultText"/>
        <w:spacing w:line="276" w:lineRule="auto"/>
        <w:rPr>
          <w:szCs w:val="24"/>
          <w:lang w:val="en-IN"/>
        </w:rPr>
      </w:pPr>
    </w:p>
    <w:p w14:paraId="0BB01F50" w14:textId="77777777" w:rsidR="00E42C3B" w:rsidRPr="006F6C9D" w:rsidRDefault="00E42C3B" w:rsidP="004E0E3A">
      <w:pPr>
        <w:pStyle w:val="DefaultText"/>
        <w:spacing w:line="276" w:lineRule="auto"/>
        <w:rPr>
          <w:szCs w:val="24"/>
          <w:lang w:val="en-IN"/>
        </w:rPr>
      </w:pPr>
    </w:p>
    <w:p w14:paraId="7EADFEED" w14:textId="77777777" w:rsidR="008A565F" w:rsidRPr="006F6C9D" w:rsidRDefault="008A565F" w:rsidP="004E0E3A">
      <w:pPr>
        <w:pStyle w:val="DefaultText"/>
        <w:spacing w:line="276" w:lineRule="auto"/>
        <w:jc w:val="both"/>
        <w:rPr>
          <w:b/>
          <w:szCs w:val="24"/>
          <w:lang w:val="en-IN"/>
        </w:rPr>
      </w:pPr>
      <w:r w:rsidRPr="006F6C9D">
        <w:rPr>
          <w:b/>
          <w:szCs w:val="24"/>
          <w:lang w:val="en-IN"/>
        </w:rPr>
        <w:t>Awards:</w:t>
      </w:r>
    </w:p>
    <w:p w14:paraId="7419B325" w14:textId="77777777" w:rsidR="00E201EB" w:rsidRPr="006F6C9D" w:rsidRDefault="008A565F" w:rsidP="004E0E3A">
      <w:pPr>
        <w:pStyle w:val="DefaultText"/>
        <w:numPr>
          <w:ilvl w:val="0"/>
          <w:numId w:val="9"/>
        </w:numPr>
        <w:spacing w:line="276" w:lineRule="auto"/>
        <w:jc w:val="both"/>
        <w:rPr>
          <w:szCs w:val="24"/>
          <w:lang w:val="en-IN"/>
        </w:rPr>
      </w:pPr>
      <w:r w:rsidRPr="006F6C9D">
        <w:rPr>
          <w:szCs w:val="24"/>
          <w:lang w:val="en-IN"/>
        </w:rPr>
        <w:t xml:space="preserve"> </w:t>
      </w:r>
      <w:r w:rsidR="00E201EB" w:rsidRPr="006F6C9D">
        <w:rPr>
          <w:szCs w:val="24"/>
          <w:lang w:val="en-IN"/>
        </w:rPr>
        <w:t>UNDP Award for Excellence in Analysis 2005, for West Bengal Human Development Report 2004</w:t>
      </w:r>
    </w:p>
    <w:p w14:paraId="18FA85C2" w14:textId="77777777" w:rsidR="00E201EB" w:rsidRPr="006F6C9D" w:rsidRDefault="00E201EB" w:rsidP="004E0E3A">
      <w:pPr>
        <w:pStyle w:val="DefaultText"/>
        <w:numPr>
          <w:ilvl w:val="0"/>
          <w:numId w:val="9"/>
        </w:numPr>
        <w:spacing w:line="276" w:lineRule="auto"/>
        <w:jc w:val="both"/>
        <w:rPr>
          <w:szCs w:val="24"/>
          <w:lang w:val="en-IN"/>
        </w:rPr>
      </w:pPr>
      <w:r w:rsidRPr="006F6C9D">
        <w:rPr>
          <w:szCs w:val="24"/>
          <w:lang w:val="en-IN"/>
        </w:rPr>
        <w:t xml:space="preserve"> Ava </w:t>
      </w:r>
      <w:proofErr w:type="spellStart"/>
      <w:r w:rsidRPr="006F6C9D">
        <w:rPr>
          <w:szCs w:val="24"/>
          <w:lang w:val="en-IN"/>
        </w:rPr>
        <w:t>Maiti</w:t>
      </w:r>
      <w:proofErr w:type="spellEnd"/>
      <w:r w:rsidRPr="006F6C9D">
        <w:rPr>
          <w:szCs w:val="24"/>
          <w:lang w:val="en-IN"/>
        </w:rPr>
        <w:t xml:space="preserve"> Memorial Prize, Asiatic Society, Kolkata, India 2006</w:t>
      </w:r>
    </w:p>
    <w:p w14:paraId="5DEA2BEE" w14:textId="77777777" w:rsidR="00E201EB" w:rsidRPr="006F6C9D" w:rsidRDefault="00E201EB" w:rsidP="004E0E3A">
      <w:pPr>
        <w:pStyle w:val="DefaultText"/>
        <w:numPr>
          <w:ilvl w:val="0"/>
          <w:numId w:val="9"/>
        </w:numPr>
        <w:spacing w:line="276" w:lineRule="auto"/>
        <w:jc w:val="both"/>
        <w:rPr>
          <w:szCs w:val="24"/>
          <w:lang w:val="en-IN"/>
        </w:rPr>
      </w:pPr>
      <w:r w:rsidRPr="006F6C9D">
        <w:rPr>
          <w:szCs w:val="24"/>
          <w:lang w:val="en-IN"/>
        </w:rPr>
        <w:t xml:space="preserve"> </w:t>
      </w:r>
      <w:proofErr w:type="spellStart"/>
      <w:r w:rsidRPr="006F6C9D">
        <w:rPr>
          <w:szCs w:val="24"/>
          <w:lang w:val="en-IN"/>
        </w:rPr>
        <w:t>NordSud</w:t>
      </w:r>
      <w:proofErr w:type="spellEnd"/>
      <w:r w:rsidRPr="006F6C9D">
        <w:rPr>
          <w:szCs w:val="24"/>
          <w:lang w:val="en-IN"/>
        </w:rPr>
        <w:t xml:space="preserve"> Research Prize in Social Sciences 2010, Fondazione </w:t>
      </w:r>
      <w:proofErr w:type="spellStart"/>
      <w:r w:rsidRPr="006F6C9D">
        <w:rPr>
          <w:szCs w:val="24"/>
          <w:lang w:val="en-IN"/>
        </w:rPr>
        <w:t>Pescarabruzzo</w:t>
      </w:r>
      <w:proofErr w:type="spellEnd"/>
      <w:r w:rsidRPr="006F6C9D">
        <w:rPr>
          <w:szCs w:val="24"/>
          <w:lang w:val="en-IN"/>
        </w:rPr>
        <w:t>, Italy.</w:t>
      </w:r>
    </w:p>
    <w:p w14:paraId="7BA43C19" w14:textId="77777777" w:rsidR="00E201EB" w:rsidRPr="006F6C9D" w:rsidRDefault="00E201EB" w:rsidP="004E0E3A">
      <w:pPr>
        <w:pStyle w:val="DefaultText"/>
        <w:numPr>
          <w:ilvl w:val="0"/>
          <w:numId w:val="9"/>
        </w:numPr>
        <w:spacing w:line="276" w:lineRule="auto"/>
        <w:jc w:val="both"/>
        <w:rPr>
          <w:szCs w:val="24"/>
          <w:lang w:val="en-IN"/>
        </w:rPr>
      </w:pPr>
      <w:r w:rsidRPr="006F6C9D">
        <w:rPr>
          <w:szCs w:val="24"/>
          <w:lang w:val="en-IN"/>
        </w:rPr>
        <w:t xml:space="preserve"> ILO Decent Work Research Prize 2010, International Labour Office, Geneva.</w:t>
      </w:r>
    </w:p>
    <w:p w14:paraId="66A287D6" w14:textId="77777777" w:rsidR="00E201EB" w:rsidRPr="006F6C9D" w:rsidRDefault="00E201EB" w:rsidP="004E0E3A">
      <w:pPr>
        <w:pStyle w:val="DefaultText"/>
        <w:numPr>
          <w:ilvl w:val="0"/>
          <w:numId w:val="9"/>
        </w:numPr>
        <w:spacing w:line="276" w:lineRule="auto"/>
        <w:jc w:val="both"/>
        <w:rPr>
          <w:szCs w:val="24"/>
          <w:lang w:val="en-IN"/>
        </w:rPr>
      </w:pPr>
      <w:r w:rsidRPr="006F6C9D">
        <w:rPr>
          <w:szCs w:val="24"/>
          <w:lang w:val="en-IN"/>
        </w:rPr>
        <w:t xml:space="preserve"> The Lancet Lecture, University College London, 2011. </w:t>
      </w:r>
    </w:p>
    <w:p w14:paraId="04420738" w14:textId="77777777" w:rsidR="00E201EB" w:rsidRPr="006F6C9D" w:rsidRDefault="00E201EB" w:rsidP="004E0E3A">
      <w:pPr>
        <w:pStyle w:val="DefaultText"/>
        <w:numPr>
          <w:ilvl w:val="0"/>
          <w:numId w:val="9"/>
        </w:numPr>
        <w:spacing w:line="276" w:lineRule="auto"/>
        <w:ind w:left="360" w:firstLine="0"/>
        <w:jc w:val="both"/>
        <w:rPr>
          <w:szCs w:val="24"/>
          <w:lang w:val="en-IN"/>
        </w:rPr>
      </w:pPr>
      <w:r w:rsidRPr="006F6C9D">
        <w:rPr>
          <w:szCs w:val="24"/>
          <w:lang w:val="en-IN"/>
        </w:rPr>
        <w:t xml:space="preserve"> Ragnar </w:t>
      </w:r>
      <w:proofErr w:type="spellStart"/>
      <w:r w:rsidRPr="006F6C9D">
        <w:rPr>
          <w:szCs w:val="24"/>
          <w:lang w:val="en-IN"/>
        </w:rPr>
        <w:t>Nurkse</w:t>
      </w:r>
      <w:proofErr w:type="spellEnd"/>
      <w:r w:rsidRPr="006F6C9D">
        <w:rPr>
          <w:szCs w:val="24"/>
          <w:lang w:val="en-IN"/>
        </w:rPr>
        <w:t xml:space="preserve"> Visiting Professor in Development Economics, Tallinn University of Technology, Estonia, 2011</w:t>
      </w:r>
    </w:p>
    <w:p w14:paraId="741BA716" w14:textId="77777777" w:rsidR="00E201EB" w:rsidRPr="006F6C9D" w:rsidRDefault="00E201EB" w:rsidP="004E0E3A">
      <w:pPr>
        <w:pStyle w:val="DefaultText"/>
        <w:numPr>
          <w:ilvl w:val="0"/>
          <w:numId w:val="9"/>
        </w:numPr>
        <w:spacing w:line="276" w:lineRule="auto"/>
        <w:jc w:val="both"/>
        <w:rPr>
          <w:szCs w:val="24"/>
          <w:lang w:val="en-IN"/>
        </w:rPr>
      </w:pPr>
      <w:r w:rsidRPr="006F6C9D">
        <w:rPr>
          <w:szCs w:val="24"/>
          <w:lang w:val="en-IN"/>
        </w:rPr>
        <w:t xml:space="preserve"> Ralph Miliband Lecture, London School of Economics, 2012.</w:t>
      </w:r>
    </w:p>
    <w:p w14:paraId="63E5FC96" w14:textId="77777777" w:rsidR="00E201EB" w:rsidRPr="006F6C9D" w:rsidRDefault="00E201EB" w:rsidP="004E0E3A">
      <w:pPr>
        <w:pStyle w:val="DefaultText"/>
        <w:numPr>
          <w:ilvl w:val="0"/>
          <w:numId w:val="9"/>
        </w:numPr>
        <w:spacing w:line="276" w:lineRule="auto"/>
        <w:jc w:val="both"/>
        <w:rPr>
          <w:szCs w:val="24"/>
          <w:lang w:val="en-IN"/>
        </w:rPr>
      </w:pPr>
      <w:r w:rsidRPr="006F6C9D">
        <w:rPr>
          <w:szCs w:val="24"/>
          <w:lang w:val="en-IN"/>
        </w:rPr>
        <w:t xml:space="preserve"> Lectio </w:t>
      </w:r>
      <w:proofErr w:type="spellStart"/>
      <w:r w:rsidRPr="006F6C9D">
        <w:rPr>
          <w:szCs w:val="24"/>
          <w:lang w:val="en-IN"/>
        </w:rPr>
        <w:t>Magistralis</w:t>
      </w:r>
      <w:proofErr w:type="spellEnd"/>
      <w:r w:rsidRPr="006F6C9D">
        <w:rPr>
          <w:szCs w:val="24"/>
          <w:lang w:val="en-IN"/>
        </w:rPr>
        <w:t xml:space="preserve">, </w:t>
      </w:r>
      <w:proofErr w:type="spellStart"/>
      <w:r w:rsidRPr="006F6C9D">
        <w:rPr>
          <w:szCs w:val="24"/>
          <w:lang w:val="en-IN"/>
        </w:rPr>
        <w:t>Lelio</w:t>
      </w:r>
      <w:proofErr w:type="spellEnd"/>
      <w:r w:rsidRPr="006F6C9D">
        <w:rPr>
          <w:szCs w:val="24"/>
          <w:lang w:val="en-IN"/>
        </w:rPr>
        <w:t xml:space="preserve"> Basso Foundation, Rome Italy, 2012.</w:t>
      </w:r>
    </w:p>
    <w:p w14:paraId="0918019A" w14:textId="77777777" w:rsidR="00E201EB" w:rsidRPr="006F6C9D" w:rsidRDefault="00E201EB" w:rsidP="004E0E3A">
      <w:pPr>
        <w:pStyle w:val="DefaultText"/>
        <w:numPr>
          <w:ilvl w:val="0"/>
          <w:numId w:val="9"/>
        </w:numPr>
        <w:spacing w:line="276" w:lineRule="auto"/>
        <w:jc w:val="both"/>
        <w:rPr>
          <w:szCs w:val="24"/>
          <w:lang w:val="en-IN"/>
        </w:rPr>
      </w:pPr>
      <w:r w:rsidRPr="006F6C9D">
        <w:rPr>
          <w:szCs w:val="24"/>
          <w:lang w:val="en-IN"/>
        </w:rPr>
        <w:t xml:space="preserve"> </w:t>
      </w:r>
      <w:proofErr w:type="spellStart"/>
      <w:r w:rsidRPr="006F6C9D">
        <w:rPr>
          <w:szCs w:val="24"/>
          <w:lang w:val="en-IN"/>
        </w:rPr>
        <w:t>Satyendranath</w:t>
      </w:r>
      <w:proofErr w:type="spellEnd"/>
      <w:r w:rsidRPr="006F6C9D">
        <w:rPr>
          <w:szCs w:val="24"/>
          <w:lang w:val="en-IN"/>
        </w:rPr>
        <w:t xml:space="preserve"> Sen Award, Asiatic Society Kolkata, 2012</w:t>
      </w:r>
    </w:p>
    <w:p w14:paraId="79023520" w14:textId="77777777" w:rsidR="00E201EB" w:rsidRPr="006F6C9D" w:rsidRDefault="00E201EB" w:rsidP="004E0E3A">
      <w:pPr>
        <w:pStyle w:val="DefaultText"/>
        <w:numPr>
          <w:ilvl w:val="0"/>
          <w:numId w:val="9"/>
        </w:numPr>
        <w:spacing w:line="276" w:lineRule="auto"/>
        <w:jc w:val="both"/>
        <w:rPr>
          <w:szCs w:val="24"/>
          <w:lang w:val="en-IN"/>
        </w:rPr>
      </w:pPr>
      <w:r w:rsidRPr="006F6C9D">
        <w:rPr>
          <w:szCs w:val="24"/>
          <w:lang w:val="en-IN"/>
        </w:rPr>
        <w:t xml:space="preserve"> Conference President, Indian Society for Labour Economics, 2013</w:t>
      </w:r>
    </w:p>
    <w:p w14:paraId="64BD1811" w14:textId="77777777" w:rsidR="00E201EB" w:rsidRPr="006F6C9D" w:rsidRDefault="00E201EB" w:rsidP="004E0E3A">
      <w:pPr>
        <w:pStyle w:val="DefaultText"/>
        <w:numPr>
          <w:ilvl w:val="0"/>
          <w:numId w:val="9"/>
        </w:numPr>
        <w:spacing w:line="276" w:lineRule="auto"/>
        <w:jc w:val="both"/>
        <w:rPr>
          <w:szCs w:val="24"/>
          <w:lang w:val="en-IN"/>
        </w:rPr>
      </w:pPr>
      <w:r w:rsidRPr="006F6C9D">
        <w:rPr>
          <w:szCs w:val="24"/>
          <w:lang w:val="en-IN"/>
        </w:rPr>
        <w:t xml:space="preserve"> United Nations Public Lecture, New Delhi 2014.</w:t>
      </w:r>
    </w:p>
    <w:p w14:paraId="45511F5D" w14:textId="77777777" w:rsidR="00D86C50" w:rsidRPr="006F6C9D" w:rsidRDefault="00E201EB" w:rsidP="004E0E3A">
      <w:pPr>
        <w:pStyle w:val="DefaultText"/>
        <w:numPr>
          <w:ilvl w:val="0"/>
          <w:numId w:val="9"/>
        </w:numPr>
        <w:spacing w:line="276" w:lineRule="auto"/>
        <w:jc w:val="both"/>
        <w:rPr>
          <w:szCs w:val="24"/>
          <w:lang w:val="en-IN"/>
        </w:rPr>
      </w:pPr>
      <w:r w:rsidRPr="006F6C9D">
        <w:rPr>
          <w:szCs w:val="24"/>
          <w:lang w:val="en-IN"/>
        </w:rPr>
        <w:t xml:space="preserve">Malcolm </w:t>
      </w:r>
      <w:proofErr w:type="spellStart"/>
      <w:r w:rsidRPr="006F6C9D">
        <w:rPr>
          <w:szCs w:val="24"/>
          <w:lang w:val="en-IN"/>
        </w:rPr>
        <w:t>Adisheshaiah</w:t>
      </w:r>
      <w:proofErr w:type="spellEnd"/>
      <w:r w:rsidRPr="006F6C9D">
        <w:rPr>
          <w:szCs w:val="24"/>
          <w:lang w:val="en-IN"/>
        </w:rPr>
        <w:t xml:space="preserve"> Award for Contributions to Social Sciences, Chennai, 2015</w:t>
      </w:r>
      <w:r w:rsidR="00A60514" w:rsidRPr="006F6C9D">
        <w:rPr>
          <w:szCs w:val="24"/>
          <w:lang w:val="en-IN"/>
        </w:rPr>
        <w:t xml:space="preserve"> </w:t>
      </w:r>
    </w:p>
    <w:p w14:paraId="542D0ECC" w14:textId="77777777" w:rsidR="00581EFA" w:rsidRPr="006F6C9D" w:rsidRDefault="00581EFA" w:rsidP="004E0E3A">
      <w:pPr>
        <w:pStyle w:val="DefaultText"/>
        <w:numPr>
          <w:ilvl w:val="0"/>
          <w:numId w:val="9"/>
        </w:numPr>
        <w:spacing w:line="276" w:lineRule="auto"/>
        <w:jc w:val="both"/>
        <w:rPr>
          <w:szCs w:val="24"/>
          <w:lang w:val="en-IN"/>
        </w:rPr>
      </w:pPr>
      <w:r w:rsidRPr="006F6C9D">
        <w:rPr>
          <w:szCs w:val="24"/>
          <w:lang w:val="en-IN"/>
        </w:rPr>
        <w:t xml:space="preserve"> Co-Chair of Scientific Committee, World Social Science Forum, Durban, South Africa, September 2015</w:t>
      </w:r>
    </w:p>
    <w:p w14:paraId="5F9D840B" w14:textId="77777777" w:rsidR="00125E99" w:rsidRPr="006F6C9D" w:rsidRDefault="00125E99" w:rsidP="004E0E3A">
      <w:pPr>
        <w:pStyle w:val="DefaultText"/>
        <w:spacing w:line="276" w:lineRule="auto"/>
        <w:rPr>
          <w:b/>
          <w:szCs w:val="24"/>
          <w:lang w:val="en-IN"/>
        </w:rPr>
      </w:pPr>
    </w:p>
    <w:p w14:paraId="38DF9554" w14:textId="77777777" w:rsidR="00E42C3B" w:rsidRPr="006F6C9D" w:rsidRDefault="00E42C3B" w:rsidP="004E0E3A">
      <w:pPr>
        <w:pStyle w:val="DefaultText"/>
        <w:spacing w:line="276" w:lineRule="auto"/>
        <w:rPr>
          <w:b/>
          <w:szCs w:val="24"/>
          <w:lang w:val="en-IN"/>
        </w:rPr>
      </w:pPr>
      <w:r w:rsidRPr="006F6C9D">
        <w:rPr>
          <w:b/>
          <w:szCs w:val="24"/>
          <w:lang w:val="en-IN"/>
        </w:rPr>
        <w:t>Academic Publications</w:t>
      </w:r>
      <w:r w:rsidR="006B7B24" w:rsidRPr="006F6C9D">
        <w:rPr>
          <w:b/>
          <w:szCs w:val="24"/>
          <w:lang w:val="en-IN"/>
        </w:rPr>
        <w:t>:</w:t>
      </w:r>
    </w:p>
    <w:p w14:paraId="7470909A" w14:textId="77777777" w:rsidR="00125E99" w:rsidRPr="006F6C9D" w:rsidRDefault="00125E99" w:rsidP="004E0E3A">
      <w:pPr>
        <w:pStyle w:val="DefaultText"/>
        <w:spacing w:line="276" w:lineRule="auto"/>
        <w:rPr>
          <w:b/>
          <w:szCs w:val="24"/>
          <w:lang w:val="en-IN"/>
        </w:rPr>
      </w:pPr>
    </w:p>
    <w:p w14:paraId="1D686307" w14:textId="77777777" w:rsidR="00E42C3B" w:rsidRPr="006F6C9D" w:rsidRDefault="00E42C3B" w:rsidP="004E0E3A">
      <w:pPr>
        <w:pStyle w:val="DefaultText"/>
        <w:spacing w:line="276" w:lineRule="auto"/>
        <w:rPr>
          <w:b/>
          <w:szCs w:val="24"/>
          <w:lang w:val="en-IN"/>
        </w:rPr>
      </w:pPr>
      <w:r w:rsidRPr="006F6C9D">
        <w:rPr>
          <w:b/>
          <w:szCs w:val="24"/>
          <w:lang w:val="en-IN"/>
        </w:rPr>
        <w:t>Books</w:t>
      </w:r>
      <w:r w:rsidR="006B7B24" w:rsidRPr="006F6C9D">
        <w:rPr>
          <w:b/>
          <w:szCs w:val="24"/>
          <w:lang w:val="en-IN"/>
        </w:rPr>
        <w:t>:</w:t>
      </w:r>
    </w:p>
    <w:p w14:paraId="48ABB96B" w14:textId="77777777" w:rsidR="00E42C3B" w:rsidRPr="006F6C9D" w:rsidRDefault="00E42C3B" w:rsidP="004E0E3A">
      <w:pPr>
        <w:pStyle w:val="DefaultText"/>
        <w:spacing w:line="276" w:lineRule="auto"/>
        <w:jc w:val="both"/>
        <w:rPr>
          <w:szCs w:val="24"/>
          <w:lang w:val="en-IN"/>
        </w:rPr>
      </w:pPr>
      <w:r w:rsidRPr="006F6C9D">
        <w:rPr>
          <w:szCs w:val="24"/>
          <w:lang w:val="en-IN"/>
        </w:rPr>
        <w:t xml:space="preserve">1.  </w:t>
      </w:r>
      <w:r w:rsidRPr="006F6C9D">
        <w:rPr>
          <w:i/>
          <w:szCs w:val="24"/>
          <w:lang w:val="en-IN"/>
        </w:rPr>
        <w:t>Crisis as Conquest: Learning from East Asia</w:t>
      </w:r>
      <w:r w:rsidRPr="006F6C9D">
        <w:rPr>
          <w:szCs w:val="24"/>
          <w:lang w:val="en-IN"/>
        </w:rPr>
        <w:t>, Tracts for the Times, Orient Longman, New Delhi, 2001 (with C. P. Chandrasekhar).</w:t>
      </w:r>
    </w:p>
    <w:p w14:paraId="7EF50859" w14:textId="77777777" w:rsidR="00E42C3B" w:rsidRPr="006F6C9D" w:rsidRDefault="00E42C3B" w:rsidP="004E0E3A">
      <w:pPr>
        <w:pStyle w:val="DefaultText"/>
        <w:spacing w:line="276" w:lineRule="auto"/>
        <w:jc w:val="both"/>
        <w:rPr>
          <w:szCs w:val="24"/>
          <w:lang w:val="en-IN"/>
        </w:rPr>
      </w:pPr>
      <w:r w:rsidRPr="006F6C9D">
        <w:rPr>
          <w:szCs w:val="24"/>
          <w:lang w:val="en-IN"/>
        </w:rPr>
        <w:t xml:space="preserve">2. </w:t>
      </w:r>
      <w:r w:rsidRPr="006F6C9D">
        <w:rPr>
          <w:bCs/>
          <w:i/>
          <w:szCs w:val="24"/>
          <w:lang w:val="en-IN"/>
        </w:rPr>
        <w:t xml:space="preserve">The Market that Failed: </w:t>
      </w:r>
      <w:r w:rsidR="00B420DE" w:rsidRPr="006F6C9D">
        <w:rPr>
          <w:bCs/>
          <w:i/>
          <w:szCs w:val="24"/>
          <w:lang w:val="en-IN"/>
        </w:rPr>
        <w:t>N</w:t>
      </w:r>
      <w:r w:rsidRPr="006F6C9D">
        <w:rPr>
          <w:bCs/>
          <w:i/>
          <w:szCs w:val="24"/>
          <w:lang w:val="en-IN"/>
        </w:rPr>
        <w:t>eoliberal economic reform</w:t>
      </w:r>
      <w:r w:rsidR="00C20484" w:rsidRPr="006F6C9D">
        <w:rPr>
          <w:bCs/>
          <w:i/>
          <w:szCs w:val="24"/>
          <w:lang w:val="en-IN"/>
        </w:rPr>
        <w:t>s</w:t>
      </w:r>
      <w:r w:rsidRPr="006F6C9D">
        <w:rPr>
          <w:bCs/>
          <w:i/>
          <w:szCs w:val="24"/>
          <w:lang w:val="en-IN"/>
        </w:rPr>
        <w:t xml:space="preserve"> in India</w:t>
      </w:r>
      <w:r w:rsidRPr="006F6C9D">
        <w:rPr>
          <w:b/>
          <w:szCs w:val="24"/>
          <w:lang w:val="en-IN"/>
        </w:rPr>
        <w:t xml:space="preserve">, </w:t>
      </w:r>
      <w:proofErr w:type="spellStart"/>
      <w:r w:rsidRPr="006F6C9D">
        <w:rPr>
          <w:szCs w:val="24"/>
          <w:lang w:val="en-IN"/>
        </w:rPr>
        <w:t>Leftword</w:t>
      </w:r>
      <w:proofErr w:type="spellEnd"/>
      <w:r w:rsidRPr="006F6C9D">
        <w:rPr>
          <w:szCs w:val="24"/>
          <w:lang w:val="en-IN"/>
        </w:rPr>
        <w:t xml:space="preserve"> Books, New Delhi, 2002 (with C. P. Chandrasekhar)</w:t>
      </w:r>
      <w:r w:rsidR="003B05B1" w:rsidRPr="006F6C9D">
        <w:rPr>
          <w:szCs w:val="24"/>
          <w:lang w:val="en-IN"/>
        </w:rPr>
        <w:t xml:space="preserve"> 2</w:t>
      </w:r>
      <w:r w:rsidR="003B05B1" w:rsidRPr="006F6C9D">
        <w:rPr>
          <w:szCs w:val="24"/>
          <w:vertAlign w:val="superscript"/>
          <w:lang w:val="en-IN"/>
        </w:rPr>
        <w:t>nd</w:t>
      </w:r>
      <w:r w:rsidR="003B05B1" w:rsidRPr="006F6C9D">
        <w:rPr>
          <w:szCs w:val="24"/>
          <w:lang w:val="en-IN"/>
        </w:rPr>
        <w:t xml:space="preserve"> edition 2004.</w:t>
      </w:r>
    </w:p>
    <w:p w14:paraId="194E2D4E" w14:textId="77777777" w:rsidR="00E42C3B" w:rsidRPr="006F6C9D" w:rsidRDefault="00E42C3B" w:rsidP="004E0E3A">
      <w:pPr>
        <w:pStyle w:val="DefaultText"/>
        <w:spacing w:line="276" w:lineRule="auto"/>
        <w:jc w:val="both"/>
        <w:rPr>
          <w:szCs w:val="24"/>
          <w:lang w:val="en-IN"/>
        </w:rPr>
      </w:pPr>
      <w:r w:rsidRPr="006F6C9D">
        <w:rPr>
          <w:b/>
          <w:szCs w:val="24"/>
          <w:lang w:val="en-IN"/>
        </w:rPr>
        <w:t xml:space="preserve">3. </w:t>
      </w:r>
      <w:r w:rsidRPr="006F6C9D">
        <w:rPr>
          <w:i/>
          <w:szCs w:val="24"/>
          <w:lang w:val="en-IN"/>
        </w:rPr>
        <w:t>Work and Well-being in the Age of Finance</w:t>
      </w:r>
      <w:r w:rsidRPr="006F6C9D">
        <w:rPr>
          <w:b/>
          <w:szCs w:val="24"/>
          <w:lang w:val="en-IN"/>
        </w:rPr>
        <w:t xml:space="preserve">, </w:t>
      </w:r>
      <w:r w:rsidRPr="006F6C9D">
        <w:rPr>
          <w:szCs w:val="24"/>
          <w:lang w:val="en-IN"/>
        </w:rPr>
        <w:t xml:space="preserve">(volume co-edited with C. P. Chandrasekhar) </w:t>
      </w:r>
      <w:proofErr w:type="spellStart"/>
      <w:r w:rsidRPr="006F6C9D">
        <w:rPr>
          <w:szCs w:val="24"/>
          <w:lang w:val="en-IN"/>
        </w:rPr>
        <w:t>Tulika</w:t>
      </w:r>
      <w:proofErr w:type="spellEnd"/>
      <w:r w:rsidRPr="006F6C9D">
        <w:rPr>
          <w:szCs w:val="24"/>
          <w:lang w:val="en-IN"/>
        </w:rPr>
        <w:t xml:space="preserve"> Publishers, New Delhi, 2003.</w:t>
      </w:r>
    </w:p>
    <w:p w14:paraId="672CBD42" w14:textId="77777777" w:rsidR="00C20484" w:rsidRPr="006F6C9D" w:rsidRDefault="00C20484" w:rsidP="004E0E3A">
      <w:pPr>
        <w:pStyle w:val="DefaultText"/>
        <w:spacing w:line="276" w:lineRule="auto"/>
        <w:jc w:val="both"/>
        <w:rPr>
          <w:szCs w:val="24"/>
          <w:lang w:val="en-IN"/>
        </w:rPr>
      </w:pPr>
      <w:r w:rsidRPr="006F6C9D">
        <w:rPr>
          <w:b/>
          <w:szCs w:val="24"/>
          <w:lang w:val="en-IN"/>
        </w:rPr>
        <w:t xml:space="preserve">4. </w:t>
      </w:r>
      <w:r w:rsidRPr="006F6C9D">
        <w:rPr>
          <w:i/>
          <w:szCs w:val="24"/>
          <w:lang w:val="en-IN"/>
        </w:rPr>
        <w:t xml:space="preserve">West Bengal Human Development Report 2004 </w:t>
      </w:r>
      <w:r w:rsidRPr="006F6C9D">
        <w:rPr>
          <w:szCs w:val="24"/>
          <w:lang w:val="en-IN"/>
        </w:rPr>
        <w:t>(principal author)</w:t>
      </w:r>
    </w:p>
    <w:p w14:paraId="3A658876" w14:textId="77777777" w:rsidR="00100465" w:rsidRPr="006F6C9D" w:rsidRDefault="003B05B1" w:rsidP="004E0E3A">
      <w:pPr>
        <w:pStyle w:val="DefaultText"/>
        <w:spacing w:line="276" w:lineRule="auto"/>
        <w:jc w:val="both"/>
        <w:rPr>
          <w:szCs w:val="24"/>
          <w:lang w:val="en-IN"/>
        </w:rPr>
      </w:pPr>
      <w:r w:rsidRPr="006F6C9D">
        <w:rPr>
          <w:szCs w:val="24"/>
          <w:lang w:val="en-IN"/>
        </w:rPr>
        <w:t>5</w:t>
      </w:r>
      <w:r w:rsidR="00B420DE" w:rsidRPr="006F6C9D">
        <w:rPr>
          <w:szCs w:val="24"/>
          <w:lang w:val="en-IN"/>
        </w:rPr>
        <w:t xml:space="preserve">. </w:t>
      </w:r>
      <w:r w:rsidR="00100465" w:rsidRPr="006F6C9D">
        <w:rPr>
          <w:i/>
          <w:szCs w:val="24"/>
          <w:lang w:val="en-IN"/>
        </w:rPr>
        <w:t>Report of the Commission on Farmers’ Welfare</w:t>
      </w:r>
      <w:r w:rsidR="00100465" w:rsidRPr="006F6C9D">
        <w:rPr>
          <w:b/>
          <w:szCs w:val="24"/>
          <w:lang w:val="en-IN"/>
        </w:rPr>
        <w:t xml:space="preserve">, </w:t>
      </w:r>
      <w:r w:rsidR="00100465" w:rsidRPr="006F6C9D">
        <w:rPr>
          <w:szCs w:val="24"/>
          <w:lang w:val="en-IN"/>
        </w:rPr>
        <w:t>Government of Andhra Pradesh, December 2004</w:t>
      </w:r>
    </w:p>
    <w:p w14:paraId="6430D787" w14:textId="77777777" w:rsidR="00857835" w:rsidRPr="006F6C9D" w:rsidRDefault="00B420DE" w:rsidP="004E0E3A">
      <w:pPr>
        <w:pStyle w:val="DefaultText"/>
        <w:spacing w:line="276" w:lineRule="auto"/>
        <w:jc w:val="both"/>
        <w:rPr>
          <w:szCs w:val="24"/>
          <w:lang w:val="en-IN"/>
        </w:rPr>
      </w:pPr>
      <w:r w:rsidRPr="006F6C9D">
        <w:rPr>
          <w:szCs w:val="24"/>
          <w:lang w:val="en-IN"/>
        </w:rPr>
        <w:t>6</w:t>
      </w:r>
      <w:r w:rsidR="00857835" w:rsidRPr="006F6C9D">
        <w:rPr>
          <w:szCs w:val="24"/>
          <w:lang w:val="en-IN"/>
        </w:rPr>
        <w:t xml:space="preserve">. </w:t>
      </w:r>
      <w:r w:rsidR="00857835" w:rsidRPr="006F6C9D">
        <w:rPr>
          <w:i/>
          <w:szCs w:val="24"/>
          <w:lang w:val="en-IN"/>
        </w:rPr>
        <w:t xml:space="preserve">Tracking the </w:t>
      </w:r>
      <w:r w:rsidR="0084156A" w:rsidRPr="006F6C9D">
        <w:rPr>
          <w:i/>
          <w:szCs w:val="24"/>
          <w:lang w:val="en-IN"/>
        </w:rPr>
        <w:t>M</w:t>
      </w:r>
      <w:r w:rsidR="00857835" w:rsidRPr="006F6C9D">
        <w:rPr>
          <w:i/>
          <w:szCs w:val="24"/>
          <w:lang w:val="en-IN"/>
        </w:rPr>
        <w:t xml:space="preserve">acroeconomy: Selections from </w:t>
      </w:r>
      <w:proofErr w:type="spellStart"/>
      <w:r w:rsidR="00857835" w:rsidRPr="006F6C9D">
        <w:rPr>
          <w:i/>
          <w:szCs w:val="24"/>
          <w:lang w:val="en-IN"/>
        </w:rPr>
        <w:t>Macroscan</w:t>
      </w:r>
      <w:proofErr w:type="spellEnd"/>
      <w:r w:rsidR="00857835" w:rsidRPr="006F6C9D">
        <w:rPr>
          <w:i/>
          <w:szCs w:val="24"/>
          <w:lang w:val="en-IN"/>
        </w:rPr>
        <w:t>, 1998 to 200</w:t>
      </w:r>
      <w:r w:rsidR="00786103" w:rsidRPr="006F6C9D">
        <w:rPr>
          <w:i/>
          <w:szCs w:val="24"/>
          <w:lang w:val="en-IN"/>
        </w:rPr>
        <w:t>5</w:t>
      </w:r>
      <w:r w:rsidR="00857835" w:rsidRPr="006F6C9D">
        <w:rPr>
          <w:szCs w:val="24"/>
          <w:lang w:val="en-IN"/>
        </w:rPr>
        <w:t xml:space="preserve">, ICFAI Press, </w:t>
      </w:r>
      <w:r w:rsidR="00786103" w:rsidRPr="006F6C9D">
        <w:rPr>
          <w:szCs w:val="24"/>
          <w:lang w:val="en-IN"/>
        </w:rPr>
        <w:t>Hyderabad, 2006, Volume I: India</w:t>
      </w:r>
      <w:r w:rsidR="009567DE" w:rsidRPr="006F6C9D">
        <w:rPr>
          <w:szCs w:val="24"/>
          <w:lang w:val="en-IN"/>
        </w:rPr>
        <w:t>,</w:t>
      </w:r>
      <w:r w:rsidR="00786103" w:rsidRPr="006F6C9D">
        <w:rPr>
          <w:szCs w:val="24"/>
          <w:lang w:val="en-IN"/>
        </w:rPr>
        <w:t xml:space="preserve"> and Volume II: The world economy</w:t>
      </w:r>
      <w:r w:rsidR="006C5693" w:rsidRPr="006F6C9D">
        <w:rPr>
          <w:szCs w:val="24"/>
          <w:lang w:val="en-IN"/>
        </w:rPr>
        <w:t xml:space="preserve"> (with C.P. Chandrasekhar)</w:t>
      </w:r>
      <w:r w:rsidR="00857835" w:rsidRPr="006F6C9D">
        <w:rPr>
          <w:szCs w:val="24"/>
          <w:lang w:val="en-IN"/>
        </w:rPr>
        <w:t>.</w:t>
      </w:r>
    </w:p>
    <w:p w14:paraId="40C94CE1" w14:textId="77777777" w:rsidR="00B420DE" w:rsidRPr="006F6C9D" w:rsidRDefault="006F14A4" w:rsidP="004E0E3A">
      <w:pPr>
        <w:spacing w:line="276" w:lineRule="auto"/>
        <w:rPr>
          <w:sz w:val="24"/>
          <w:szCs w:val="24"/>
          <w:lang w:val="en-IN"/>
        </w:rPr>
      </w:pPr>
      <w:r w:rsidRPr="006F6C9D">
        <w:rPr>
          <w:sz w:val="24"/>
          <w:szCs w:val="24"/>
          <w:lang w:val="en-IN"/>
        </w:rPr>
        <w:t>7</w:t>
      </w:r>
      <w:r w:rsidR="00B420DE" w:rsidRPr="006F6C9D">
        <w:rPr>
          <w:sz w:val="24"/>
          <w:szCs w:val="24"/>
          <w:lang w:val="en-IN"/>
        </w:rPr>
        <w:t xml:space="preserve">. </w:t>
      </w:r>
      <w:r w:rsidR="00B420DE" w:rsidRPr="006F6C9D">
        <w:rPr>
          <w:i/>
          <w:sz w:val="24"/>
          <w:szCs w:val="24"/>
          <w:lang w:val="en-IN"/>
        </w:rPr>
        <w:t xml:space="preserve">Never Done and Poorly Paid: </w:t>
      </w:r>
      <w:r w:rsidR="009251B0" w:rsidRPr="006F6C9D">
        <w:rPr>
          <w:i/>
          <w:sz w:val="24"/>
          <w:szCs w:val="24"/>
          <w:lang w:val="en-IN"/>
        </w:rPr>
        <w:t>W</w:t>
      </w:r>
      <w:r w:rsidR="00B420DE" w:rsidRPr="006F6C9D">
        <w:rPr>
          <w:i/>
          <w:sz w:val="24"/>
          <w:szCs w:val="24"/>
          <w:lang w:val="en-IN"/>
        </w:rPr>
        <w:t>omen’s work in globalising India</w:t>
      </w:r>
      <w:r w:rsidR="00B420DE" w:rsidRPr="006F6C9D">
        <w:rPr>
          <w:sz w:val="24"/>
          <w:szCs w:val="24"/>
          <w:lang w:val="en-IN"/>
        </w:rPr>
        <w:t>, Women Unlimited, New Delhi 2008</w:t>
      </w:r>
    </w:p>
    <w:p w14:paraId="059730BA" w14:textId="77777777" w:rsidR="006F14A4" w:rsidRPr="006F6C9D" w:rsidRDefault="006F14A4" w:rsidP="004E0E3A">
      <w:pPr>
        <w:spacing w:line="276" w:lineRule="auto"/>
        <w:rPr>
          <w:sz w:val="24"/>
          <w:szCs w:val="24"/>
          <w:lang w:val="en-IN"/>
        </w:rPr>
      </w:pPr>
      <w:r w:rsidRPr="006F6C9D">
        <w:rPr>
          <w:sz w:val="24"/>
          <w:szCs w:val="24"/>
          <w:lang w:val="en-IN"/>
        </w:rPr>
        <w:t xml:space="preserve">8. </w:t>
      </w:r>
      <w:r w:rsidRPr="006F6C9D">
        <w:rPr>
          <w:i/>
          <w:sz w:val="24"/>
          <w:szCs w:val="24"/>
          <w:lang w:val="en-IN"/>
        </w:rPr>
        <w:t>A</w:t>
      </w:r>
      <w:r w:rsidR="00381B66" w:rsidRPr="006F6C9D">
        <w:rPr>
          <w:i/>
          <w:sz w:val="24"/>
          <w:szCs w:val="24"/>
          <w:lang w:val="en-IN"/>
        </w:rPr>
        <w:t xml:space="preserve">fter </w:t>
      </w:r>
      <w:r w:rsidRPr="006F6C9D">
        <w:rPr>
          <w:i/>
          <w:sz w:val="24"/>
          <w:szCs w:val="24"/>
          <w:lang w:val="en-IN"/>
        </w:rPr>
        <w:t>Crisis</w:t>
      </w:r>
      <w:r w:rsidR="00381B66" w:rsidRPr="006F6C9D">
        <w:rPr>
          <w:i/>
          <w:sz w:val="24"/>
          <w:szCs w:val="24"/>
          <w:lang w:val="en-IN"/>
        </w:rPr>
        <w:t>: Crisis,</w:t>
      </w:r>
      <w:r w:rsidRPr="006F6C9D">
        <w:rPr>
          <w:i/>
          <w:sz w:val="24"/>
          <w:szCs w:val="24"/>
          <w:lang w:val="en-IN"/>
        </w:rPr>
        <w:t xml:space="preserve"> recovery and adjustment in East Asia</w:t>
      </w:r>
      <w:r w:rsidRPr="006F6C9D">
        <w:rPr>
          <w:sz w:val="24"/>
          <w:szCs w:val="24"/>
          <w:lang w:val="en-IN"/>
        </w:rPr>
        <w:t xml:space="preserve">, (volume co-edited with C. P. Chandrasekhar) </w:t>
      </w:r>
      <w:proofErr w:type="spellStart"/>
      <w:r w:rsidRPr="006F6C9D">
        <w:rPr>
          <w:sz w:val="24"/>
          <w:szCs w:val="24"/>
          <w:lang w:val="en-IN"/>
        </w:rPr>
        <w:t>Tulika</w:t>
      </w:r>
      <w:proofErr w:type="spellEnd"/>
      <w:r w:rsidRPr="006F6C9D">
        <w:rPr>
          <w:sz w:val="24"/>
          <w:szCs w:val="24"/>
          <w:lang w:val="en-IN"/>
        </w:rPr>
        <w:t xml:space="preserve"> Publishers, New Delhi, 2009.</w:t>
      </w:r>
    </w:p>
    <w:p w14:paraId="14351302" w14:textId="77777777" w:rsidR="001419CE" w:rsidRPr="006F6C9D" w:rsidRDefault="001419CE" w:rsidP="004E0E3A">
      <w:pPr>
        <w:spacing w:line="276" w:lineRule="auto"/>
        <w:rPr>
          <w:sz w:val="24"/>
          <w:szCs w:val="24"/>
          <w:lang w:val="en-IN"/>
        </w:rPr>
      </w:pPr>
      <w:r w:rsidRPr="006F6C9D">
        <w:rPr>
          <w:sz w:val="24"/>
          <w:szCs w:val="24"/>
          <w:lang w:val="en-IN"/>
        </w:rPr>
        <w:lastRenderedPageBreak/>
        <w:t xml:space="preserve">9. </w:t>
      </w:r>
      <w:r w:rsidRPr="006F6C9D">
        <w:rPr>
          <w:bCs/>
          <w:i/>
          <w:sz w:val="24"/>
          <w:szCs w:val="24"/>
          <w:lang w:val="en-IN"/>
        </w:rPr>
        <w:t xml:space="preserve">Asia rebounds but sustained recovery needs a new growth trajectory:  </w:t>
      </w:r>
      <w:r w:rsidRPr="006F6C9D">
        <w:rPr>
          <w:i/>
          <w:sz w:val="24"/>
          <w:szCs w:val="24"/>
          <w:lang w:val="en-IN"/>
        </w:rPr>
        <w:t>A synthesis study of the effects of the global financial crisis on the Asia-Pacific Region,</w:t>
      </w:r>
      <w:r w:rsidRPr="006F6C9D">
        <w:rPr>
          <w:sz w:val="24"/>
          <w:szCs w:val="24"/>
          <w:lang w:val="en-IN"/>
        </w:rPr>
        <w:t xml:space="preserve"> UNDP Regional Centre in Asia and the Pacific, Colombo, November 2009 (with Ajay Chhibber and T. </w:t>
      </w:r>
      <w:proofErr w:type="spellStart"/>
      <w:r w:rsidRPr="006F6C9D">
        <w:rPr>
          <w:sz w:val="24"/>
          <w:szCs w:val="24"/>
          <w:lang w:val="en-IN"/>
        </w:rPr>
        <w:t>Palanivel</w:t>
      </w:r>
      <w:proofErr w:type="spellEnd"/>
      <w:r w:rsidRPr="006F6C9D">
        <w:rPr>
          <w:sz w:val="24"/>
          <w:szCs w:val="24"/>
          <w:lang w:val="en-IN"/>
        </w:rPr>
        <w:t>)</w:t>
      </w:r>
      <w:r w:rsidR="00953476" w:rsidRPr="006F6C9D">
        <w:rPr>
          <w:sz w:val="24"/>
          <w:szCs w:val="24"/>
          <w:lang w:val="en-IN"/>
        </w:rPr>
        <w:t xml:space="preserve"> </w:t>
      </w:r>
    </w:p>
    <w:p w14:paraId="5326F97C" w14:textId="77777777" w:rsidR="00277A90" w:rsidRPr="006F6C9D" w:rsidRDefault="00277A90" w:rsidP="004E0E3A">
      <w:pPr>
        <w:spacing w:line="276" w:lineRule="auto"/>
        <w:rPr>
          <w:sz w:val="24"/>
          <w:szCs w:val="24"/>
          <w:lang w:val="en-IN"/>
        </w:rPr>
      </w:pPr>
      <w:r w:rsidRPr="006F6C9D">
        <w:rPr>
          <w:sz w:val="24"/>
          <w:szCs w:val="24"/>
          <w:lang w:val="en-IN"/>
        </w:rPr>
        <w:t xml:space="preserve">10. </w:t>
      </w:r>
      <w:r w:rsidRPr="006F6C9D">
        <w:rPr>
          <w:i/>
          <w:sz w:val="24"/>
          <w:szCs w:val="24"/>
          <w:lang w:val="en-IN"/>
        </w:rPr>
        <w:t>Industrialization of China and India: The impacts on the world economy</w:t>
      </w:r>
      <w:r w:rsidRPr="006F6C9D">
        <w:rPr>
          <w:b/>
          <w:sz w:val="24"/>
          <w:szCs w:val="24"/>
          <w:lang w:val="en-IN"/>
        </w:rPr>
        <w:t>,</w:t>
      </w:r>
      <w:r w:rsidRPr="006F6C9D">
        <w:rPr>
          <w:sz w:val="24"/>
          <w:szCs w:val="24"/>
          <w:lang w:val="en-IN"/>
        </w:rPr>
        <w:t xml:space="preserve"> Routledge (Taylor and Francis) 2013 (volume co-edited with </w:t>
      </w:r>
      <w:proofErr w:type="spellStart"/>
      <w:r w:rsidRPr="006F6C9D">
        <w:rPr>
          <w:sz w:val="24"/>
          <w:szCs w:val="24"/>
          <w:lang w:val="en-IN"/>
        </w:rPr>
        <w:t>Nobuharu</w:t>
      </w:r>
      <w:proofErr w:type="spellEnd"/>
      <w:r w:rsidRPr="006F6C9D">
        <w:rPr>
          <w:sz w:val="24"/>
          <w:szCs w:val="24"/>
          <w:lang w:val="en-IN"/>
        </w:rPr>
        <w:t xml:space="preserve"> Yokokawa and Robert E. Rowthorn</w:t>
      </w:r>
    </w:p>
    <w:p w14:paraId="193DE802" w14:textId="77777777" w:rsidR="00B420DE" w:rsidRPr="006F6C9D" w:rsidRDefault="0064034E" w:rsidP="004E0E3A">
      <w:pPr>
        <w:spacing w:line="276" w:lineRule="auto"/>
        <w:rPr>
          <w:sz w:val="24"/>
          <w:szCs w:val="24"/>
          <w:lang w:val="en-IN"/>
        </w:rPr>
      </w:pPr>
      <w:r w:rsidRPr="006F6C9D">
        <w:rPr>
          <w:sz w:val="24"/>
          <w:szCs w:val="24"/>
          <w:lang w:val="en-IN"/>
        </w:rPr>
        <w:t xml:space="preserve">11. </w:t>
      </w:r>
      <w:r w:rsidRPr="006F6C9D">
        <w:rPr>
          <w:i/>
          <w:sz w:val="24"/>
          <w:szCs w:val="24"/>
          <w:lang w:val="en-IN"/>
        </w:rPr>
        <w:t xml:space="preserve">India and the </w:t>
      </w:r>
      <w:r w:rsidR="008646DC" w:rsidRPr="006F6C9D">
        <w:rPr>
          <w:i/>
          <w:sz w:val="24"/>
          <w:szCs w:val="24"/>
          <w:lang w:val="en-IN"/>
        </w:rPr>
        <w:t xml:space="preserve">international </w:t>
      </w:r>
      <w:r w:rsidRPr="006F6C9D">
        <w:rPr>
          <w:i/>
          <w:sz w:val="24"/>
          <w:szCs w:val="24"/>
          <w:lang w:val="en-IN"/>
        </w:rPr>
        <w:t>economy</w:t>
      </w:r>
      <w:r w:rsidRPr="006F6C9D">
        <w:rPr>
          <w:b/>
          <w:sz w:val="24"/>
          <w:szCs w:val="24"/>
          <w:lang w:val="en-IN"/>
        </w:rPr>
        <w:t xml:space="preserve">, </w:t>
      </w:r>
      <w:r w:rsidRPr="006F6C9D">
        <w:rPr>
          <w:sz w:val="24"/>
          <w:szCs w:val="24"/>
          <w:lang w:val="en-IN"/>
        </w:rPr>
        <w:t xml:space="preserve">edited volume, Oxford University Press New Delhi, </w:t>
      </w:r>
      <w:r w:rsidR="00A60514" w:rsidRPr="006F6C9D">
        <w:rPr>
          <w:sz w:val="24"/>
          <w:szCs w:val="24"/>
          <w:lang w:val="en-IN"/>
        </w:rPr>
        <w:t>2015</w:t>
      </w:r>
      <w:r w:rsidRPr="006F6C9D">
        <w:rPr>
          <w:sz w:val="24"/>
          <w:szCs w:val="24"/>
          <w:lang w:val="en-IN"/>
        </w:rPr>
        <w:t xml:space="preserve">. </w:t>
      </w:r>
    </w:p>
    <w:p w14:paraId="76FA6605" w14:textId="77777777" w:rsidR="00A83BB1" w:rsidRPr="006F6C9D" w:rsidRDefault="00A83BB1" w:rsidP="004E0E3A">
      <w:pPr>
        <w:spacing w:line="276" w:lineRule="auto"/>
        <w:rPr>
          <w:sz w:val="24"/>
          <w:szCs w:val="24"/>
          <w:lang w:val="en-IN"/>
        </w:rPr>
      </w:pPr>
      <w:r w:rsidRPr="006F6C9D">
        <w:rPr>
          <w:sz w:val="24"/>
          <w:szCs w:val="24"/>
          <w:lang w:val="en-IN"/>
        </w:rPr>
        <w:t xml:space="preserve">12. </w:t>
      </w:r>
      <w:r w:rsidRPr="006F6C9D">
        <w:rPr>
          <w:i/>
          <w:sz w:val="24"/>
          <w:szCs w:val="24"/>
          <w:lang w:val="en-IN"/>
        </w:rPr>
        <w:t xml:space="preserve">Elgar Handbook of Alternative Theories of Economic Development, </w:t>
      </w:r>
      <w:r w:rsidR="00B54AA2" w:rsidRPr="006F6C9D">
        <w:rPr>
          <w:i/>
          <w:sz w:val="24"/>
          <w:szCs w:val="24"/>
          <w:lang w:val="en-IN"/>
        </w:rPr>
        <w:t>(</w:t>
      </w:r>
      <w:r w:rsidRPr="006F6C9D">
        <w:rPr>
          <w:sz w:val="24"/>
          <w:szCs w:val="24"/>
          <w:lang w:val="en-IN"/>
        </w:rPr>
        <w:t xml:space="preserve">volume </w:t>
      </w:r>
      <w:r w:rsidR="00B54AA2" w:rsidRPr="006F6C9D">
        <w:rPr>
          <w:sz w:val="24"/>
          <w:szCs w:val="24"/>
          <w:lang w:val="en-IN"/>
        </w:rPr>
        <w:t xml:space="preserve">co-edited </w:t>
      </w:r>
      <w:r w:rsidRPr="006F6C9D">
        <w:rPr>
          <w:sz w:val="24"/>
          <w:szCs w:val="24"/>
          <w:lang w:val="en-IN"/>
        </w:rPr>
        <w:t xml:space="preserve">with Erik Reinert and Rainer </w:t>
      </w:r>
      <w:proofErr w:type="spellStart"/>
      <w:r w:rsidRPr="006F6C9D">
        <w:rPr>
          <w:sz w:val="24"/>
          <w:szCs w:val="24"/>
          <w:lang w:val="en-IN"/>
        </w:rPr>
        <w:t>Kattel</w:t>
      </w:r>
      <w:proofErr w:type="spellEnd"/>
      <w:r w:rsidRPr="006F6C9D">
        <w:rPr>
          <w:sz w:val="24"/>
          <w:szCs w:val="24"/>
          <w:lang w:val="en-IN"/>
        </w:rPr>
        <w:t xml:space="preserve">) </w:t>
      </w:r>
      <w:r w:rsidR="00B31526" w:rsidRPr="006F6C9D">
        <w:rPr>
          <w:sz w:val="24"/>
          <w:szCs w:val="24"/>
          <w:lang w:val="en-IN"/>
        </w:rPr>
        <w:t>2016</w:t>
      </w:r>
      <w:r w:rsidR="00FB0AD5" w:rsidRPr="006F6C9D">
        <w:rPr>
          <w:sz w:val="24"/>
          <w:szCs w:val="24"/>
          <w:lang w:val="en-IN"/>
        </w:rPr>
        <w:t>, Edward Elgar</w:t>
      </w:r>
      <w:r w:rsidRPr="006F6C9D">
        <w:rPr>
          <w:sz w:val="24"/>
          <w:szCs w:val="24"/>
          <w:lang w:val="en-IN"/>
        </w:rPr>
        <w:t xml:space="preserve">. </w:t>
      </w:r>
    </w:p>
    <w:p w14:paraId="7F28D116" w14:textId="77777777" w:rsidR="00832D10" w:rsidRPr="006F6C9D" w:rsidRDefault="00832D10" w:rsidP="004E0E3A">
      <w:pPr>
        <w:spacing w:line="276" w:lineRule="auto"/>
        <w:rPr>
          <w:sz w:val="24"/>
          <w:szCs w:val="24"/>
          <w:lang w:val="en-IN"/>
        </w:rPr>
      </w:pPr>
      <w:r w:rsidRPr="006F6C9D">
        <w:rPr>
          <w:sz w:val="24"/>
          <w:szCs w:val="24"/>
          <w:lang w:val="en-IN"/>
        </w:rPr>
        <w:t xml:space="preserve">13. </w:t>
      </w:r>
      <w:r w:rsidRPr="006F6C9D">
        <w:rPr>
          <w:i/>
          <w:sz w:val="24"/>
          <w:szCs w:val="24"/>
          <w:lang w:val="en-IN"/>
        </w:rPr>
        <w:t>Women, Gender and Work (Volume 2): Social choices and inequalities</w:t>
      </w:r>
      <w:r w:rsidRPr="006F6C9D">
        <w:rPr>
          <w:sz w:val="24"/>
          <w:szCs w:val="24"/>
          <w:lang w:val="en-IN"/>
        </w:rPr>
        <w:t xml:space="preserve">, (volume co-edited with Mark Lansky, Dominique </w:t>
      </w:r>
      <w:proofErr w:type="spellStart"/>
      <w:r w:rsidRPr="006F6C9D">
        <w:rPr>
          <w:sz w:val="24"/>
          <w:szCs w:val="24"/>
          <w:lang w:val="en-IN"/>
        </w:rPr>
        <w:t>Meda</w:t>
      </w:r>
      <w:proofErr w:type="spellEnd"/>
      <w:r w:rsidRPr="006F6C9D">
        <w:rPr>
          <w:sz w:val="24"/>
          <w:szCs w:val="24"/>
          <w:lang w:val="en-IN"/>
        </w:rPr>
        <w:t xml:space="preserve"> and Uma Rani, 2016, Geneva: International Labour Office.</w:t>
      </w:r>
    </w:p>
    <w:p w14:paraId="5BEA422F" w14:textId="77777777" w:rsidR="003E4C2A" w:rsidRPr="006F6C9D" w:rsidRDefault="003E4C2A" w:rsidP="004E0E3A">
      <w:pPr>
        <w:spacing w:line="276" w:lineRule="auto"/>
        <w:rPr>
          <w:sz w:val="24"/>
          <w:szCs w:val="24"/>
          <w:lang w:val="en-IN"/>
        </w:rPr>
      </w:pPr>
      <w:r w:rsidRPr="006F6C9D">
        <w:rPr>
          <w:sz w:val="24"/>
          <w:szCs w:val="24"/>
          <w:lang w:val="en-IN"/>
        </w:rPr>
        <w:t xml:space="preserve">14. </w:t>
      </w:r>
      <w:r w:rsidR="00C74C1B" w:rsidRPr="006F6C9D">
        <w:rPr>
          <w:i/>
          <w:sz w:val="24"/>
          <w:szCs w:val="24"/>
          <w:lang w:val="en-IN"/>
        </w:rPr>
        <w:t xml:space="preserve">Interpreting the World to Change It: </w:t>
      </w:r>
      <w:r w:rsidRPr="006F6C9D">
        <w:rPr>
          <w:i/>
          <w:sz w:val="24"/>
          <w:szCs w:val="24"/>
          <w:lang w:val="en-IN"/>
        </w:rPr>
        <w:t xml:space="preserve">Essays for Prabhat Patnaik </w:t>
      </w:r>
      <w:r w:rsidRPr="006F6C9D">
        <w:rPr>
          <w:sz w:val="24"/>
          <w:szCs w:val="24"/>
          <w:lang w:val="en-IN"/>
        </w:rPr>
        <w:t xml:space="preserve">(volume co-edited with C. P. Chandrasekhar), New Delhi: </w:t>
      </w:r>
      <w:proofErr w:type="spellStart"/>
      <w:r w:rsidRPr="006F6C9D">
        <w:rPr>
          <w:sz w:val="24"/>
          <w:szCs w:val="24"/>
          <w:lang w:val="en-IN"/>
        </w:rPr>
        <w:t>Tulika</w:t>
      </w:r>
      <w:proofErr w:type="spellEnd"/>
      <w:r w:rsidRPr="006F6C9D">
        <w:rPr>
          <w:sz w:val="24"/>
          <w:szCs w:val="24"/>
          <w:lang w:val="en-IN"/>
        </w:rPr>
        <w:t xml:space="preserve"> books</w:t>
      </w:r>
      <w:r w:rsidR="00C74C1B" w:rsidRPr="006F6C9D">
        <w:rPr>
          <w:sz w:val="24"/>
          <w:szCs w:val="24"/>
          <w:lang w:val="en-IN"/>
        </w:rPr>
        <w:t>, 2017</w:t>
      </w:r>
      <w:r w:rsidRPr="006F6C9D">
        <w:rPr>
          <w:sz w:val="24"/>
          <w:szCs w:val="24"/>
          <w:lang w:val="en-IN"/>
        </w:rPr>
        <w:t>.</w:t>
      </w:r>
    </w:p>
    <w:p w14:paraId="44F9F564" w14:textId="77777777" w:rsidR="00C74C1B" w:rsidRDefault="00C74C1B" w:rsidP="004E0E3A">
      <w:pPr>
        <w:spacing w:line="276" w:lineRule="auto"/>
        <w:rPr>
          <w:sz w:val="24"/>
          <w:szCs w:val="24"/>
          <w:lang w:val="en-IN"/>
        </w:rPr>
      </w:pPr>
      <w:r w:rsidRPr="006F6C9D">
        <w:rPr>
          <w:sz w:val="24"/>
          <w:szCs w:val="24"/>
          <w:lang w:val="en-IN"/>
        </w:rPr>
        <w:t xml:space="preserve">15. </w:t>
      </w:r>
      <w:r w:rsidRPr="006F6C9D">
        <w:rPr>
          <w:i/>
          <w:sz w:val="24"/>
          <w:szCs w:val="24"/>
          <w:lang w:val="en-IN"/>
        </w:rPr>
        <w:t xml:space="preserve">Demonetisation Decoded </w:t>
      </w:r>
      <w:r w:rsidRPr="006F6C9D">
        <w:rPr>
          <w:sz w:val="24"/>
          <w:szCs w:val="24"/>
          <w:lang w:val="en-IN"/>
        </w:rPr>
        <w:t>(with Prabhat Patnaik and C. P. Chandrasekhar) New Delhi: Routledge Taylor and Francis India, 2017.</w:t>
      </w:r>
    </w:p>
    <w:p w14:paraId="4447E1E2" w14:textId="69915C9A" w:rsidR="000676A6" w:rsidRDefault="000676A6" w:rsidP="004E0E3A">
      <w:pPr>
        <w:spacing w:line="276" w:lineRule="auto"/>
        <w:rPr>
          <w:sz w:val="24"/>
          <w:szCs w:val="24"/>
          <w:lang w:val="en-IN"/>
        </w:rPr>
      </w:pPr>
      <w:r>
        <w:rPr>
          <w:sz w:val="24"/>
          <w:szCs w:val="24"/>
          <w:lang w:val="en-IN"/>
        </w:rPr>
        <w:t xml:space="preserve">16. </w:t>
      </w:r>
      <w:r>
        <w:rPr>
          <w:i/>
          <w:sz w:val="24"/>
          <w:szCs w:val="24"/>
          <w:lang w:val="en-IN"/>
        </w:rPr>
        <w:t xml:space="preserve">Indian Banking: Current challenges and alternatives for the future, </w:t>
      </w:r>
      <w:r>
        <w:rPr>
          <w:sz w:val="24"/>
          <w:szCs w:val="24"/>
          <w:lang w:val="en-IN"/>
        </w:rPr>
        <w:t xml:space="preserve">AIBOC, Chennai, 2018. </w:t>
      </w:r>
    </w:p>
    <w:p w14:paraId="089A72E4" w14:textId="7163C63A" w:rsidR="002D2CD4" w:rsidRDefault="002D2CD4" w:rsidP="004E0E3A">
      <w:pPr>
        <w:spacing w:line="276" w:lineRule="auto"/>
        <w:rPr>
          <w:sz w:val="24"/>
          <w:szCs w:val="24"/>
          <w:lang w:val="en-IN"/>
        </w:rPr>
      </w:pPr>
      <w:r>
        <w:rPr>
          <w:sz w:val="24"/>
          <w:szCs w:val="24"/>
          <w:lang w:val="en-IN"/>
        </w:rPr>
        <w:t xml:space="preserve">17. </w:t>
      </w:r>
      <w:r w:rsidR="00EA6C59" w:rsidRPr="00EA6C59">
        <w:rPr>
          <w:i/>
          <w:iCs/>
          <w:sz w:val="24"/>
          <w:szCs w:val="24"/>
        </w:rPr>
        <w:t>Informal Women Workers in the Global South: Policies and Practices for the Formalisation of Women's Employment in Developing Economies,</w:t>
      </w:r>
      <w:r>
        <w:rPr>
          <w:i/>
          <w:iCs/>
          <w:sz w:val="24"/>
          <w:szCs w:val="24"/>
          <w:lang w:val="en-IN"/>
        </w:rPr>
        <w:t xml:space="preserve"> </w:t>
      </w:r>
      <w:r w:rsidRPr="002D2CD4">
        <w:rPr>
          <w:sz w:val="24"/>
          <w:szCs w:val="24"/>
          <w:lang w:val="en-IN"/>
        </w:rPr>
        <w:t xml:space="preserve">(edited volume) </w:t>
      </w:r>
      <w:r>
        <w:rPr>
          <w:sz w:val="24"/>
          <w:szCs w:val="24"/>
          <w:lang w:val="en-IN"/>
        </w:rPr>
        <w:t xml:space="preserve">Routledge, </w:t>
      </w:r>
      <w:r w:rsidRPr="002D2CD4">
        <w:rPr>
          <w:sz w:val="24"/>
          <w:szCs w:val="24"/>
          <w:lang w:val="en-IN"/>
        </w:rPr>
        <w:t>forthcoming 2020</w:t>
      </w:r>
    </w:p>
    <w:p w14:paraId="1BB89BAE" w14:textId="2C69563F" w:rsidR="00A475D0" w:rsidRPr="002D2CD4" w:rsidRDefault="00A475D0" w:rsidP="004E0E3A">
      <w:pPr>
        <w:spacing w:line="276" w:lineRule="auto"/>
        <w:rPr>
          <w:i/>
          <w:iCs/>
          <w:sz w:val="24"/>
          <w:szCs w:val="24"/>
          <w:lang w:val="en-IN"/>
        </w:rPr>
      </w:pPr>
      <w:r>
        <w:rPr>
          <w:sz w:val="24"/>
          <w:szCs w:val="24"/>
          <w:lang w:val="en-IN"/>
        </w:rPr>
        <w:t xml:space="preserve">18. </w:t>
      </w:r>
      <w:r w:rsidRPr="00A475D0">
        <w:rPr>
          <w:i/>
          <w:iCs/>
          <w:sz w:val="24"/>
          <w:szCs w:val="24"/>
          <w:lang w:val="en-IN"/>
        </w:rPr>
        <w:t>Control, contraction, collapse: The Indian government’s response to the Covid-19 pandemic</w:t>
      </w:r>
      <w:r>
        <w:rPr>
          <w:sz w:val="24"/>
          <w:szCs w:val="24"/>
          <w:lang w:val="en-IN"/>
        </w:rPr>
        <w:t>, New Delhi: Aleph Book Publishing, Forthcoming 2020.</w:t>
      </w:r>
    </w:p>
    <w:p w14:paraId="14B16BCD" w14:textId="77777777" w:rsidR="00A83BB1" w:rsidRPr="006F6C9D" w:rsidRDefault="00A83BB1" w:rsidP="004E0E3A">
      <w:pPr>
        <w:spacing w:line="276" w:lineRule="auto"/>
        <w:rPr>
          <w:sz w:val="24"/>
          <w:szCs w:val="24"/>
          <w:lang w:val="en-IN"/>
        </w:rPr>
      </w:pPr>
    </w:p>
    <w:p w14:paraId="758162FF" w14:textId="77777777" w:rsidR="00AD1079" w:rsidRPr="006F6C9D" w:rsidRDefault="00AD1079" w:rsidP="004E0E3A">
      <w:pPr>
        <w:pStyle w:val="DefaultText"/>
        <w:spacing w:line="276" w:lineRule="auto"/>
        <w:jc w:val="both"/>
        <w:rPr>
          <w:b/>
          <w:szCs w:val="24"/>
          <w:lang w:val="en-IN"/>
        </w:rPr>
      </w:pPr>
    </w:p>
    <w:p w14:paraId="7FBFD46F" w14:textId="77777777" w:rsidR="00E42C3B" w:rsidRPr="006F6C9D" w:rsidRDefault="00E42C3B" w:rsidP="004E0E3A">
      <w:pPr>
        <w:pStyle w:val="DefaultText"/>
        <w:spacing w:line="276" w:lineRule="auto"/>
        <w:jc w:val="both"/>
        <w:rPr>
          <w:b/>
          <w:szCs w:val="24"/>
          <w:lang w:val="en-IN"/>
        </w:rPr>
      </w:pPr>
      <w:r w:rsidRPr="006F6C9D">
        <w:rPr>
          <w:b/>
          <w:szCs w:val="24"/>
          <w:lang w:val="en-IN"/>
        </w:rPr>
        <w:t>Articles</w:t>
      </w:r>
      <w:r w:rsidR="006B7B24" w:rsidRPr="006F6C9D">
        <w:rPr>
          <w:b/>
          <w:szCs w:val="24"/>
          <w:lang w:val="en-IN"/>
        </w:rPr>
        <w:t>:</w:t>
      </w:r>
    </w:p>
    <w:p w14:paraId="7D4593A4" w14:textId="77777777" w:rsidR="00E42C3B" w:rsidRPr="006F6C9D" w:rsidRDefault="00E42C3B" w:rsidP="004E0E3A">
      <w:pPr>
        <w:pStyle w:val="NumberList"/>
        <w:numPr>
          <w:ilvl w:val="0"/>
          <w:numId w:val="1"/>
        </w:numPr>
        <w:spacing w:after="0" w:line="276" w:lineRule="auto"/>
        <w:jc w:val="both"/>
        <w:rPr>
          <w:szCs w:val="24"/>
          <w:lang w:val="en-IN"/>
        </w:rPr>
      </w:pPr>
      <w:r w:rsidRPr="006F6C9D">
        <w:rPr>
          <w:szCs w:val="24"/>
          <w:lang w:val="en-IN"/>
        </w:rPr>
        <w:t xml:space="preserve">"Sickness in Indian industry", </w:t>
      </w:r>
      <w:r w:rsidRPr="006F6C9D">
        <w:rPr>
          <w:i/>
          <w:szCs w:val="24"/>
          <w:lang w:val="en-IN"/>
        </w:rPr>
        <w:t>Economic &amp; Political Weekly</w:t>
      </w:r>
      <w:r w:rsidRPr="006F6C9D">
        <w:rPr>
          <w:szCs w:val="24"/>
          <w:lang w:val="en-IN"/>
        </w:rPr>
        <w:t>, January 13. 1979.</w:t>
      </w:r>
    </w:p>
    <w:p w14:paraId="713DFB61" w14:textId="77777777" w:rsidR="00E42C3B" w:rsidRPr="006F6C9D" w:rsidRDefault="00E42C3B" w:rsidP="004E0E3A">
      <w:pPr>
        <w:pStyle w:val="NumberList"/>
        <w:numPr>
          <w:ilvl w:val="0"/>
          <w:numId w:val="1"/>
        </w:numPr>
        <w:spacing w:after="0" w:line="276" w:lineRule="auto"/>
        <w:jc w:val="both"/>
        <w:rPr>
          <w:szCs w:val="24"/>
          <w:lang w:val="en-IN"/>
        </w:rPr>
      </w:pPr>
      <w:r w:rsidRPr="006F6C9D">
        <w:rPr>
          <w:szCs w:val="24"/>
          <w:lang w:val="en-IN"/>
        </w:rPr>
        <w:t xml:space="preserve"> "Introduction" and "Urban labour markets" in </w:t>
      </w:r>
      <w:r w:rsidRPr="006F6C9D">
        <w:rPr>
          <w:i/>
          <w:szCs w:val="24"/>
          <w:lang w:val="en-IN"/>
        </w:rPr>
        <w:t>Labour Markets in Sudan</w:t>
      </w:r>
      <w:r w:rsidRPr="006F6C9D">
        <w:rPr>
          <w:szCs w:val="24"/>
          <w:lang w:val="en-IN"/>
        </w:rPr>
        <w:t>, ILO, Geneva, 1983.</w:t>
      </w:r>
    </w:p>
    <w:p w14:paraId="71E19B5E" w14:textId="77777777" w:rsidR="00E42C3B" w:rsidRPr="006F6C9D" w:rsidRDefault="00E42C3B" w:rsidP="004E0E3A">
      <w:pPr>
        <w:pStyle w:val="NumberList"/>
        <w:numPr>
          <w:ilvl w:val="0"/>
          <w:numId w:val="1"/>
        </w:numPr>
        <w:spacing w:after="0" w:line="276" w:lineRule="auto"/>
        <w:jc w:val="both"/>
        <w:rPr>
          <w:szCs w:val="24"/>
          <w:lang w:val="en-IN"/>
        </w:rPr>
      </w:pPr>
      <w:r w:rsidRPr="006F6C9D">
        <w:rPr>
          <w:szCs w:val="24"/>
          <w:lang w:val="en-IN"/>
        </w:rPr>
        <w:t xml:space="preserve"> "Absolute and differential ground rent", </w:t>
      </w:r>
      <w:r w:rsidRPr="006F6C9D">
        <w:rPr>
          <w:i/>
          <w:szCs w:val="24"/>
          <w:lang w:val="en-IN"/>
        </w:rPr>
        <w:t>Journal of Peasant Studies</w:t>
      </w:r>
      <w:r w:rsidRPr="006F6C9D">
        <w:rPr>
          <w:szCs w:val="24"/>
          <w:lang w:val="en-IN"/>
        </w:rPr>
        <w:t>, September 1985.</w:t>
      </w:r>
    </w:p>
    <w:p w14:paraId="77124AF9" w14:textId="77777777" w:rsidR="00E42C3B" w:rsidRPr="006F6C9D" w:rsidRDefault="00E42C3B" w:rsidP="004E0E3A">
      <w:pPr>
        <w:pStyle w:val="NumberList"/>
        <w:numPr>
          <w:ilvl w:val="0"/>
          <w:numId w:val="1"/>
        </w:numPr>
        <w:spacing w:after="0" w:line="276" w:lineRule="auto"/>
        <w:jc w:val="both"/>
        <w:rPr>
          <w:szCs w:val="24"/>
          <w:lang w:val="en-IN"/>
        </w:rPr>
      </w:pPr>
      <w:r w:rsidRPr="006F6C9D">
        <w:rPr>
          <w:szCs w:val="24"/>
          <w:lang w:val="en-IN"/>
        </w:rPr>
        <w:t xml:space="preserve"> "Export optimism and import liberalisation", </w:t>
      </w:r>
      <w:r w:rsidRPr="006F6C9D">
        <w:rPr>
          <w:i/>
          <w:szCs w:val="24"/>
          <w:lang w:val="en-IN"/>
        </w:rPr>
        <w:t>Economic &amp; Political Weekly</w:t>
      </w:r>
      <w:r w:rsidRPr="006F6C9D">
        <w:rPr>
          <w:szCs w:val="24"/>
          <w:lang w:val="en-IN"/>
        </w:rPr>
        <w:t>, March 1985.</w:t>
      </w:r>
    </w:p>
    <w:p w14:paraId="13D32CF8" w14:textId="77777777" w:rsidR="00E42C3B" w:rsidRPr="006F6C9D" w:rsidRDefault="00E42C3B" w:rsidP="004E0E3A">
      <w:pPr>
        <w:pStyle w:val="NumberList"/>
        <w:numPr>
          <w:ilvl w:val="0"/>
          <w:numId w:val="1"/>
        </w:numPr>
        <w:spacing w:after="0" w:line="276" w:lineRule="auto"/>
        <w:jc w:val="both"/>
        <w:rPr>
          <w:szCs w:val="24"/>
          <w:lang w:val="en-IN"/>
        </w:rPr>
      </w:pPr>
      <w:r w:rsidRPr="006F6C9D">
        <w:rPr>
          <w:szCs w:val="24"/>
          <w:lang w:val="en-IN"/>
        </w:rPr>
        <w:t xml:space="preserve"> "Problems of adjustment and growth in the world economy", </w:t>
      </w:r>
      <w:r w:rsidRPr="006F6C9D">
        <w:rPr>
          <w:i/>
          <w:szCs w:val="24"/>
          <w:lang w:val="en-IN"/>
        </w:rPr>
        <w:t>Economic &amp; Political Weekly</w:t>
      </w:r>
      <w:r w:rsidRPr="006F6C9D">
        <w:rPr>
          <w:szCs w:val="24"/>
          <w:lang w:val="en-IN"/>
        </w:rPr>
        <w:t>, August 1985.</w:t>
      </w:r>
    </w:p>
    <w:p w14:paraId="2770D8F9" w14:textId="77777777" w:rsidR="00E42C3B" w:rsidRPr="006F6C9D" w:rsidRDefault="00E42C3B" w:rsidP="004E0E3A">
      <w:pPr>
        <w:pStyle w:val="NumberList"/>
        <w:numPr>
          <w:ilvl w:val="0"/>
          <w:numId w:val="1"/>
        </w:numPr>
        <w:spacing w:after="0" w:line="276" w:lineRule="auto"/>
        <w:jc w:val="both"/>
        <w:rPr>
          <w:szCs w:val="24"/>
          <w:lang w:val="en-IN"/>
        </w:rPr>
      </w:pPr>
      <w:r w:rsidRPr="006F6C9D">
        <w:rPr>
          <w:szCs w:val="24"/>
          <w:lang w:val="en-IN"/>
        </w:rPr>
        <w:t xml:space="preserve"> "Critique of the Report on Trade Policies for India", </w:t>
      </w:r>
      <w:r w:rsidRPr="006F6C9D">
        <w:rPr>
          <w:i/>
          <w:szCs w:val="24"/>
          <w:lang w:val="en-IN"/>
        </w:rPr>
        <w:t>Economic &amp; Political Weekly</w:t>
      </w:r>
      <w:r w:rsidRPr="006F6C9D">
        <w:rPr>
          <w:szCs w:val="24"/>
          <w:lang w:val="en-IN"/>
        </w:rPr>
        <w:t>, January 1986.</w:t>
      </w:r>
    </w:p>
    <w:p w14:paraId="2F4088BF" w14:textId="77777777" w:rsidR="00E42C3B" w:rsidRPr="006F6C9D" w:rsidRDefault="00E42C3B" w:rsidP="004E0E3A">
      <w:pPr>
        <w:pStyle w:val="NumberList"/>
        <w:numPr>
          <w:ilvl w:val="0"/>
          <w:numId w:val="1"/>
        </w:numPr>
        <w:spacing w:after="0" w:line="276" w:lineRule="auto"/>
        <w:jc w:val="both"/>
        <w:rPr>
          <w:szCs w:val="24"/>
          <w:lang w:val="en-IN"/>
        </w:rPr>
      </w:pPr>
      <w:r w:rsidRPr="006F6C9D">
        <w:rPr>
          <w:szCs w:val="24"/>
          <w:lang w:val="en-IN"/>
        </w:rPr>
        <w:t xml:space="preserve"> "Foreign debt and economic development: The case of Zaire", </w:t>
      </w:r>
      <w:r w:rsidRPr="006F6C9D">
        <w:rPr>
          <w:i/>
          <w:szCs w:val="24"/>
          <w:lang w:val="en-IN"/>
        </w:rPr>
        <w:t>Development and Change</w:t>
      </w:r>
      <w:r w:rsidRPr="006F6C9D">
        <w:rPr>
          <w:szCs w:val="24"/>
          <w:lang w:val="en-IN"/>
        </w:rPr>
        <w:t>, July 1986.</w:t>
      </w:r>
    </w:p>
    <w:p w14:paraId="59CADB61" w14:textId="77777777" w:rsidR="00E42C3B" w:rsidRPr="006F6C9D" w:rsidRDefault="00E42C3B" w:rsidP="004E0E3A">
      <w:pPr>
        <w:pStyle w:val="NumberList"/>
        <w:numPr>
          <w:ilvl w:val="0"/>
          <w:numId w:val="1"/>
        </w:numPr>
        <w:spacing w:after="0" w:line="276" w:lineRule="auto"/>
        <w:jc w:val="both"/>
        <w:rPr>
          <w:szCs w:val="24"/>
          <w:lang w:val="en-IN"/>
        </w:rPr>
      </w:pPr>
      <w:r w:rsidRPr="006F6C9D">
        <w:rPr>
          <w:szCs w:val="24"/>
          <w:lang w:val="en-IN"/>
        </w:rPr>
        <w:t xml:space="preserve"> "The less developed countries in the world economy", </w:t>
      </w:r>
      <w:r w:rsidRPr="006F6C9D">
        <w:rPr>
          <w:i/>
          <w:szCs w:val="24"/>
          <w:lang w:val="en-IN"/>
        </w:rPr>
        <w:t>Economic &amp; Political Weekly</w:t>
      </w:r>
      <w:r w:rsidRPr="006F6C9D">
        <w:rPr>
          <w:szCs w:val="24"/>
          <w:lang w:val="en-IN"/>
        </w:rPr>
        <w:t>, November 1986.</w:t>
      </w:r>
    </w:p>
    <w:p w14:paraId="564F09D4" w14:textId="77777777" w:rsidR="00E42C3B" w:rsidRPr="006F6C9D" w:rsidRDefault="00E42C3B" w:rsidP="004E0E3A">
      <w:pPr>
        <w:pStyle w:val="NumberList"/>
        <w:numPr>
          <w:ilvl w:val="0"/>
          <w:numId w:val="1"/>
        </w:numPr>
        <w:spacing w:after="0" w:line="276" w:lineRule="auto"/>
        <w:jc w:val="both"/>
        <w:rPr>
          <w:szCs w:val="24"/>
          <w:lang w:val="en-IN"/>
        </w:rPr>
      </w:pPr>
      <w:r w:rsidRPr="006F6C9D">
        <w:rPr>
          <w:szCs w:val="24"/>
          <w:lang w:val="en-IN"/>
        </w:rPr>
        <w:t xml:space="preserve"> "The determination of non-capitalist land rent", </w:t>
      </w:r>
      <w:r w:rsidRPr="006F6C9D">
        <w:rPr>
          <w:i/>
          <w:szCs w:val="24"/>
          <w:lang w:val="en-IN"/>
        </w:rPr>
        <w:t>Modern Asian Studies</w:t>
      </w:r>
      <w:r w:rsidRPr="006F6C9D">
        <w:rPr>
          <w:szCs w:val="24"/>
          <w:lang w:val="en-IN"/>
        </w:rPr>
        <w:t>, June 1988.</w:t>
      </w:r>
    </w:p>
    <w:p w14:paraId="3138F1F1" w14:textId="77777777" w:rsidR="00E42C3B" w:rsidRPr="006F6C9D" w:rsidRDefault="00E42C3B" w:rsidP="004E0E3A">
      <w:pPr>
        <w:pStyle w:val="NumberList"/>
        <w:numPr>
          <w:ilvl w:val="0"/>
          <w:numId w:val="1"/>
        </w:numPr>
        <w:spacing w:after="0" w:line="276" w:lineRule="auto"/>
        <w:jc w:val="both"/>
        <w:rPr>
          <w:szCs w:val="24"/>
          <w:lang w:val="en-IN"/>
        </w:rPr>
      </w:pPr>
      <w:r w:rsidRPr="006F6C9D">
        <w:rPr>
          <w:szCs w:val="24"/>
          <w:lang w:val="en-IN"/>
        </w:rPr>
        <w:lastRenderedPageBreak/>
        <w:t xml:space="preserve"> "Import liberalisation and the new economic strategy: An analysis of their impact on output and employment in the Indian economy", </w:t>
      </w:r>
      <w:r w:rsidRPr="006F6C9D">
        <w:rPr>
          <w:i/>
          <w:szCs w:val="24"/>
          <w:lang w:val="en-IN"/>
        </w:rPr>
        <w:t>Economic &amp; Political Weekly,</w:t>
      </w:r>
      <w:r w:rsidRPr="006F6C9D">
        <w:rPr>
          <w:szCs w:val="24"/>
          <w:lang w:val="en-IN"/>
        </w:rPr>
        <w:t xml:space="preserve"> Annual Number 1988 (with </w:t>
      </w:r>
      <w:proofErr w:type="spellStart"/>
      <w:r w:rsidRPr="006F6C9D">
        <w:rPr>
          <w:szCs w:val="24"/>
          <w:lang w:val="en-IN"/>
        </w:rPr>
        <w:t>Ajit</w:t>
      </w:r>
      <w:proofErr w:type="spellEnd"/>
      <w:r w:rsidRPr="006F6C9D">
        <w:rPr>
          <w:szCs w:val="24"/>
          <w:lang w:val="en-IN"/>
        </w:rPr>
        <w:t xml:space="preserve"> Singh)</w:t>
      </w:r>
    </w:p>
    <w:p w14:paraId="70A681EA" w14:textId="77777777" w:rsidR="00E42C3B" w:rsidRPr="006F6C9D" w:rsidRDefault="00E42C3B" w:rsidP="004E0E3A">
      <w:pPr>
        <w:pStyle w:val="NumberList"/>
        <w:numPr>
          <w:ilvl w:val="0"/>
          <w:numId w:val="1"/>
        </w:numPr>
        <w:spacing w:after="0" w:line="276" w:lineRule="auto"/>
        <w:jc w:val="both"/>
        <w:rPr>
          <w:szCs w:val="24"/>
          <w:lang w:val="en-IN"/>
        </w:rPr>
      </w:pPr>
      <w:r w:rsidRPr="006F6C9D">
        <w:rPr>
          <w:szCs w:val="24"/>
          <w:lang w:val="en-IN"/>
        </w:rPr>
        <w:t xml:space="preserve">"The world economy in the 1980s: Implications for the trade policies of developing countries", </w:t>
      </w:r>
      <w:r w:rsidRPr="006F6C9D">
        <w:rPr>
          <w:i/>
          <w:szCs w:val="24"/>
          <w:lang w:val="en-IN"/>
        </w:rPr>
        <w:t>International Journal of Development Ban</w:t>
      </w:r>
      <w:r w:rsidR="00A03939" w:rsidRPr="006F6C9D">
        <w:rPr>
          <w:i/>
          <w:szCs w:val="24"/>
          <w:lang w:val="en-IN"/>
        </w:rPr>
        <w:t>king</w:t>
      </w:r>
      <w:r w:rsidRPr="006F6C9D">
        <w:rPr>
          <w:szCs w:val="24"/>
          <w:lang w:val="en-IN"/>
        </w:rPr>
        <w:t>, January 1988.</w:t>
      </w:r>
    </w:p>
    <w:p w14:paraId="3ED2E645" w14:textId="77777777" w:rsidR="00E42C3B" w:rsidRPr="006F6C9D" w:rsidRDefault="00E42C3B" w:rsidP="004E0E3A">
      <w:pPr>
        <w:pStyle w:val="NumberList"/>
        <w:numPr>
          <w:ilvl w:val="0"/>
          <w:numId w:val="1"/>
        </w:numPr>
        <w:spacing w:after="0" w:line="276" w:lineRule="auto"/>
        <w:jc w:val="both"/>
        <w:rPr>
          <w:szCs w:val="24"/>
          <w:lang w:val="en-IN"/>
        </w:rPr>
      </w:pPr>
      <w:r w:rsidRPr="006F6C9D">
        <w:rPr>
          <w:szCs w:val="24"/>
          <w:lang w:val="en-IN"/>
        </w:rPr>
        <w:t xml:space="preserve"> "Intersectoral terms of trade, agricultural growth and the pattern of demand in India, 1959-85", </w:t>
      </w:r>
      <w:r w:rsidRPr="006F6C9D">
        <w:rPr>
          <w:i/>
          <w:szCs w:val="24"/>
          <w:lang w:val="en-IN"/>
        </w:rPr>
        <w:t>Social Scientist</w:t>
      </w:r>
      <w:r w:rsidRPr="006F6C9D">
        <w:rPr>
          <w:szCs w:val="24"/>
          <w:lang w:val="en-IN"/>
        </w:rPr>
        <w:t>, March 1988.</w:t>
      </w:r>
    </w:p>
    <w:p w14:paraId="3BD8AD13" w14:textId="77777777" w:rsidR="00E42C3B" w:rsidRPr="006F6C9D" w:rsidRDefault="00E42C3B" w:rsidP="004E0E3A">
      <w:pPr>
        <w:pStyle w:val="NumberList"/>
        <w:numPr>
          <w:ilvl w:val="0"/>
          <w:numId w:val="1"/>
        </w:numPr>
        <w:spacing w:after="0" w:line="276" w:lineRule="auto"/>
        <w:jc w:val="both"/>
        <w:rPr>
          <w:szCs w:val="24"/>
          <w:lang w:val="en-IN"/>
        </w:rPr>
      </w:pPr>
      <w:r w:rsidRPr="006F6C9D">
        <w:rPr>
          <w:szCs w:val="24"/>
          <w:lang w:val="en-IN"/>
        </w:rPr>
        <w:t xml:space="preserve"> "Developing countries: Narrowing economic options", </w:t>
      </w:r>
      <w:r w:rsidRPr="006F6C9D">
        <w:rPr>
          <w:i/>
          <w:szCs w:val="24"/>
          <w:lang w:val="en-IN"/>
        </w:rPr>
        <w:t>Economic &amp; Political Weekly</w:t>
      </w:r>
      <w:r w:rsidRPr="006F6C9D">
        <w:rPr>
          <w:szCs w:val="24"/>
          <w:lang w:val="en-IN"/>
        </w:rPr>
        <w:t>, December 16, 1988.</w:t>
      </w:r>
    </w:p>
    <w:p w14:paraId="02747ABD" w14:textId="77777777" w:rsidR="00E42C3B" w:rsidRPr="006F6C9D" w:rsidRDefault="00E42C3B" w:rsidP="004E0E3A">
      <w:pPr>
        <w:pStyle w:val="NumberList"/>
        <w:numPr>
          <w:ilvl w:val="0"/>
          <w:numId w:val="1"/>
        </w:numPr>
        <w:spacing w:after="0" w:line="276" w:lineRule="auto"/>
        <w:jc w:val="both"/>
        <w:rPr>
          <w:szCs w:val="24"/>
          <w:lang w:val="en-IN"/>
        </w:rPr>
      </w:pPr>
      <w:r w:rsidRPr="006F6C9D">
        <w:rPr>
          <w:szCs w:val="24"/>
          <w:lang w:val="en-IN"/>
        </w:rPr>
        <w:t xml:space="preserve"> "Can world markets continue to sustain export-oriented strategies of developing countries? The export pessimist's case", in Helen Hughes (ed.), </w:t>
      </w:r>
      <w:r w:rsidRPr="006F6C9D">
        <w:rPr>
          <w:i/>
          <w:szCs w:val="24"/>
          <w:lang w:val="en-IN"/>
        </w:rPr>
        <w:t>The Dangers of Export Pessimism</w:t>
      </w:r>
      <w:r w:rsidRPr="006F6C9D">
        <w:rPr>
          <w:szCs w:val="24"/>
          <w:lang w:val="en-IN"/>
        </w:rPr>
        <w:t>, San Francisco: ICS Press, 1992.</w:t>
      </w:r>
    </w:p>
    <w:p w14:paraId="4995470D" w14:textId="77777777" w:rsidR="00E42C3B" w:rsidRPr="006F6C9D" w:rsidRDefault="00E42C3B" w:rsidP="004E0E3A">
      <w:pPr>
        <w:pStyle w:val="NumberList"/>
        <w:numPr>
          <w:ilvl w:val="0"/>
          <w:numId w:val="1"/>
        </w:numPr>
        <w:spacing w:after="0" w:line="276" w:lineRule="auto"/>
        <w:jc w:val="both"/>
        <w:rPr>
          <w:szCs w:val="24"/>
          <w:lang w:val="en-IN"/>
        </w:rPr>
      </w:pPr>
      <w:r w:rsidRPr="006F6C9D">
        <w:rPr>
          <w:szCs w:val="24"/>
          <w:lang w:val="en-IN"/>
        </w:rPr>
        <w:t xml:space="preserve"> "South Asia and the international economy in the 1980s", in S. Bose, ed., </w:t>
      </w:r>
      <w:r w:rsidRPr="006F6C9D">
        <w:rPr>
          <w:i/>
          <w:szCs w:val="24"/>
          <w:lang w:val="en-IN"/>
        </w:rPr>
        <w:t>South Asia and World Capitalism,</w:t>
      </w:r>
      <w:r w:rsidRPr="006F6C9D">
        <w:rPr>
          <w:szCs w:val="24"/>
          <w:lang w:val="en-IN"/>
        </w:rPr>
        <w:t xml:space="preserve"> Oxford University Press, 1990.</w:t>
      </w:r>
    </w:p>
    <w:p w14:paraId="7ED3A5DF" w14:textId="77777777" w:rsidR="00E42C3B" w:rsidRPr="006F6C9D" w:rsidRDefault="00E42C3B" w:rsidP="004E0E3A">
      <w:pPr>
        <w:pStyle w:val="NumberList"/>
        <w:numPr>
          <w:ilvl w:val="0"/>
          <w:numId w:val="1"/>
        </w:numPr>
        <w:spacing w:after="0" w:line="276" w:lineRule="auto"/>
        <w:jc w:val="both"/>
        <w:rPr>
          <w:szCs w:val="24"/>
          <w:lang w:val="en-IN"/>
        </w:rPr>
      </w:pPr>
      <w:r w:rsidRPr="006F6C9D">
        <w:rPr>
          <w:szCs w:val="24"/>
          <w:lang w:val="en-IN"/>
        </w:rPr>
        <w:t xml:space="preserve"> "Perspective from labour studies in South Asia", in Dennis Tully, ed., </w:t>
      </w:r>
      <w:r w:rsidRPr="006F6C9D">
        <w:rPr>
          <w:i/>
          <w:szCs w:val="24"/>
          <w:lang w:val="en-IN"/>
        </w:rPr>
        <w:t>Agricultural Labour and Technological Change in Rainfed West Asia and North Africa</w:t>
      </w:r>
      <w:r w:rsidRPr="006F6C9D">
        <w:rPr>
          <w:szCs w:val="24"/>
          <w:lang w:val="en-IN"/>
        </w:rPr>
        <w:t>, ICARDA, 1990.</w:t>
      </w:r>
    </w:p>
    <w:p w14:paraId="188F5F4A" w14:textId="77777777" w:rsidR="00E42C3B" w:rsidRPr="006F6C9D" w:rsidRDefault="00E42C3B" w:rsidP="004E0E3A">
      <w:pPr>
        <w:pStyle w:val="NumberList"/>
        <w:numPr>
          <w:ilvl w:val="0"/>
          <w:numId w:val="1"/>
        </w:numPr>
        <w:spacing w:after="0" w:line="276" w:lineRule="auto"/>
        <w:jc w:val="both"/>
        <w:rPr>
          <w:szCs w:val="24"/>
          <w:lang w:val="en-IN"/>
        </w:rPr>
      </w:pPr>
      <w:r w:rsidRPr="006F6C9D">
        <w:rPr>
          <w:szCs w:val="24"/>
          <w:lang w:val="en-IN"/>
        </w:rPr>
        <w:t xml:space="preserve"> "Exchange rates and the trade balance: Some aspects of the recent Indian experience", </w:t>
      </w:r>
      <w:r w:rsidRPr="006F6C9D">
        <w:rPr>
          <w:i/>
          <w:szCs w:val="24"/>
          <w:lang w:val="en-IN"/>
        </w:rPr>
        <w:t>Economic &amp; Political Weekly</w:t>
      </w:r>
      <w:r w:rsidRPr="006F6C9D">
        <w:rPr>
          <w:szCs w:val="24"/>
          <w:lang w:val="en-IN"/>
        </w:rPr>
        <w:t>, March 3, 1990.</w:t>
      </w:r>
    </w:p>
    <w:p w14:paraId="4F475659" w14:textId="77777777" w:rsidR="00E42C3B" w:rsidRPr="006F6C9D" w:rsidRDefault="00E42C3B" w:rsidP="004E0E3A">
      <w:pPr>
        <w:pStyle w:val="NumberList"/>
        <w:numPr>
          <w:ilvl w:val="0"/>
          <w:numId w:val="1"/>
        </w:numPr>
        <w:spacing w:after="0" w:line="276" w:lineRule="auto"/>
        <w:jc w:val="both"/>
        <w:rPr>
          <w:szCs w:val="24"/>
          <w:lang w:val="en-IN"/>
        </w:rPr>
      </w:pPr>
      <w:r w:rsidRPr="006F6C9D">
        <w:rPr>
          <w:szCs w:val="24"/>
          <w:lang w:val="en-IN"/>
        </w:rPr>
        <w:t xml:space="preserve"> "Young Women in India: Livelihood and Life Choices", in </w:t>
      </w:r>
      <w:r w:rsidRPr="006F6C9D">
        <w:rPr>
          <w:i/>
          <w:szCs w:val="24"/>
          <w:lang w:val="en-IN"/>
        </w:rPr>
        <w:t>Development</w:t>
      </w:r>
      <w:r w:rsidRPr="006F6C9D">
        <w:rPr>
          <w:szCs w:val="24"/>
          <w:lang w:val="en-IN"/>
        </w:rPr>
        <w:t xml:space="preserve"> (Journal of the SID), Rome 1990, No.1.</w:t>
      </w:r>
    </w:p>
    <w:p w14:paraId="7EC88492" w14:textId="77777777" w:rsidR="00E42C3B" w:rsidRPr="006F6C9D" w:rsidRDefault="00E42C3B" w:rsidP="004E0E3A">
      <w:pPr>
        <w:pStyle w:val="NumberList"/>
        <w:numPr>
          <w:ilvl w:val="0"/>
          <w:numId w:val="1"/>
        </w:numPr>
        <w:spacing w:after="0" w:line="276" w:lineRule="auto"/>
        <w:jc w:val="both"/>
        <w:rPr>
          <w:szCs w:val="24"/>
          <w:lang w:val="en-IN"/>
        </w:rPr>
      </w:pPr>
      <w:r w:rsidRPr="006F6C9D">
        <w:rPr>
          <w:szCs w:val="24"/>
          <w:lang w:val="en-IN"/>
        </w:rPr>
        <w:t xml:space="preserve"> "De-industrialisation without an import surplus: A theoretical note in the context of a stylised colonial economy", </w:t>
      </w:r>
      <w:r w:rsidRPr="006F6C9D">
        <w:rPr>
          <w:i/>
          <w:szCs w:val="24"/>
          <w:lang w:val="en-IN"/>
        </w:rPr>
        <w:t>Economic &amp; Political Weekly</w:t>
      </w:r>
      <w:r w:rsidRPr="006F6C9D">
        <w:rPr>
          <w:szCs w:val="24"/>
          <w:lang w:val="en-IN"/>
        </w:rPr>
        <w:t>, Annual Number, 1991. (with Prabhat Patnaik)</w:t>
      </w:r>
    </w:p>
    <w:p w14:paraId="6D92D8FC" w14:textId="77777777" w:rsidR="00E42C3B" w:rsidRPr="006F6C9D" w:rsidRDefault="00E42C3B" w:rsidP="004E0E3A">
      <w:pPr>
        <w:pStyle w:val="NumberList"/>
        <w:numPr>
          <w:ilvl w:val="0"/>
          <w:numId w:val="1"/>
        </w:numPr>
        <w:spacing w:after="0" w:line="276" w:lineRule="auto"/>
        <w:jc w:val="both"/>
        <w:rPr>
          <w:szCs w:val="24"/>
          <w:lang w:val="en-IN"/>
        </w:rPr>
      </w:pPr>
      <w:r w:rsidRPr="006F6C9D">
        <w:rPr>
          <w:szCs w:val="24"/>
          <w:lang w:val="en-IN"/>
        </w:rPr>
        <w:t>"Poverty and employment in India", in Henry Bernstein, Ben Crow and Hazel Johnson (eds.), Rural Livelihoods: Crisis and Responses, Oxford University Press, London, 1992, (with Krishna Bharadwaj)</w:t>
      </w:r>
    </w:p>
    <w:p w14:paraId="359B36CE" w14:textId="77777777" w:rsidR="00953476" w:rsidRPr="006F6C9D" w:rsidRDefault="00E42C3B" w:rsidP="004E0E3A">
      <w:pPr>
        <w:pStyle w:val="DefaultText"/>
        <w:numPr>
          <w:ilvl w:val="0"/>
          <w:numId w:val="1"/>
        </w:numPr>
        <w:spacing w:line="276" w:lineRule="auto"/>
        <w:jc w:val="both"/>
        <w:rPr>
          <w:szCs w:val="24"/>
          <w:lang w:val="en-IN"/>
        </w:rPr>
      </w:pPr>
      <w:r w:rsidRPr="006F6C9D">
        <w:rPr>
          <w:szCs w:val="24"/>
          <w:lang w:val="en-IN"/>
        </w:rPr>
        <w:t xml:space="preserve">"Twelve theses on agricultural prices", </w:t>
      </w:r>
      <w:r w:rsidRPr="006F6C9D">
        <w:rPr>
          <w:i/>
          <w:szCs w:val="24"/>
          <w:lang w:val="en-IN"/>
        </w:rPr>
        <w:t>Social Scientist,</w:t>
      </w:r>
      <w:r w:rsidRPr="006F6C9D">
        <w:rPr>
          <w:szCs w:val="24"/>
          <w:lang w:val="en-IN"/>
        </w:rPr>
        <w:t xml:space="preserve"> No. 234, November 1992</w:t>
      </w:r>
    </w:p>
    <w:p w14:paraId="1E924F09" w14:textId="77777777" w:rsidR="00E42C3B" w:rsidRPr="006F6C9D" w:rsidRDefault="00E42C3B" w:rsidP="004E0E3A">
      <w:pPr>
        <w:pStyle w:val="DefaultText"/>
        <w:numPr>
          <w:ilvl w:val="0"/>
          <w:numId w:val="1"/>
        </w:numPr>
        <w:spacing w:line="276" w:lineRule="auto"/>
        <w:jc w:val="both"/>
        <w:rPr>
          <w:szCs w:val="24"/>
          <w:lang w:val="en-IN"/>
        </w:rPr>
      </w:pPr>
      <w:r w:rsidRPr="006F6C9D">
        <w:rPr>
          <w:szCs w:val="24"/>
          <w:lang w:val="en-IN"/>
        </w:rPr>
        <w:t>"Structural adjustment and female employment: Issues relating to rural women", ILO/National Commission on Women, January 1993</w:t>
      </w:r>
    </w:p>
    <w:p w14:paraId="6DEEC9B5" w14:textId="77777777" w:rsidR="00953476" w:rsidRPr="006F6C9D" w:rsidRDefault="00E42C3B" w:rsidP="004E0E3A">
      <w:pPr>
        <w:pStyle w:val="DefaultText"/>
        <w:numPr>
          <w:ilvl w:val="0"/>
          <w:numId w:val="1"/>
        </w:numPr>
        <w:spacing w:line="276" w:lineRule="auto"/>
        <w:jc w:val="both"/>
        <w:rPr>
          <w:szCs w:val="24"/>
          <w:lang w:val="en-IN"/>
        </w:rPr>
      </w:pPr>
      <w:r w:rsidRPr="006F6C9D">
        <w:rPr>
          <w:szCs w:val="24"/>
          <w:lang w:val="en-IN"/>
        </w:rPr>
        <w:t>"Economic discipline and external vulnerability</w:t>
      </w:r>
      <w:r w:rsidR="006B7B24" w:rsidRPr="006F6C9D">
        <w:rPr>
          <w:szCs w:val="24"/>
          <w:lang w:val="en-IN"/>
        </w:rPr>
        <w:t>:</w:t>
      </w:r>
      <w:r w:rsidRPr="006F6C9D">
        <w:rPr>
          <w:szCs w:val="24"/>
          <w:lang w:val="en-IN"/>
        </w:rPr>
        <w:t xml:space="preserve"> A comment on fiscal and adjustment strategies", </w:t>
      </w:r>
      <w:r w:rsidRPr="006F6C9D">
        <w:rPr>
          <w:i/>
          <w:szCs w:val="24"/>
          <w:lang w:val="en-IN"/>
        </w:rPr>
        <w:t>Economic and Political Weekly</w:t>
      </w:r>
      <w:r w:rsidRPr="006F6C9D">
        <w:rPr>
          <w:szCs w:val="24"/>
          <w:lang w:val="en-IN"/>
        </w:rPr>
        <w:t xml:space="preserve"> Annual Number 1993 (with C. P. Chandrasekhar)</w:t>
      </w:r>
    </w:p>
    <w:p w14:paraId="7CBD22DB" w14:textId="77777777" w:rsidR="00E42C3B" w:rsidRPr="006F6C9D" w:rsidRDefault="00E42C3B" w:rsidP="004E0E3A">
      <w:pPr>
        <w:pStyle w:val="DefaultText"/>
        <w:numPr>
          <w:ilvl w:val="0"/>
          <w:numId w:val="1"/>
        </w:numPr>
        <w:spacing w:line="276" w:lineRule="auto"/>
        <w:jc w:val="both"/>
        <w:rPr>
          <w:szCs w:val="24"/>
          <w:lang w:val="en-IN"/>
        </w:rPr>
      </w:pPr>
      <w:r w:rsidRPr="006F6C9D">
        <w:rPr>
          <w:szCs w:val="24"/>
          <w:lang w:val="en-IN"/>
        </w:rPr>
        <w:t xml:space="preserve">"Gender Concerns in Macro-Economic Policy", Keynote Address to </w:t>
      </w:r>
      <w:proofErr w:type="spellStart"/>
      <w:r w:rsidRPr="006F6C9D">
        <w:rPr>
          <w:szCs w:val="24"/>
          <w:lang w:val="en-IN"/>
        </w:rPr>
        <w:t>VIth</w:t>
      </w:r>
      <w:proofErr w:type="spellEnd"/>
      <w:r w:rsidRPr="006F6C9D">
        <w:rPr>
          <w:szCs w:val="24"/>
          <w:lang w:val="en-IN"/>
        </w:rPr>
        <w:t xml:space="preserve"> Conference of Indian Association of Women's Studies, Mysore 1993, reprinted in </w:t>
      </w:r>
      <w:r w:rsidRPr="006F6C9D">
        <w:rPr>
          <w:i/>
          <w:szCs w:val="24"/>
          <w:lang w:val="en-IN"/>
        </w:rPr>
        <w:t>Economic and Political Weekly</w:t>
      </w:r>
      <w:r w:rsidRPr="006F6C9D">
        <w:rPr>
          <w:szCs w:val="24"/>
          <w:lang w:val="en-IN"/>
        </w:rPr>
        <w:t>, Review of Women’s Studies, 1994</w:t>
      </w:r>
    </w:p>
    <w:p w14:paraId="7EEF205E" w14:textId="77777777" w:rsidR="00E42C3B" w:rsidRPr="006F6C9D" w:rsidRDefault="00E42C3B" w:rsidP="004E0E3A">
      <w:pPr>
        <w:pStyle w:val="DefaultText"/>
        <w:numPr>
          <w:ilvl w:val="0"/>
          <w:numId w:val="1"/>
        </w:numPr>
        <w:spacing w:line="276" w:lineRule="auto"/>
        <w:jc w:val="both"/>
        <w:rPr>
          <w:szCs w:val="24"/>
          <w:lang w:val="en-IN"/>
        </w:rPr>
      </w:pPr>
      <w:r w:rsidRPr="006F6C9D">
        <w:rPr>
          <w:szCs w:val="24"/>
          <w:lang w:val="en-IN"/>
        </w:rPr>
        <w:t>"Trends in rural employment and the poverty-employment linkage</w:t>
      </w:r>
      <w:r w:rsidRPr="006F6C9D">
        <w:rPr>
          <w:b/>
          <w:szCs w:val="24"/>
          <w:lang w:val="en-IN"/>
        </w:rPr>
        <w:t xml:space="preserve">", </w:t>
      </w:r>
      <w:r w:rsidRPr="006F6C9D">
        <w:rPr>
          <w:i/>
          <w:szCs w:val="24"/>
          <w:lang w:val="en-IN"/>
        </w:rPr>
        <w:t>ILO-ARTEP Working Paper</w:t>
      </w:r>
      <w:r w:rsidRPr="006F6C9D">
        <w:rPr>
          <w:szCs w:val="24"/>
          <w:lang w:val="en-IN"/>
        </w:rPr>
        <w:t>, 1994, (with Abhijit Sen)</w:t>
      </w:r>
    </w:p>
    <w:p w14:paraId="36B9BD3F" w14:textId="77777777" w:rsidR="00953476" w:rsidRPr="006F6C9D" w:rsidRDefault="00E42C3B" w:rsidP="004E0E3A">
      <w:pPr>
        <w:pStyle w:val="DefaultText"/>
        <w:numPr>
          <w:ilvl w:val="0"/>
          <w:numId w:val="1"/>
        </w:numPr>
        <w:spacing w:line="276" w:lineRule="auto"/>
        <w:jc w:val="both"/>
        <w:rPr>
          <w:szCs w:val="24"/>
          <w:lang w:val="en-IN"/>
        </w:rPr>
      </w:pPr>
      <w:r w:rsidRPr="006F6C9D">
        <w:rPr>
          <w:szCs w:val="24"/>
          <w:lang w:val="en-IN"/>
        </w:rPr>
        <w:t xml:space="preserve">"State Intervention in the Macroeconomy:" in Prabhat Patnaik (ed) </w:t>
      </w:r>
      <w:r w:rsidRPr="006F6C9D">
        <w:rPr>
          <w:i/>
          <w:szCs w:val="24"/>
          <w:lang w:val="en-IN"/>
        </w:rPr>
        <w:t>Macroeconomics</w:t>
      </w:r>
      <w:r w:rsidRPr="006F6C9D">
        <w:rPr>
          <w:szCs w:val="24"/>
          <w:lang w:val="en-IN"/>
        </w:rPr>
        <w:t>, Oxford University Press, New Delhi, 1995</w:t>
      </w:r>
    </w:p>
    <w:p w14:paraId="0E9DE08C" w14:textId="77777777" w:rsidR="00953476" w:rsidRPr="006F6C9D" w:rsidRDefault="00E42C3B" w:rsidP="004E0E3A">
      <w:pPr>
        <w:pStyle w:val="DefaultText"/>
        <w:numPr>
          <w:ilvl w:val="0"/>
          <w:numId w:val="1"/>
        </w:numPr>
        <w:spacing w:line="276" w:lineRule="auto"/>
        <w:jc w:val="both"/>
        <w:rPr>
          <w:szCs w:val="24"/>
          <w:lang w:val="en-IN"/>
        </w:rPr>
      </w:pPr>
      <w:r w:rsidRPr="006F6C9D">
        <w:rPr>
          <w:szCs w:val="24"/>
          <w:lang w:val="en-IN"/>
        </w:rPr>
        <w:t>"Trends in Female Employment in Developing Countries</w:t>
      </w:r>
      <w:r w:rsidR="006B7B24" w:rsidRPr="006F6C9D">
        <w:rPr>
          <w:szCs w:val="24"/>
          <w:lang w:val="en-IN"/>
        </w:rPr>
        <w:t>:</w:t>
      </w:r>
      <w:r w:rsidRPr="006F6C9D">
        <w:rPr>
          <w:szCs w:val="24"/>
          <w:lang w:val="en-IN"/>
        </w:rPr>
        <w:t xml:space="preserve"> Emerging issues", Working Paper, UNDP, New York, 1995, reprinted in Background Papers to </w:t>
      </w:r>
      <w:r w:rsidRPr="006F6C9D">
        <w:rPr>
          <w:i/>
          <w:szCs w:val="24"/>
          <w:lang w:val="en-IN"/>
        </w:rPr>
        <w:t>Human Development Report 1995.</w:t>
      </w:r>
    </w:p>
    <w:p w14:paraId="59BC1959" w14:textId="77777777" w:rsidR="00E42C3B" w:rsidRPr="006F6C9D" w:rsidRDefault="00E42C3B" w:rsidP="004E0E3A">
      <w:pPr>
        <w:pStyle w:val="DefaultText"/>
        <w:numPr>
          <w:ilvl w:val="0"/>
          <w:numId w:val="1"/>
        </w:numPr>
        <w:spacing w:line="276" w:lineRule="auto"/>
        <w:jc w:val="both"/>
        <w:rPr>
          <w:szCs w:val="24"/>
          <w:lang w:val="en-IN"/>
        </w:rPr>
      </w:pPr>
      <w:r w:rsidRPr="006F6C9D">
        <w:rPr>
          <w:szCs w:val="24"/>
          <w:lang w:val="en-IN"/>
        </w:rPr>
        <w:lastRenderedPageBreak/>
        <w:t xml:space="preserve">"Structural Adjustment and Labour: India since 1991" Keynote paper for the Conference of the Indian Society for Labour Economics, reprinted in the </w:t>
      </w:r>
      <w:r w:rsidRPr="006F6C9D">
        <w:rPr>
          <w:i/>
          <w:szCs w:val="24"/>
          <w:lang w:val="en-IN"/>
        </w:rPr>
        <w:t xml:space="preserve">Indian Journal of Labour Economics, </w:t>
      </w:r>
      <w:r w:rsidRPr="006F6C9D">
        <w:rPr>
          <w:szCs w:val="24"/>
          <w:lang w:val="en-IN"/>
        </w:rPr>
        <w:t xml:space="preserve">Special Number, 1995 </w:t>
      </w:r>
    </w:p>
    <w:p w14:paraId="202557E8" w14:textId="77777777" w:rsidR="00953476" w:rsidRPr="006F6C9D" w:rsidRDefault="00E42C3B" w:rsidP="004E0E3A">
      <w:pPr>
        <w:pStyle w:val="DefaultText"/>
        <w:numPr>
          <w:ilvl w:val="0"/>
          <w:numId w:val="1"/>
        </w:numPr>
        <w:spacing w:line="276" w:lineRule="auto"/>
        <w:jc w:val="both"/>
        <w:rPr>
          <w:szCs w:val="24"/>
          <w:lang w:val="en-IN"/>
        </w:rPr>
      </w:pPr>
      <w:r w:rsidRPr="006F6C9D">
        <w:rPr>
          <w:szCs w:val="24"/>
          <w:lang w:val="en-IN"/>
        </w:rPr>
        <w:t xml:space="preserve">"Recent trends in international trade and finance", Keynote paper for Annual Conference of Indian Economic Association, reprinted in </w:t>
      </w:r>
      <w:r w:rsidRPr="006F6C9D">
        <w:rPr>
          <w:i/>
          <w:szCs w:val="24"/>
          <w:lang w:val="en-IN"/>
        </w:rPr>
        <w:t>Indian Economic Journal</w:t>
      </w:r>
      <w:r w:rsidRPr="006F6C9D">
        <w:rPr>
          <w:szCs w:val="24"/>
          <w:lang w:val="en-IN"/>
        </w:rPr>
        <w:t>, Conference Issue December 1994.</w:t>
      </w:r>
    </w:p>
    <w:p w14:paraId="53AA1A53" w14:textId="77777777" w:rsidR="00953476" w:rsidRPr="006F6C9D" w:rsidRDefault="00E42C3B" w:rsidP="004E0E3A">
      <w:pPr>
        <w:pStyle w:val="DefaultText"/>
        <w:numPr>
          <w:ilvl w:val="0"/>
          <w:numId w:val="1"/>
        </w:numPr>
        <w:spacing w:line="276" w:lineRule="auto"/>
        <w:jc w:val="both"/>
        <w:rPr>
          <w:szCs w:val="24"/>
          <w:lang w:val="en-IN"/>
        </w:rPr>
      </w:pPr>
      <w:r w:rsidRPr="006F6C9D">
        <w:rPr>
          <w:szCs w:val="24"/>
          <w:lang w:val="en-IN"/>
        </w:rPr>
        <w:t>"Towards a conceptual framework for a gender-sensitive index of human development", Working paper, CESP/SSS Jawaharlal Nehru University, 1996</w:t>
      </w:r>
    </w:p>
    <w:p w14:paraId="3FC0C116" w14:textId="77777777" w:rsidR="00E42C3B" w:rsidRPr="006F6C9D" w:rsidRDefault="00E42C3B" w:rsidP="004E0E3A">
      <w:pPr>
        <w:pStyle w:val="DefaultText"/>
        <w:numPr>
          <w:ilvl w:val="0"/>
          <w:numId w:val="1"/>
        </w:numPr>
        <w:spacing w:line="276" w:lineRule="auto"/>
        <w:jc w:val="both"/>
        <w:rPr>
          <w:szCs w:val="24"/>
          <w:lang w:val="en-IN"/>
        </w:rPr>
      </w:pPr>
      <w:r w:rsidRPr="006F6C9D">
        <w:rPr>
          <w:szCs w:val="24"/>
          <w:lang w:val="en-IN"/>
        </w:rPr>
        <w:t>"Human Development Report 1995</w:t>
      </w:r>
      <w:r w:rsidR="006B7B24" w:rsidRPr="006F6C9D">
        <w:rPr>
          <w:szCs w:val="24"/>
          <w:lang w:val="en-IN"/>
        </w:rPr>
        <w:t>:</w:t>
      </w:r>
      <w:r w:rsidRPr="006F6C9D">
        <w:rPr>
          <w:szCs w:val="24"/>
          <w:lang w:val="en-IN"/>
        </w:rPr>
        <w:t xml:space="preserve"> A consideration from an Indian perspective", in N. Rao, L. </w:t>
      </w:r>
      <w:proofErr w:type="spellStart"/>
      <w:r w:rsidRPr="006F6C9D">
        <w:rPr>
          <w:szCs w:val="24"/>
          <w:lang w:val="en-IN"/>
        </w:rPr>
        <w:t>Rurup</w:t>
      </w:r>
      <w:proofErr w:type="spellEnd"/>
      <w:r w:rsidRPr="006F6C9D">
        <w:rPr>
          <w:szCs w:val="24"/>
          <w:lang w:val="en-IN"/>
        </w:rPr>
        <w:t xml:space="preserve"> and R. Sudarshan (eds) </w:t>
      </w:r>
      <w:r w:rsidRPr="006F6C9D">
        <w:rPr>
          <w:i/>
          <w:szCs w:val="24"/>
          <w:lang w:val="en-IN"/>
        </w:rPr>
        <w:t>Sites of Change</w:t>
      </w:r>
      <w:r w:rsidR="006B7B24" w:rsidRPr="006F6C9D">
        <w:rPr>
          <w:i/>
          <w:szCs w:val="24"/>
          <w:lang w:val="en-IN"/>
        </w:rPr>
        <w:t>:</w:t>
      </w:r>
      <w:r w:rsidRPr="006F6C9D">
        <w:rPr>
          <w:i/>
          <w:szCs w:val="24"/>
          <w:lang w:val="en-IN"/>
        </w:rPr>
        <w:t xml:space="preserve"> The structural context for empowering women in India,</w:t>
      </w:r>
      <w:r w:rsidRPr="006F6C9D">
        <w:rPr>
          <w:szCs w:val="24"/>
          <w:lang w:val="en-IN"/>
        </w:rPr>
        <w:t xml:space="preserve"> New Delhi 1996</w:t>
      </w:r>
    </w:p>
    <w:p w14:paraId="60BC4826" w14:textId="77777777" w:rsidR="00E42C3B" w:rsidRPr="006F6C9D" w:rsidRDefault="00E42C3B" w:rsidP="004E0E3A">
      <w:pPr>
        <w:pStyle w:val="DefaultText"/>
        <w:numPr>
          <w:ilvl w:val="0"/>
          <w:numId w:val="1"/>
        </w:numPr>
        <w:spacing w:line="276" w:lineRule="auto"/>
        <w:jc w:val="both"/>
        <w:rPr>
          <w:szCs w:val="24"/>
          <w:lang w:val="en-IN"/>
        </w:rPr>
      </w:pPr>
      <w:r w:rsidRPr="006F6C9D">
        <w:rPr>
          <w:szCs w:val="24"/>
          <w:lang w:val="en-IN"/>
        </w:rPr>
        <w:t>"Democratic Rights and the Privatisation of Natural Resources" CESP/JNU Working Paper 1996</w:t>
      </w:r>
    </w:p>
    <w:p w14:paraId="3228CDDF" w14:textId="77777777" w:rsidR="00E42C3B" w:rsidRPr="006F6C9D" w:rsidRDefault="00E42C3B" w:rsidP="004E0E3A">
      <w:pPr>
        <w:pStyle w:val="DefaultText"/>
        <w:numPr>
          <w:ilvl w:val="0"/>
          <w:numId w:val="1"/>
        </w:numPr>
        <w:spacing w:line="276" w:lineRule="auto"/>
        <w:jc w:val="both"/>
        <w:rPr>
          <w:szCs w:val="24"/>
          <w:lang w:val="en-IN"/>
        </w:rPr>
      </w:pPr>
      <w:r w:rsidRPr="006F6C9D">
        <w:rPr>
          <w:szCs w:val="24"/>
          <w:lang w:val="en-IN"/>
        </w:rPr>
        <w:t xml:space="preserve">"What determines </w:t>
      </w:r>
      <w:proofErr w:type="gramStart"/>
      <w:r w:rsidRPr="006F6C9D">
        <w:rPr>
          <w:szCs w:val="24"/>
          <w:lang w:val="en-IN"/>
        </w:rPr>
        <w:t>investment ?</w:t>
      </w:r>
      <w:proofErr w:type="gramEnd"/>
      <w:r w:rsidRPr="006F6C9D">
        <w:rPr>
          <w:szCs w:val="24"/>
          <w:lang w:val="en-IN"/>
        </w:rPr>
        <w:t xml:space="preserve"> A comparative look at the political economy of Investment patterns in Indonesia and India". CESP/JNU Working Paper 1996</w:t>
      </w:r>
    </w:p>
    <w:p w14:paraId="626EA559" w14:textId="77777777" w:rsidR="00E42C3B" w:rsidRPr="006F6C9D" w:rsidRDefault="00E42C3B" w:rsidP="004E0E3A">
      <w:pPr>
        <w:pStyle w:val="DefaultText"/>
        <w:numPr>
          <w:ilvl w:val="0"/>
          <w:numId w:val="1"/>
        </w:numPr>
        <w:spacing w:line="276" w:lineRule="auto"/>
        <w:jc w:val="both"/>
        <w:rPr>
          <w:szCs w:val="24"/>
          <w:lang w:val="en-IN"/>
        </w:rPr>
      </w:pPr>
      <w:r w:rsidRPr="006F6C9D">
        <w:rPr>
          <w:szCs w:val="24"/>
          <w:lang w:val="en-IN"/>
        </w:rPr>
        <w:t>“The rupee and its malcontents</w:t>
      </w:r>
      <w:r w:rsidR="006B7B24" w:rsidRPr="006F6C9D">
        <w:rPr>
          <w:szCs w:val="24"/>
          <w:lang w:val="en-IN"/>
        </w:rPr>
        <w:t>:</w:t>
      </w:r>
      <w:r w:rsidRPr="006F6C9D">
        <w:rPr>
          <w:szCs w:val="24"/>
          <w:lang w:val="en-IN"/>
        </w:rPr>
        <w:t xml:space="preserve"> Exchange rate management in India”, </w:t>
      </w:r>
      <w:r w:rsidRPr="006F6C9D">
        <w:rPr>
          <w:i/>
          <w:szCs w:val="24"/>
          <w:lang w:val="en-IN"/>
        </w:rPr>
        <w:t>Economic and Political Weekly</w:t>
      </w:r>
      <w:r w:rsidRPr="006F6C9D">
        <w:rPr>
          <w:szCs w:val="24"/>
          <w:lang w:val="en-IN"/>
        </w:rPr>
        <w:t>, March 1996 (with Abhijit Sen and C. P. Chandrasekhar)</w:t>
      </w:r>
    </w:p>
    <w:p w14:paraId="49CA3028" w14:textId="77777777" w:rsidR="00E42C3B" w:rsidRPr="006F6C9D" w:rsidRDefault="00E42C3B" w:rsidP="004E0E3A">
      <w:pPr>
        <w:pStyle w:val="DefaultText"/>
        <w:numPr>
          <w:ilvl w:val="0"/>
          <w:numId w:val="1"/>
        </w:numPr>
        <w:spacing w:line="276" w:lineRule="auto"/>
        <w:jc w:val="both"/>
        <w:rPr>
          <w:szCs w:val="24"/>
          <w:lang w:val="en-IN"/>
        </w:rPr>
      </w:pPr>
      <w:r w:rsidRPr="006F6C9D">
        <w:rPr>
          <w:szCs w:val="24"/>
          <w:lang w:val="en-IN"/>
        </w:rPr>
        <w:t xml:space="preserve">“Using </w:t>
      </w:r>
      <w:proofErr w:type="spellStart"/>
      <w:r w:rsidRPr="006F6C9D">
        <w:rPr>
          <w:szCs w:val="24"/>
          <w:lang w:val="en-IN"/>
        </w:rPr>
        <w:t>foodstocks</w:t>
      </w:r>
      <w:proofErr w:type="spellEnd"/>
      <w:r w:rsidRPr="006F6C9D">
        <w:rPr>
          <w:szCs w:val="24"/>
          <w:lang w:val="en-IN"/>
        </w:rPr>
        <w:t xml:space="preserve"> productively”, </w:t>
      </w:r>
      <w:r w:rsidRPr="006F6C9D">
        <w:rPr>
          <w:i/>
          <w:szCs w:val="24"/>
          <w:lang w:val="en-IN"/>
        </w:rPr>
        <w:t>Economic and Political Weekly</w:t>
      </w:r>
      <w:r w:rsidRPr="006F6C9D">
        <w:rPr>
          <w:szCs w:val="24"/>
          <w:lang w:val="en-IN"/>
        </w:rPr>
        <w:t>, May 1996 (with Abhijit Sen and C. P. Chandrasekhar)</w:t>
      </w:r>
    </w:p>
    <w:p w14:paraId="6CA64CCA" w14:textId="77777777" w:rsidR="00E42C3B" w:rsidRPr="006F6C9D" w:rsidRDefault="00E42C3B" w:rsidP="004E0E3A">
      <w:pPr>
        <w:pStyle w:val="DefaultText"/>
        <w:numPr>
          <w:ilvl w:val="0"/>
          <w:numId w:val="1"/>
        </w:numPr>
        <w:spacing w:line="276" w:lineRule="auto"/>
        <w:jc w:val="both"/>
        <w:rPr>
          <w:szCs w:val="24"/>
          <w:lang w:val="en-IN"/>
        </w:rPr>
      </w:pPr>
      <w:r w:rsidRPr="006F6C9D">
        <w:rPr>
          <w:szCs w:val="24"/>
          <w:lang w:val="en-IN"/>
        </w:rPr>
        <w:t>"Gender and Trade</w:t>
      </w:r>
      <w:r w:rsidR="006B7B24" w:rsidRPr="006F6C9D">
        <w:rPr>
          <w:szCs w:val="24"/>
          <w:lang w:val="en-IN"/>
        </w:rPr>
        <w:t>:</w:t>
      </w:r>
      <w:r w:rsidRPr="006F6C9D">
        <w:rPr>
          <w:szCs w:val="24"/>
          <w:lang w:val="en-IN"/>
        </w:rPr>
        <w:t xml:space="preserve"> Issues and Evidence from developing Asia" in </w:t>
      </w:r>
      <w:r w:rsidRPr="006F6C9D">
        <w:rPr>
          <w:i/>
          <w:szCs w:val="24"/>
          <w:lang w:val="en-IN"/>
        </w:rPr>
        <w:t>ESCAP Studies in Trade and Investment No.22: Asia and Pacific Developing Economies and the First WTO Ministerial Conference,</w:t>
      </w:r>
      <w:r w:rsidRPr="006F6C9D">
        <w:rPr>
          <w:b/>
          <w:szCs w:val="24"/>
          <w:lang w:val="en-IN"/>
        </w:rPr>
        <w:t xml:space="preserve"> </w:t>
      </w:r>
      <w:r w:rsidRPr="006F6C9D">
        <w:rPr>
          <w:szCs w:val="24"/>
          <w:lang w:val="en-IN"/>
        </w:rPr>
        <w:t>Bangkok, 1996</w:t>
      </w:r>
    </w:p>
    <w:p w14:paraId="42DCCE8E" w14:textId="77777777" w:rsidR="00E42C3B" w:rsidRPr="006F6C9D" w:rsidRDefault="00E42C3B" w:rsidP="004E0E3A">
      <w:pPr>
        <w:pStyle w:val="DefaultText"/>
        <w:numPr>
          <w:ilvl w:val="0"/>
          <w:numId w:val="1"/>
        </w:numPr>
        <w:spacing w:line="276" w:lineRule="auto"/>
        <w:jc w:val="both"/>
        <w:rPr>
          <w:szCs w:val="24"/>
          <w:lang w:val="en-IN"/>
        </w:rPr>
      </w:pPr>
      <w:r w:rsidRPr="006F6C9D">
        <w:rPr>
          <w:szCs w:val="24"/>
          <w:lang w:val="en-IN"/>
        </w:rPr>
        <w:t>"Coercive Corporatism</w:t>
      </w:r>
      <w:r w:rsidR="006B7B24" w:rsidRPr="006F6C9D">
        <w:rPr>
          <w:szCs w:val="24"/>
          <w:lang w:val="en-IN"/>
        </w:rPr>
        <w:t>:</w:t>
      </w:r>
      <w:r w:rsidRPr="006F6C9D">
        <w:rPr>
          <w:szCs w:val="24"/>
          <w:lang w:val="en-IN"/>
        </w:rPr>
        <w:t xml:space="preserve"> The State in Indonesian Capitalism", </w:t>
      </w:r>
      <w:r w:rsidRPr="006F6C9D">
        <w:rPr>
          <w:i/>
          <w:szCs w:val="24"/>
          <w:lang w:val="en-IN"/>
        </w:rPr>
        <w:t>Social Scientist</w:t>
      </w:r>
      <w:r w:rsidRPr="006F6C9D">
        <w:rPr>
          <w:szCs w:val="24"/>
          <w:lang w:val="en-IN"/>
        </w:rPr>
        <w:t>, 1996</w:t>
      </w:r>
    </w:p>
    <w:p w14:paraId="2BECEA17" w14:textId="77777777" w:rsidR="00E42C3B" w:rsidRPr="006F6C9D" w:rsidRDefault="00E42C3B" w:rsidP="004E0E3A">
      <w:pPr>
        <w:pStyle w:val="DefaultText"/>
        <w:numPr>
          <w:ilvl w:val="0"/>
          <w:numId w:val="1"/>
        </w:numPr>
        <w:spacing w:line="276" w:lineRule="auto"/>
        <w:jc w:val="both"/>
        <w:rPr>
          <w:szCs w:val="24"/>
          <w:lang w:val="en-IN"/>
        </w:rPr>
      </w:pPr>
      <w:r w:rsidRPr="006F6C9D">
        <w:rPr>
          <w:szCs w:val="24"/>
          <w:lang w:val="en-IN"/>
        </w:rPr>
        <w:t>"Development Policy in India</w:t>
      </w:r>
      <w:r w:rsidR="006B7B24" w:rsidRPr="006F6C9D">
        <w:rPr>
          <w:szCs w:val="24"/>
          <w:lang w:val="en-IN"/>
        </w:rPr>
        <w:t>:</w:t>
      </w:r>
      <w:r w:rsidRPr="006F6C9D">
        <w:rPr>
          <w:szCs w:val="24"/>
          <w:lang w:val="en-IN"/>
        </w:rPr>
        <w:t xml:space="preserve"> A political economy perspective", in Bose, S. and A. Jalal (ed) </w:t>
      </w:r>
      <w:r w:rsidRPr="006F6C9D">
        <w:rPr>
          <w:i/>
          <w:szCs w:val="24"/>
          <w:lang w:val="en-IN"/>
        </w:rPr>
        <w:t>Nationalism, Democracy and Development</w:t>
      </w:r>
      <w:r w:rsidR="006B7B24" w:rsidRPr="006F6C9D">
        <w:rPr>
          <w:i/>
          <w:szCs w:val="24"/>
          <w:lang w:val="en-IN"/>
        </w:rPr>
        <w:t>:</w:t>
      </w:r>
      <w:r w:rsidRPr="006F6C9D">
        <w:rPr>
          <w:i/>
          <w:szCs w:val="24"/>
          <w:lang w:val="en-IN"/>
        </w:rPr>
        <w:t xml:space="preserve"> State and politics in </w:t>
      </w:r>
      <w:proofErr w:type="gramStart"/>
      <w:r w:rsidRPr="006F6C9D">
        <w:rPr>
          <w:i/>
          <w:szCs w:val="24"/>
          <w:lang w:val="en-IN"/>
        </w:rPr>
        <w:t>India</w:t>
      </w:r>
      <w:r w:rsidRPr="006F6C9D">
        <w:rPr>
          <w:szCs w:val="24"/>
          <w:lang w:val="en-IN"/>
        </w:rPr>
        <w:t>,  OUP</w:t>
      </w:r>
      <w:proofErr w:type="gramEnd"/>
      <w:r w:rsidRPr="006F6C9D">
        <w:rPr>
          <w:szCs w:val="24"/>
          <w:lang w:val="en-IN"/>
        </w:rPr>
        <w:t>, Delhi, 1997</w:t>
      </w:r>
    </w:p>
    <w:p w14:paraId="3ADD394A" w14:textId="77777777" w:rsidR="00E42C3B" w:rsidRPr="006F6C9D" w:rsidRDefault="00E42C3B" w:rsidP="004E0E3A">
      <w:pPr>
        <w:pStyle w:val="DefaultText"/>
        <w:numPr>
          <w:ilvl w:val="0"/>
          <w:numId w:val="1"/>
        </w:numPr>
        <w:spacing w:line="276" w:lineRule="auto"/>
        <w:jc w:val="both"/>
        <w:rPr>
          <w:szCs w:val="24"/>
          <w:lang w:val="en-IN"/>
        </w:rPr>
      </w:pPr>
      <w:r w:rsidRPr="006F6C9D">
        <w:rPr>
          <w:szCs w:val="24"/>
          <w:lang w:val="en-IN"/>
        </w:rPr>
        <w:t>"Female Employment Patterns</w:t>
      </w:r>
      <w:r w:rsidR="006B7B24" w:rsidRPr="006F6C9D">
        <w:rPr>
          <w:szCs w:val="24"/>
          <w:lang w:val="en-IN"/>
        </w:rPr>
        <w:t>:</w:t>
      </w:r>
      <w:r w:rsidRPr="006F6C9D">
        <w:rPr>
          <w:szCs w:val="24"/>
          <w:lang w:val="en-IN"/>
        </w:rPr>
        <w:t xml:space="preserve"> India in Asian Perspective", </w:t>
      </w:r>
      <w:r w:rsidRPr="006F6C9D">
        <w:rPr>
          <w:i/>
          <w:szCs w:val="24"/>
          <w:lang w:val="en-IN"/>
        </w:rPr>
        <w:t>Indian Journal of Labour Economics</w:t>
      </w:r>
      <w:r w:rsidRPr="006F6C9D">
        <w:rPr>
          <w:b/>
          <w:szCs w:val="24"/>
          <w:lang w:val="en-IN"/>
        </w:rPr>
        <w:t>,</w:t>
      </w:r>
      <w:r w:rsidRPr="006F6C9D">
        <w:rPr>
          <w:szCs w:val="24"/>
          <w:lang w:val="en-IN"/>
        </w:rPr>
        <w:t xml:space="preserve"> </w:t>
      </w:r>
      <w:r w:rsidR="008B1129" w:rsidRPr="006F6C9D">
        <w:rPr>
          <w:szCs w:val="24"/>
          <w:lang w:val="en-IN"/>
        </w:rPr>
        <w:t>V</w:t>
      </w:r>
      <w:r w:rsidRPr="006F6C9D">
        <w:rPr>
          <w:szCs w:val="24"/>
          <w:lang w:val="en-IN"/>
        </w:rPr>
        <w:t>ol 39, 1996.</w:t>
      </w:r>
    </w:p>
    <w:p w14:paraId="53EBA9EB" w14:textId="77777777" w:rsidR="00E42C3B" w:rsidRPr="006F6C9D" w:rsidRDefault="00E42C3B" w:rsidP="004E0E3A">
      <w:pPr>
        <w:pStyle w:val="DefaultText"/>
        <w:numPr>
          <w:ilvl w:val="0"/>
          <w:numId w:val="1"/>
        </w:numPr>
        <w:spacing w:line="276" w:lineRule="auto"/>
        <w:jc w:val="both"/>
        <w:rPr>
          <w:szCs w:val="24"/>
          <w:lang w:val="en-IN"/>
        </w:rPr>
      </w:pPr>
      <w:r w:rsidRPr="006F6C9D">
        <w:rPr>
          <w:szCs w:val="24"/>
          <w:lang w:val="en-IN"/>
        </w:rPr>
        <w:t>"South East Asian Economy</w:t>
      </w:r>
      <w:r w:rsidR="006B7B24" w:rsidRPr="006F6C9D">
        <w:rPr>
          <w:szCs w:val="24"/>
          <w:lang w:val="en-IN"/>
        </w:rPr>
        <w:t>:</w:t>
      </w:r>
      <w:r w:rsidRPr="006F6C9D">
        <w:rPr>
          <w:szCs w:val="24"/>
          <w:lang w:val="en-IN"/>
        </w:rPr>
        <w:t xml:space="preserve"> Miracle or Meltdown"</w:t>
      </w:r>
      <w:r w:rsidRPr="006F6C9D">
        <w:rPr>
          <w:b/>
          <w:szCs w:val="24"/>
          <w:lang w:val="en-IN"/>
        </w:rPr>
        <w:t xml:space="preserve"> </w:t>
      </w:r>
      <w:r w:rsidRPr="006F6C9D">
        <w:rPr>
          <w:i/>
          <w:szCs w:val="24"/>
          <w:lang w:val="en-IN"/>
        </w:rPr>
        <w:t>Economic and Political Weekly</w:t>
      </w:r>
      <w:r w:rsidRPr="006F6C9D">
        <w:rPr>
          <w:i/>
          <w:szCs w:val="24"/>
          <w:u w:val="single"/>
          <w:lang w:val="en-IN"/>
        </w:rPr>
        <w:t>,</w:t>
      </w:r>
      <w:r w:rsidRPr="006F6C9D">
        <w:rPr>
          <w:szCs w:val="24"/>
          <w:lang w:val="en-IN"/>
        </w:rPr>
        <w:t xml:space="preserve"> September 1996, (with Abhijit Sen &amp; C.P. Chandrasekhar)</w:t>
      </w:r>
    </w:p>
    <w:p w14:paraId="12E274A4" w14:textId="77777777" w:rsidR="00E42C3B" w:rsidRPr="006F6C9D" w:rsidRDefault="00E42C3B" w:rsidP="004E0E3A">
      <w:pPr>
        <w:pStyle w:val="DefaultText"/>
        <w:numPr>
          <w:ilvl w:val="0"/>
          <w:numId w:val="1"/>
        </w:numPr>
        <w:spacing w:line="276" w:lineRule="auto"/>
        <w:jc w:val="both"/>
        <w:rPr>
          <w:szCs w:val="24"/>
          <w:lang w:val="en-IN"/>
        </w:rPr>
      </w:pPr>
      <w:r w:rsidRPr="006F6C9D">
        <w:rPr>
          <w:szCs w:val="24"/>
          <w:lang w:val="en-IN"/>
        </w:rPr>
        <w:t xml:space="preserve">"Liberalisation debates" in T. J. Byres (ed) </w:t>
      </w:r>
      <w:r w:rsidRPr="006F6C9D">
        <w:rPr>
          <w:i/>
          <w:szCs w:val="24"/>
          <w:lang w:val="en-IN"/>
        </w:rPr>
        <w:t>India</w:t>
      </w:r>
      <w:r w:rsidR="006B7B24" w:rsidRPr="006F6C9D">
        <w:rPr>
          <w:i/>
          <w:szCs w:val="24"/>
          <w:lang w:val="en-IN"/>
        </w:rPr>
        <w:t>:</w:t>
      </w:r>
      <w:r w:rsidRPr="006F6C9D">
        <w:rPr>
          <w:i/>
          <w:szCs w:val="24"/>
          <w:lang w:val="en-IN"/>
        </w:rPr>
        <w:t xml:space="preserve"> Economic Debates Since Independence",</w:t>
      </w:r>
      <w:r w:rsidRPr="006F6C9D">
        <w:rPr>
          <w:b/>
          <w:szCs w:val="24"/>
          <w:lang w:val="en-IN"/>
        </w:rPr>
        <w:t xml:space="preserve"> </w:t>
      </w:r>
      <w:r w:rsidRPr="006F6C9D">
        <w:rPr>
          <w:szCs w:val="24"/>
          <w:lang w:val="en-IN"/>
        </w:rPr>
        <w:t>Oxford University Press New Delhi, 1997.</w:t>
      </w:r>
    </w:p>
    <w:p w14:paraId="14A16A02" w14:textId="77777777" w:rsidR="00E42C3B" w:rsidRPr="006F6C9D" w:rsidRDefault="00E42C3B" w:rsidP="004E0E3A">
      <w:pPr>
        <w:pStyle w:val="DefaultText"/>
        <w:numPr>
          <w:ilvl w:val="0"/>
          <w:numId w:val="1"/>
        </w:numPr>
        <w:spacing w:line="276" w:lineRule="auto"/>
        <w:jc w:val="both"/>
        <w:rPr>
          <w:szCs w:val="24"/>
          <w:lang w:val="en-IN"/>
        </w:rPr>
      </w:pPr>
      <w:r w:rsidRPr="006F6C9D">
        <w:rPr>
          <w:szCs w:val="24"/>
          <w:lang w:val="en-IN"/>
        </w:rPr>
        <w:t>"Infrastructure Development</w:t>
      </w:r>
      <w:r w:rsidR="006B7B24" w:rsidRPr="006F6C9D">
        <w:rPr>
          <w:szCs w:val="24"/>
          <w:lang w:val="en-IN"/>
        </w:rPr>
        <w:t>:</w:t>
      </w:r>
      <w:r w:rsidRPr="006F6C9D">
        <w:rPr>
          <w:szCs w:val="24"/>
          <w:lang w:val="en-IN"/>
        </w:rPr>
        <w:t xml:space="preserve"> All dressed up and nowhere to go ", </w:t>
      </w:r>
      <w:r w:rsidRPr="006F6C9D">
        <w:rPr>
          <w:i/>
          <w:szCs w:val="24"/>
          <w:lang w:val="en-IN"/>
        </w:rPr>
        <w:t>Economic and Political Weekly"</w:t>
      </w:r>
      <w:r w:rsidRPr="006F6C9D">
        <w:rPr>
          <w:szCs w:val="24"/>
          <w:lang w:val="en-IN"/>
        </w:rPr>
        <w:t>, April 1997</w:t>
      </w:r>
    </w:p>
    <w:p w14:paraId="0F6C8B92" w14:textId="77777777" w:rsidR="00E42C3B" w:rsidRPr="006F6C9D" w:rsidRDefault="00E42C3B" w:rsidP="004E0E3A">
      <w:pPr>
        <w:pStyle w:val="DefaultText"/>
        <w:numPr>
          <w:ilvl w:val="0"/>
          <w:numId w:val="1"/>
        </w:numPr>
        <w:spacing w:line="276" w:lineRule="auto"/>
        <w:jc w:val="both"/>
        <w:rPr>
          <w:szCs w:val="24"/>
          <w:lang w:val="en-IN"/>
        </w:rPr>
      </w:pPr>
      <w:r w:rsidRPr="006F6C9D">
        <w:rPr>
          <w:szCs w:val="24"/>
          <w:lang w:val="en-IN"/>
        </w:rPr>
        <w:t xml:space="preserve">"India's Structural Adjustment: An assessment in comparative Asian context", </w:t>
      </w:r>
      <w:r w:rsidRPr="006F6C9D">
        <w:rPr>
          <w:i/>
          <w:szCs w:val="24"/>
          <w:lang w:val="en-IN"/>
        </w:rPr>
        <w:t>Economic and Political Weekly</w:t>
      </w:r>
      <w:r w:rsidRPr="006F6C9D">
        <w:rPr>
          <w:szCs w:val="24"/>
          <w:lang w:val="en-IN"/>
        </w:rPr>
        <w:t>, May 1997</w:t>
      </w:r>
    </w:p>
    <w:p w14:paraId="52332665" w14:textId="77777777" w:rsidR="00E42C3B" w:rsidRPr="006F6C9D" w:rsidRDefault="00E42C3B" w:rsidP="004E0E3A">
      <w:pPr>
        <w:pStyle w:val="DefaultText"/>
        <w:numPr>
          <w:ilvl w:val="0"/>
          <w:numId w:val="1"/>
        </w:numPr>
        <w:spacing w:line="276" w:lineRule="auto"/>
        <w:jc w:val="both"/>
        <w:rPr>
          <w:szCs w:val="24"/>
          <w:lang w:val="en-IN"/>
        </w:rPr>
      </w:pPr>
      <w:r w:rsidRPr="006F6C9D">
        <w:rPr>
          <w:szCs w:val="24"/>
          <w:lang w:val="en-IN"/>
        </w:rPr>
        <w:t xml:space="preserve">"Some thoughts on economic independence", </w:t>
      </w:r>
      <w:proofErr w:type="spellStart"/>
      <w:r w:rsidRPr="006F6C9D">
        <w:rPr>
          <w:i/>
          <w:szCs w:val="24"/>
          <w:lang w:val="en-IN"/>
        </w:rPr>
        <w:t>Chintha</w:t>
      </w:r>
      <w:proofErr w:type="spellEnd"/>
      <w:r w:rsidRPr="006F6C9D">
        <w:rPr>
          <w:i/>
          <w:szCs w:val="24"/>
          <w:lang w:val="en-IN"/>
        </w:rPr>
        <w:t>,</w:t>
      </w:r>
      <w:r w:rsidRPr="006F6C9D">
        <w:rPr>
          <w:szCs w:val="24"/>
          <w:lang w:val="en-IN"/>
        </w:rPr>
        <w:t xml:space="preserve"> Special issue on Fifty Years of Indian Independence, August 1997.</w:t>
      </w:r>
    </w:p>
    <w:p w14:paraId="0F54E00A" w14:textId="77777777" w:rsidR="00E42C3B" w:rsidRPr="006F6C9D" w:rsidRDefault="00E42C3B" w:rsidP="004E0E3A">
      <w:pPr>
        <w:pStyle w:val="DefaultText"/>
        <w:numPr>
          <w:ilvl w:val="0"/>
          <w:numId w:val="1"/>
        </w:numPr>
        <w:spacing w:line="276" w:lineRule="auto"/>
        <w:jc w:val="both"/>
        <w:rPr>
          <w:szCs w:val="24"/>
          <w:lang w:val="en-IN"/>
        </w:rPr>
      </w:pPr>
      <w:r w:rsidRPr="006F6C9D">
        <w:rPr>
          <w:szCs w:val="24"/>
          <w:lang w:val="en-IN"/>
        </w:rPr>
        <w:t xml:space="preserve">"Capital flows and macroeconomics: An historical look" in Deepak Nayyar, ed. </w:t>
      </w:r>
      <w:r w:rsidRPr="006F6C9D">
        <w:rPr>
          <w:i/>
          <w:szCs w:val="24"/>
          <w:lang w:val="en-IN"/>
        </w:rPr>
        <w:t>Economics as Ideology and Practice: Essays in honour of Ashok Mitra</w:t>
      </w:r>
      <w:r w:rsidRPr="006F6C9D">
        <w:rPr>
          <w:szCs w:val="24"/>
          <w:lang w:val="en-IN"/>
        </w:rPr>
        <w:t>, London, Frank Cass and Co., 1998, (with Abhijit Sen)</w:t>
      </w:r>
    </w:p>
    <w:p w14:paraId="46238FF6" w14:textId="77777777" w:rsidR="00E42C3B" w:rsidRPr="006F6C9D" w:rsidRDefault="00E42C3B" w:rsidP="004E0E3A">
      <w:pPr>
        <w:pStyle w:val="DefaultText"/>
        <w:numPr>
          <w:ilvl w:val="0"/>
          <w:numId w:val="1"/>
        </w:numPr>
        <w:spacing w:line="276" w:lineRule="auto"/>
        <w:jc w:val="both"/>
        <w:rPr>
          <w:szCs w:val="24"/>
          <w:lang w:val="en-IN"/>
        </w:rPr>
      </w:pPr>
      <w:r w:rsidRPr="006F6C9D">
        <w:rPr>
          <w:szCs w:val="24"/>
          <w:lang w:val="en-IN"/>
        </w:rPr>
        <w:t>“The Asian dilemma</w:t>
      </w:r>
      <w:r w:rsidR="006B7B24" w:rsidRPr="006F6C9D">
        <w:rPr>
          <w:szCs w:val="24"/>
          <w:lang w:val="en-IN"/>
        </w:rPr>
        <w:t>:</w:t>
      </w:r>
      <w:r w:rsidRPr="006F6C9D">
        <w:rPr>
          <w:szCs w:val="24"/>
          <w:lang w:val="en-IN"/>
        </w:rPr>
        <w:t xml:space="preserve"> Is there a way </w:t>
      </w:r>
      <w:proofErr w:type="gramStart"/>
      <w:r w:rsidRPr="006F6C9D">
        <w:rPr>
          <w:szCs w:val="24"/>
          <w:lang w:val="en-IN"/>
        </w:rPr>
        <w:t>out ?</w:t>
      </w:r>
      <w:proofErr w:type="gramEnd"/>
      <w:r w:rsidRPr="006F6C9D">
        <w:rPr>
          <w:szCs w:val="24"/>
          <w:lang w:val="en-IN"/>
        </w:rPr>
        <w:t xml:space="preserve">”, </w:t>
      </w:r>
      <w:r w:rsidRPr="006F6C9D">
        <w:rPr>
          <w:i/>
          <w:szCs w:val="24"/>
          <w:lang w:val="en-IN"/>
        </w:rPr>
        <w:t>Economic and Political Weekly</w:t>
      </w:r>
      <w:r w:rsidRPr="006F6C9D">
        <w:rPr>
          <w:szCs w:val="24"/>
          <w:lang w:val="en-IN"/>
        </w:rPr>
        <w:t>, January 1998, (with Abhijit Sen and C. P. Chandrasekhar)</w:t>
      </w:r>
    </w:p>
    <w:p w14:paraId="5D56B046" w14:textId="77777777" w:rsidR="00E42C3B" w:rsidRPr="006F6C9D" w:rsidRDefault="00E42C3B" w:rsidP="004E0E3A">
      <w:pPr>
        <w:pStyle w:val="DefaultText"/>
        <w:numPr>
          <w:ilvl w:val="0"/>
          <w:numId w:val="1"/>
        </w:numPr>
        <w:spacing w:line="276" w:lineRule="auto"/>
        <w:jc w:val="both"/>
        <w:rPr>
          <w:szCs w:val="24"/>
          <w:lang w:val="en-IN"/>
        </w:rPr>
      </w:pPr>
      <w:r w:rsidRPr="006F6C9D">
        <w:rPr>
          <w:szCs w:val="24"/>
          <w:lang w:val="en-IN"/>
        </w:rPr>
        <w:lastRenderedPageBreak/>
        <w:t>“Hubris, hysteria and hope</w:t>
      </w:r>
      <w:r w:rsidR="006B7B24" w:rsidRPr="006F6C9D">
        <w:rPr>
          <w:szCs w:val="24"/>
          <w:lang w:val="en-IN"/>
        </w:rPr>
        <w:t>:</w:t>
      </w:r>
      <w:r w:rsidRPr="006F6C9D">
        <w:rPr>
          <w:szCs w:val="24"/>
          <w:lang w:val="en-IN"/>
        </w:rPr>
        <w:t xml:space="preserve"> The political economy of crisis and response in East Asia”, in K. S. Jomo (ed) </w:t>
      </w:r>
      <w:r w:rsidRPr="006F6C9D">
        <w:rPr>
          <w:i/>
          <w:szCs w:val="24"/>
          <w:lang w:val="en-IN"/>
        </w:rPr>
        <w:t>Tigers in Trouble</w:t>
      </w:r>
      <w:r w:rsidRPr="006F6C9D">
        <w:rPr>
          <w:szCs w:val="24"/>
          <w:lang w:val="en-IN"/>
        </w:rPr>
        <w:t>, London</w:t>
      </w:r>
      <w:r w:rsidR="006B7B24" w:rsidRPr="006F6C9D">
        <w:rPr>
          <w:szCs w:val="24"/>
          <w:lang w:val="en-IN"/>
        </w:rPr>
        <w:t>:</w:t>
      </w:r>
      <w:r w:rsidRPr="006F6C9D">
        <w:rPr>
          <w:szCs w:val="24"/>
          <w:lang w:val="en-IN"/>
        </w:rPr>
        <w:t xml:space="preserve"> Zed Books, 1998 (with C. P. Chandrasekhar)</w:t>
      </w:r>
    </w:p>
    <w:p w14:paraId="61B55A73" w14:textId="77777777" w:rsidR="00E42C3B" w:rsidRPr="006F6C9D" w:rsidRDefault="00E42C3B" w:rsidP="004E0E3A">
      <w:pPr>
        <w:pStyle w:val="DefaultText"/>
        <w:numPr>
          <w:ilvl w:val="0"/>
          <w:numId w:val="1"/>
        </w:numPr>
        <w:spacing w:line="276" w:lineRule="auto"/>
        <w:jc w:val="both"/>
        <w:rPr>
          <w:szCs w:val="24"/>
          <w:lang w:val="en-IN"/>
        </w:rPr>
      </w:pPr>
      <w:r w:rsidRPr="006F6C9D">
        <w:rPr>
          <w:szCs w:val="24"/>
          <w:lang w:val="en-IN"/>
        </w:rPr>
        <w:t xml:space="preserve">"Dissenting Economists: the 19th Century Indian Tradition ", in Claudio </w:t>
      </w:r>
      <w:proofErr w:type="spellStart"/>
      <w:r w:rsidRPr="006F6C9D">
        <w:rPr>
          <w:szCs w:val="24"/>
          <w:lang w:val="en-IN"/>
        </w:rPr>
        <w:t>Sardoni</w:t>
      </w:r>
      <w:proofErr w:type="spellEnd"/>
      <w:r w:rsidRPr="006F6C9D">
        <w:rPr>
          <w:szCs w:val="24"/>
          <w:lang w:val="en-IN"/>
        </w:rPr>
        <w:t xml:space="preserve"> and Peter </w:t>
      </w:r>
      <w:proofErr w:type="spellStart"/>
      <w:r w:rsidRPr="006F6C9D">
        <w:rPr>
          <w:szCs w:val="24"/>
          <w:lang w:val="en-IN"/>
        </w:rPr>
        <w:t>Kriesler</w:t>
      </w:r>
      <w:proofErr w:type="spellEnd"/>
      <w:r w:rsidRPr="006F6C9D">
        <w:rPr>
          <w:szCs w:val="24"/>
          <w:lang w:val="en-IN"/>
        </w:rPr>
        <w:t xml:space="preserve"> (eds) </w:t>
      </w:r>
      <w:r w:rsidRPr="006F6C9D">
        <w:rPr>
          <w:i/>
          <w:szCs w:val="24"/>
          <w:lang w:val="en-IN"/>
        </w:rPr>
        <w:t xml:space="preserve">Keynes, Post-Keynesianism and Political Economy: Essays in Honour of Geoff </w:t>
      </w:r>
      <w:proofErr w:type="gramStart"/>
      <w:r w:rsidRPr="006F6C9D">
        <w:rPr>
          <w:i/>
          <w:szCs w:val="24"/>
          <w:lang w:val="en-IN"/>
        </w:rPr>
        <w:t>Harcourt</w:t>
      </w:r>
      <w:r w:rsidRPr="006F6C9D">
        <w:rPr>
          <w:szCs w:val="24"/>
          <w:lang w:val="en-IN"/>
        </w:rPr>
        <w:t>,  London</w:t>
      </w:r>
      <w:proofErr w:type="gramEnd"/>
      <w:r w:rsidR="006B7B24" w:rsidRPr="006F6C9D">
        <w:rPr>
          <w:szCs w:val="24"/>
          <w:lang w:val="en-IN"/>
        </w:rPr>
        <w:t>:</w:t>
      </w:r>
      <w:r w:rsidRPr="006F6C9D">
        <w:rPr>
          <w:szCs w:val="24"/>
          <w:lang w:val="en-IN"/>
        </w:rPr>
        <w:t xml:space="preserve"> Routledge, 1998</w:t>
      </w:r>
    </w:p>
    <w:p w14:paraId="055BD2A2" w14:textId="77777777" w:rsidR="00E42C3B" w:rsidRPr="006F6C9D" w:rsidRDefault="00E42C3B" w:rsidP="004E0E3A">
      <w:pPr>
        <w:pStyle w:val="DefaultText"/>
        <w:numPr>
          <w:ilvl w:val="0"/>
          <w:numId w:val="1"/>
        </w:numPr>
        <w:spacing w:line="276" w:lineRule="auto"/>
        <w:jc w:val="both"/>
        <w:rPr>
          <w:szCs w:val="24"/>
          <w:lang w:val="en-IN"/>
        </w:rPr>
      </w:pPr>
      <w:r w:rsidRPr="006F6C9D">
        <w:rPr>
          <w:szCs w:val="24"/>
          <w:lang w:val="en-IN"/>
        </w:rPr>
        <w:t>“</w:t>
      </w:r>
      <w:proofErr w:type="spellStart"/>
      <w:r w:rsidRPr="006F6C9D">
        <w:rPr>
          <w:szCs w:val="24"/>
          <w:lang w:val="en-IN"/>
        </w:rPr>
        <w:t>Relocative</w:t>
      </w:r>
      <w:proofErr w:type="spellEnd"/>
      <w:r w:rsidRPr="006F6C9D">
        <w:rPr>
          <w:szCs w:val="24"/>
          <w:lang w:val="en-IN"/>
        </w:rPr>
        <w:t xml:space="preserve"> capital, the proliferation of capitalism and industrial growth in Asia”, forthcoming in K. S. Jomo (ed) </w:t>
      </w:r>
      <w:r w:rsidRPr="006F6C9D">
        <w:rPr>
          <w:i/>
          <w:szCs w:val="24"/>
          <w:lang w:val="en-IN"/>
        </w:rPr>
        <w:t>East Asia’s ersatz industrialisation</w:t>
      </w:r>
      <w:r w:rsidRPr="006F6C9D">
        <w:rPr>
          <w:szCs w:val="24"/>
          <w:lang w:val="en-IN"/>
        </w:rPr>
        <w:t>, London: Palgrave (formerly Macmillan) (with C. P. Chandrasekhar)</w:t>
      </w:r>
    </w:p>
    <w:p w14:paraId="2EAC5710" w14:textId="77777777" w:rsidR="00E42C3B" w:rsidRPr="006F6C9D" w:rsidRDefault="00E42C3B" w:rsidP="004E0E3A">
      <w:pPr>
        <w:pStyle w:val="DefaultText"/>
        <w:numPr>
          <w:ilvl w:val="0"/>
          <w:numId w:val="1"/>
        </w:numPr>
        <w:spacing w:line="276" w:lineRule="auto"/>
        <w:jc w:val="both"/>
        <w:rPr>
          <w:szCs w:val="24"/>
          <w:lang w:val="en-IN"/>
        </w:rPr>
      </w:pPr>
      <w:r w:rsidRPr="006F6C9D">
        <w:rPr>
          <w:szCs w:val="24"/>
          <w:lang w:val="en-IN"/>
        </w:rPr>
        <w:t xml:space="preserve">"Assessing poverty alleviation strategies for their impact on poor women: A study with special reference to India", </w:t>
      </w:r>
      <w:r w:rsidRPr="006F6C9D">
        <w:rPr>
          <w:i/>
          <w:szCs w:val="24"/>
          <w:lang w:val="en-IN"/>
        </w:rPr>
        <w:t>UNRISD Discussion Paper</w:t>
      </w:r>
      <w:r w:rsidRPr="006F6C9D">
        <w:rPr>
          <w:szCs w:val="24"/>
          <w:lang w:val="en-IN"/>
        </w:rPr>
        <w:t>, Geneva, 1998.</w:t>
      </w:r>
    </w:p>
    <w:p w14:paraId="2494BBDC" w14:textId="77777777" w:rsidR="00E42C3B" w:rsidRPr="006F6C9D" w:rsidRDefault="00E42C3B" w:rsidP="004E0E3A">
      <w:pPr>
        <w:pStyle w:val="DefaultText"/>
        <w:numPr>
          <w:ilvl w:val="0"/>
          <w:numId w:val="1"/>
        </w:numPr>
        <w:spacing w:line="276" w:lineRule="auto"/>
        <w:jc w:val="both"/>
        <w:rPr>
          <w:szCs w:val="24"/>
          <w:lang w:val="en-IN"/>
        </w:rPr>
      </w:pPr>
      <w:r w:rsidRPr="006F6C9D">
        <w:rPr>
          <w:szCs w:val="24"/>
          <w:lang w:val="en-IN"/>
        </w:rPr>
        <w:t xml:space="preserve">“Women and economic liberalisation in the Asia-Pacific region” in Thelma Kay (ed) </w:t>
      </w:r>
      <w:r w:rsidRPr="006F6C9D">
        <w:rPr>
          <w:i/>
          <w:szCs w:val="24"/>
          <w:lang w:val="en-IN"/>
        </w:rPr>
        <w:t>Globalisation and Women in Asia</w:t>
      </w:r>
      <w:r w:rsidRPr="006F6C9D">
        <w:rPr>
          <w:szCs w:val="24"/>
          <w:lang w:val="en-IN"/>
        </w:rPr>
        <w:t>, Bangkok, 1999.</w:t>
      </w:r>
    </w:p>
    <w:p w14:paraId="78F79F7D" w14:textId="77777777" w:rsidR="00E42C3B" w:rsidRPr="006F6C9D" w:rsidRDefault="00E42C3B" w:rsidP="004E0E3A">
      <w:pPr>
        <w:pStyle w:val="DefaultText"/>
        <w:numPr>
          <w:ilvl w:val="0"/>
          <w:numId w:val="1"/>
        </w:numPr>
        <w:spacing w:line="276" w:lineRule="auto"/>
        <w:jc w:val="both"/>
        <w:rPr>
          <w:szCs w:val="24"/>
          <w:lang w:val="en-IN"/>
        </w:rPr>
      </w:pPr>
      <w:r w:rsidRPr="006F6C9D">
        <w:rPr>
          <w:szCs w:val="24"/>
          <w:lang w:val="en-IN"/>
        </w:rPr>
        <w:t>“Co-operatives under the Andhra Pradesh Mutually Aided Co-operative Societies Act, 1995</w:t>
      </w:r>
      <w:r w:rsidR="006B7B24" w:rsidRPr="006F6C9D">
        <w:rPr>
          <w:szCs w:val="24"/>
          <w:lang w:val="en-IN"/>
        </w:rPr>
        <w:t>:</w:t>
      </w:r>
      <w:r w:rsidRPr="006F6C9D">
        <w:rPr>
          <w:szCs w:val="24"/>
          <w:lang w:val="en-IN"/>
        </w:rPr>
        <w:t xml:space="preserve"> A study of the economics of cooperative functioning in </w:t>
      </w:r>
      <w:proofErr w:type="spellStart"/>
      <w:r w:rsidRPr="006F6C9D">
        <w:rPr>
          <w:szCs w:val="24"/>
          <w:lang w:val="en-IN"/>
        </w:rPr>
        <w:t>Telengana</w:t>
      </w:r>
      <w:proofErr w:type="spellEnd"/>
      <w:r w:rsidRPr="006F6C9D">
        <w:rPr>
          <w:szCs w:val="24"/>
          <w:lang w:val="en-IN"/>
        </w:rPr>
        <w:t>”, Hyderabad</w:t>
      </w:r>
      <w:r w:rsidR="006B7B24" w:rsidRPr="006F6C9D">
        <w:rPr>
          <w:szCs w:val="24"/>
          <w:lang w:val="en-IN"/>
        </w:rPr>
        <w:t>:</w:t>
      </w:r>
      <w:r w:rsidRPr="006F6C9D">
        <w:rPr>
          <w:szCs w:val="24"/>
          <w:lang w:val="en-IN"/>
        </w:rPr>
        <w:t xml:space="preserve"> Cooperative Development Fund, 1998.</w:t>
      </w:r>
    </w:p>
    <w:p w14:paraId="4EAE83EF" w14:textId="77777777" w:rsidR="00E42C3B" w:rsidRPr="006F6C9D" w:rsidRDefault="00E42C3B" w:rsidP="004E0E3A">
      <w:pPr>
        <w:pStyle w:val="DefaultText"/>
        <w:numPr>
          <w:ilvl w:val="0"/>
          <w:numId w:val="1"/>
        </w:numPr>
        <w:spacing w:line="276" w:lineRule="auto"/>
        <w:jc w:val="both"/>
        <w:rPr>
          <w:szCs w:val="24"/>
          <w:lang w:val="en-IN"/>
        </w:rPr>
      </w:pPr>
      <w:r w:rsidRPr="006F6C9D">
        <w:rPr>
          <w:szCs w:val="24"/>
          <w:lang w:val="en-IN"/>
        </w:rPr>
        <w:t xml:space="preserve">“The Economy” in </w:t>
      </w:r>
      <w:r w:rsidRPr="006F6C9D">
        <w:rPr>
          <w:i/>
          <w:szCs w:val="24"/>
          <w:lang w:val="en-IN"/>
        </w:rPr>
        <w:t>Profile of Women and Health in India</w:t>
      </w:r>
      <w:r w:rsidRPr="006F6C9D">
        <w:rPr>
          <w:szCs w:val="24"/>
          <w:lang w:val="en-IN"/>
        </w:rPr>
        <w:t>, VHAI and WHO, New Delhi, 1998</w:t>
      </w:r>
    </w:p>
    <w:p w14:paraId="180835AD" w14:textId="77777777" w:rsidR="00E42C3B" w:rsidRPr="006F6C9D" w:rsidRDefault="00E42C3B" w:rsidP="004E0E3A">
      <w:pPr>
        <w:pStyle w:val="DefaultText"/>
        <w:numPr>
          <w:ilvl w:val="0"/>
          <w:numId w:val="1"/>
        </w:numPr>
        <w:spacing w:line="276" w:lineRule="auto"/>
        <w:jc w:val="both"/>
        <w:rPr>
          <w:szCs w:val="24"/>
          <w:lang w:val="en-IN"/>
        </w:rPr>
      </w:pPr>
      <w:r w:rsidRPr="006F6C9D">
        <w:rPr>
          <w:szCs w:val="24"/>
          <w:lang w:val="en-IN"/>
        </w:rPr>
        <w:t xml:space="preserve">"Globalisation, international capital flows and social ethics: An Asian perspective", </w:t>
      </w:r>
      <w:proofErr w:type="spellStart"/>
      <w:r w:rsidRPr="006F6C9D">
        <w:rPr>
          <w:i/>
          <w:szCs w:val="24"/>
          <w:lang w:val="en-IN"/>
        </w:rPr>
        <w:t>Trocaire</w:t>
      </w:r>
      <w:proofErr w:type="spellEnd"/>
      <w:r w:rsidRPr="006F6C9D">
        <w:rPr>
          <w:i/>
          <w:szCs w:val="24"/>
          <w:lang w:val="en-IN"/>
        </w:rPr>
        <w:t xml:space="preserve"> Development Review</w:t>
      </w:r>
      <w:r w:rsidRPr="006F6C9D">
        <w:rPr>
          <w:szCs w:val="24"/>
          <w:lang w:val="en-IN"/>
        </w:rPr>
        <w:t>, Dublin, 1998</w:t>
      </w:r>
    </w:p>
    <w:p w14:paraId="0DFFFD20" w14:textId="77777777" w:rsidR="00E42C3B" w:rsidRPr="006F6C9D" w:rsidRDefault="00E42C3B" w:rsidP="004E0E3A">
      <w:pPr>
        <w:pStyle w:val="DefaultText"/>
        <w:numPr>
          <w:ilvl w:val="0"/>
          <w:numId w:val="1"/>
        </w:numPr>
        <w:spacing w:line="276" w:lineRule="auto"/>
        <w:jc w:val="both"/>
        <w:rPr>
          <w:szCs w:val="24"/>
          <w:lang w:val="en-IN"/>
        </w:rPr>
      </w:pPr>
      <w:r w:rsidRPr="006F6C9D">
        <w:rPr>
          <w:szCs w:val="24"/>
          <w:lang w:val="en-IN"/>
        </w:rPr>
        <w:t>"Financial crises and elusive recovery: Lessons for emerging markets from South Korea and Thailand",</w:t>
      </w:r>
      <w:r w:rsidRPr="006F6C9D">
        <w:rPr>
          <w:b/>
          <w:szCs w:val="24"/>
          <w:lang w:val="en-IN"/>
        </w:rPr>
        <w:t xml:space="preserve"> </w:t>
      </w:r>
      <w:r w:rsidRPr="006F6C9D">
        <w:rPr>
          <w:i/>
          <w:szCs w:val="24"/>
          <w:lang w:val="en-IN"/>
        </w:rPr>
        <w:t>Economic and Political Weekly</w:t>
      </w:r>
      <w:r w:rsidRPr="006F6C9D">
        <w:rPr>
          <w:szCs w:val="24"/>
          <w:lang w:val="en-IN"/>
        </w:rPr>
        <w:t>, January 1999 (with C. P. Chandrasekhar)</w:t>
      </w:r>
    </w:p>
    <w:p w14:paraId="309E6ED8" w14:textId="77777777" w:rsidR="00E42C3B" w:rsidRPr="006F6C9D" w:rsidRDefault="00E42C3B" w:rsidP="004E0E3A">
      <w:pPr>
        <w:pStyle w:val="DefaultText"/>
        <w:numPr>
          <w:ilvl w:val="0"/>
          <w:numId w:val="1"/>
        </w:numPr>
        <w:spacing w:line="276" w:lineRule="auto"/>
        <w:jc w:val="both"/>
        <w:rPr>
          <w:szCs w:val="24"/>
          <w:lang w:val="en-IN"/>
        </w:rPr>
      </w:pPr>
      <w:r w:rsidRPr="006F6C9D">
        <w:rPr>
          <w:szCs w:val="24"/>
          <w:lang w:val="en-IN"/>
        </w:rPr>
        <w:t xml:space="preserve">"Globalisation and national economic policy: Myths and responses" in Jean-Luc Racine and Rama Melkote (eds) </w:t>
      </w:r>
      <w:r w:rsidRPr="006F6C9D">
        <w:rPr>
          <w:i/>
          <w:szCs w:val="24"/>
          <w:lang w:val="en-IN"/>
        </w:rPr>
        <w:t>Indo-French Perspectives on Globalisation</w:t>
      </w:r>
      <w:r w:rsidRPr="006F6C9D">
        <w:rPr>
          <w:szCs w:val="24"/>
          <w:lang w:val="en-IN"/>
        </w:rPr>
        <w:t>, Orient Longman, 2000.</w:t>
      </w:r>
    </w:p>
    <w:p w14:paraId="490F337A" w14:textId="77777777" w:rsidR="00E42C3B" w:rsidRPr="006F6C9D" w:rsidRDefault="00E42C3B" w:rsidP="004E0E3A">
      <w:pPr>
        <w:pStyle w:val="DefaultText"/>
        <w:numPr>
          <w:ilvl w:val="0"/>
          <w:numId w:val="1"/>
        </w:numPr>
        <w:spacing w:line="276" w:lineRule="auto"/>
        <w:jc w:val="both"/>
        <w:rPr>
          <w:szCs w:val="24"/>
          <w:lang w:val="en-IN"/>
        </w:rPr>
      </w:pPr>
      <w:r w:rsidRPr="006F6C9D">
        <w:rPr>
          <w:szCs w:val="24"/>
          <w:lang w:val="en-IN"/>
        </w:rPr>
        <w:t>"The Indian economic reform process and the implications of the Southeast Asian crisis", ILO Employment and Training Papers 55, Geneva 1999 (with C.P. Chandrasekhar)</w:t>
      </w:r>
    </w:p>
    <w:p w14:paraId="6736B572" w14:textId="77777777" w:rsidR="00E42C3B" w:rsidRPr="006F6C9D" w:rsidRDefault="00E42C3B" w:rsidP="004E0E3A">
      <w:pPr>
        <w:pStyle w:val="DefaultText"/>
        <w:numPr>
          <w:ilvl w:val="0"/>
          <w:numId w:val="1"/>
        </w:numPr>
        <w:spacing w:line="276" w:lineRule="auto"/>
        <w:jc w:val="both"/>
        <w:rPr>
          <w:b/>
          <w:szCs w:val="24"/>
          <w:lang w:val="en-IN"/>
        </w:rPr>
      </w:pPr>
      <w:r w:rsidRPr="006F6C9D">
        <w:rPr>
          <w:szCs w:val="24"/>
          <w:lang w:val="en-IN"/>
        </w:rPr>
        <w:t xml:space="preserve">“Perceptions of difference: The economic underpinnings”, in K. N. Panikkar (ed) </w:t>
      </w:r>
      <w:r w:rsidRPr="006F6C9D">
        <w:rPr>
          <w:i/>
          <w:szCs w:val="24"/>
          <w:lang w:val="en-IN"/>
        </w:rPr>
        <w:t>The Concerned Citizen’s Guide to Communalism,</w:t>
      </w:r>
      <w:r w:rsidRPr="006F6C9D">
        <w:rPr>
          <w:b/>
          <w:szCs w:val="24"/>
          <w:lang w:val="en-IN"/>
        </w:rPr>
        <w:t xml:space="preserve"> </w:t>
      </w:r>
      <w:r w:rsidRPr="006F6C9D">
        <w:rPr>
          <w:szCs w:val="24"/>
          <w:lang w:val="en-IN"/>
        </w:rPr>
        <w:t>Penguin, New Delhi, 1999.</w:t>
      </w:r>
    </w:p>
    <w:p w14:paraId="38DBC65C" w14:textId="77777777" w:rsidR="00E42C3B" w:rsidRPr="006F6C9D" w:rsidRDefault="00E42C3B" w:rsidP="004E0E3A">
      <w:pPr>
        <w:pStyle w:val="DefaultText"/>
        <w:numPr>
          <w:ilvl w:val="0"/>
          <w:numId w:val="1"/>
        </w:numPr>
        <w:spacing w:line="276" w:lineRule="auto"/>
        <w:jc w:val="both"/>
        <w:rPr>
          <w:szCs w:val="24"/>
          <w:lang w:val="en-IN"/>
        </w:rPr>
      </w:pPr>
      <w:r w:rsidRPr="006F6C9D">
        <w:rPr>
          <w:szCs w:val="24"/>
          <w:lang w:val="en-IN"/>
        </w:rPr>
        <w:t xml:space="preserve">“An Asian view of globalisation, employment, environment and gender”, in </w:t>
      </w:r>
      <w:r w:rsidRPr="006F6C9D">
        <w:rPr>
          <w:i/>
          <w:szCs w:val="24"/>
          <w:lang w:val="en-IN"/>
        </w:rPr>
        <w:t>Trade, Sustainable Development and Gender</w:t>
      </w:r>
      <w:r w:rsidRPr="006F6C9D">
        <w:rPr>
          <w:szCs w:val="24"/>
          <w:lang w:val="en-IN"/>
        </w:rPr>
        <w:t>, UNCTAD, Geneva, October 1999.</w:t>
      </w:r>
    </w:p>
    <w:p w14:paraId="62557922" w14:textId="77777777" w:rsidR="00E42C3B" w:rsidRPr="006F6C9D" w:rsidRDefault="00E42C3B" w:rsidP="004E0E3A">
      <w:pPr>
        <w:pStyle w:val="DefaultText"/>
        <w:numPr>
          <w:ilvl w:val="0"/>
          <w:numId w:val="1"/>
        </w:numPr>
        <w:spacing w:line="276" w:lineRule="auto"/>
        <w:jc w:val="both"/>
        <w:rPr>
          <w:szCs w:val="24"/>
          <w:lang w:val="en-IN"/>
        </w:rPr>
      </w:pPr>
      <w:r w:rsidRPr="006F6C9D">
        <w:rPr>
          <w:szCs w:val="24"/>
          <w:lang w:val="en-IN"/>
        </w:rPr>
        <w:t>“Trends in economic participation and poverty of women in the Asia-Pacific region”, Discussion Paper, UN-ESCAP, Bangkok 2000.</w:t>
      </w:r>
    </w:p>
    <w:p w14:paraId="0414F2A9" w14:textId="77777777" w:rsidR="00E42C3B" w:rsidRPr="006F6C9D" w:rsidRDefault="00E42C3B" w:rsidP="004E0E3A">
      <w:pPr>
        <w:pStyle w:val="DefaultText"/>
        <w:numPr>
          <w:ilvl w:val="0"/>
          <w:numId w:val="1"/>
        </w:numPr>
        <w:spacing w:line="276" w:lineRule="auto"/>
        <w:jc w:val="both"/>
        <w:rPr>
          <w:szCs w:val="24"/>
          <w:lang w:val="en-IN"/>
        </w:rPr>
      </w:pPr>
      <w:r w:rsidRPr="006F6C9D">
        <w:rPr>
          <w:szCs w:val="24"/>
          <w:lang w:val="en-IN"/>
        </w:rPr>
        <w:t xml:space="preserve">“International economic integration and human rights”, in UNDP </w:t>
      </w:r>
      <w:r w:rsidRPr="006F6C9D">
        <w:rPr>
          <w:i/>
          <w:szCs w:val="24"/>
          <w:lang w:val="en-IN"/>
        </w:rPr>
        <w:t>Background Papers to Human Development Report 2000</w:t>
      </w:r>
      <w:r w:rsidRPr="006F6C9D">
        <w:rPr>
          <w:szCs w:val="24"/>
          <w:lang w:val="en-IN"/>
        </w:rPr>
        <w:t>, New York.</w:t>
      </w:r>
    </w:p>
    <w:p w14:paraId="32ADE0B0" w14:textId="77777777" w:rsidR="00E42C3B" w:rsidRPr="006F6C9D" w:rsidRDefault="00E42C3B" w:rsidP="004E0E3A">
      <w:pPr>
        <w:pStyle w:val="DefaultText"/>
        <w:numPr>
          <w:ilvl w:val="0"/>
          <w:numId w:val="1"/>
        </w:numPr>
        <w:spacing w:line="276" w:lineRule="auto"/>
        <w:jc w:val="both"/>
        <w:rPr>
          <w:szCs w:val="24"/>
          <w:lang w:val="en-IN"/>
        </w:rPr>
      </w:pPr>
      <w:r w:rsidRPr="006F6C9D">
        <w:rPr>
          <w:szCs w:val="24"/>
          <w:lang w:val="en-IN"/>
        </w:rPr>
        <w:t>“Women’s employment in the urban informal sector</w:t>
      </w:r>
      <w:r w:rsidR="006B7B24" w:rsidRPr="006F6C9D">
        <w:rPr>
          <w:szCs w:val="24"/>
          <w:lang w:val="en-IN"/>
        </w:rPr>
        <w:t>:</w:t>
      </w:r>
      <w:r w:rsidRPr="006F6C9D">
        <w:rPr>
          <w:szCs w:val="24"/>
          <w:lang w:val="en-IN"/>
        </w:rPr>
        <w:t xml:space="preserve"> A macro perspective”, in </w:t>
      </w:r>
      <w:proofErr w:type="spellStart"/>
      <w:r w:rsidRPr="006F6C9D">
        <w:rPr>
          <w:szCs w:val="24"/>
          <w:lang w:val="en-IN"/>
        </w:rPr>
        <w:t>Amita</w:t>
      </w:r>
      <w:r w:rsidR="006B7B24" w:rsidRPr="006F6C9D">
        <w:rPr>
          <w:szCs w:val="24"/>
          <w:lang w:val="en-IN"/>
        </w:rPr>
        <w:t>v</w:t>
      </w:r>
      <w:r w:rsidRPr="006F6C9D">
        <w:rPr>
          <w:szCs w:val="24"/>
          <w:lang w:val="en-IN"/>
        </w:rPr>
        <w:t>a</w:t>
      </w:r>
      <w:proofErr w:type="spellEnd"/>
      <w:r w:rsidRPr="006F6C9D">
        <w:rPr>
          <w:szCs w:val="24"/>
          <w:lang w:val="en-IN"/>
        </w:rPr>
        <w:t xml:space="preserve"> Kundu and AN Sharma (eds) </w:t>
      </w:r>
      <w:r w:rsidRPr="006F6C9D">
        <w:rPr>
          <w:i/>
          <w:szCs w:val="24"/>
          <w:lang w:val="en-IN"/>
        </w:rPr>
        <w:t>The Informal Sector in India</w:t>
      </w:r>
      <w:r w:rsidRPr="006F6C9D">
        <w:rPr>
          <w:szCs w:val="24"/>
          <w:lang w:val="en-IN"/>
        </w:rPr>
        <w:t>, New Delhi</w:t>
      </w:r>
      <w:r w:rsidR="006B7B24" w:rsidRPr="006F6C9D">
        <w:rPr>
          <w:szCs w:val="24"/>
          <w:lang w:val="en-IN"/>
        </w:rPr>
        <w:t>:</w:t>
      </w:r>
      <w:r w:rsidRPr="006F6C9D">
        <w:rPr>
          <w:szCs w:val="24"/>
          <w:lang w:val="en-IN"/>
        </w:rPr>
        <w:t xml:space="preserve"> 2001.</w:t>
      </w:r>
    </w:p>
    <w:p w14:paraId="5391889E" w14:textId="77777777" w:rsidR="00E42C3B" w:rsidRPr="006F6C9D" w:rsidRDefault="00E42C3B" w:rsidP="004E0E3A">
      <w:pPr>
        <w:pStyle w:val="DefaultText"/>
        <w:numPr>
          <w:ilvl w:val="0"/>
          <w:numId w:val="1"/>
        </w:numPr>
        <w:spacing w:line="276" w:lineRule="auto"/>
        <w:jc w:val="both"/>
        <w:rPr>
          <w:szCs w:val="24"/>
          <w:lang w:val="en-IN"/>
        </w:rPr>
      </w:pPr>
      <w:r w:rsidRPr="006F6C9D">
        <w:rPr>
          <w:szCs w:val="24"/>
          <w:lang w:val="en-IN"/>
        </w:rPr>
        <w:t xml:space="preserve">“Exporting manufacturing jobs or watching them disappear? Relocation, employment and accumulation in the world economy”, in </w:t>
      </w:r>
      <w:r w:rsidR="001048C2" w:rsidRPr="006F6C9D">
        <w:rPr>
          <w:szCs w:val="24"/>
          <w:lang w:val="en-IN"/>
        </w:rPr>
        <w:t xml:space="preserve">Chandrasekhar and </w:t>
      </w:r>
      <w:r w:rsidRPr="006F6C9D">
        <w:rPr>
          <w:szCs w:val="24"/>
          <w:lang w:val="en-IN"/>
        </w:rPr>
        <w:t xml:space="preserve">Ghosh (eds) </w:t>
      </w:r>
      <w:r w:rsidR="001048C2" w:rsidRPr="006F6C9D">
        <w:rPr>
          <w:i/>
          <w:szCs w:val="24"/>
          <w:lang w:val="en-IN"/>
        </w:rPr>
        <w:t>Work and Well-being in the Age of Finance</w:t>
      </w:r>
      <w:r w:rsidRPr="006F6C9D">
        <w:rPr>
          <w:b/>
          <w:szCs w:val="24"/>
          <w:lang w:val="en-IN"/>
        </w:rPr>
        <w:t xml:space="preserve">, </w:t>
      </w:r>
      <w:r w:rsidRPr="006F6C9D">
        <w:rPr>
          <w:szCs w:val="24"/>
          <w:lang w:val="en-IN"/>
        </w:rPr>
        <w:t>New Delhi</w:t>
      </w:r>
      <w:r w:rsidR="006B7B24" w:rsidRPr="006F6C9D">
        <w:rPr>
          <w:szCs w:val="24"/>
          <w:lang w:val="en-IN"/>
        </w:rPr>
        <w:t>:</w:t>
      </w:r>
      <w:r w:rsidR="0016684F" w:rsidRPr="006F6C9D">
        <w:rPr>
          <w:szCs w:val="24"/>
          <w:lang w:val="en-IN"/>
        </w:rPr>
        <w:t xml:space="preserve"> </w:t>
      </w:r>
      <w:proofErr w:type="spellStart"/>
      <w:r w:rsidR="0016684F" w:rsidRPr="006F6C9D">
        <w:rPr>
          <w:szCs w:val="24"/>
          <w:lang w:val="en-IN"/>
        </w:rPr>
        <w:t>Tulika</w:t>
      </w:r>
      <w:proofErr w:type="spellEnd"/>
      <w:r w:rsidR="0016684F" w:rsidRPr="006F6C9D">
        <w:rPr>
          <w:szCs w:val="24"/>
          <w:lang w:val="en-IN"/>
        </w:rPr>
        <w:t xml:space="preserve"> Books</w:t>
      </w:r>
      <w:r w:rsidRPr="006F6C9D">
        <w:rPr>
          <w:szCs w:val="24"/>
          <w:lang w:val="en-IN"/>
        </w:rPr>
        <w:t>.</w:t>
      </w:r>
    </w:p>
    <w:p w14:paraId="1132F695" w14:textId="77777777" w:rsidR="00E42C3B" w:rsidRPr="006F6C9D" w:rsidRDefault="00E42C3B" w:rsidP="004E0E3A">
      <w:pPr>
        <w:pStyle w:val="DefaultText"/>
        <w:numPr>
          <w:ilvl w:val="0"/>
          <w:numId w:val="1"/>
        </w:numPr>
        <w:spacing w:line="276" w:lineRule="auto"/>
        <w:jc w:val="both"/>
        <w:rPr>
          <w:szCs w:val="24"/>
          <w:lang w:val="en-IN"/>
        </w:rPr>
      </w:pPr>
      <w:r w:rsidRPr="006F6C9D">
        <w:rPr>
          <w:szCs w:val="24"/>
          <w:lang w:val="en-IN"/>
        </w:rPr>
        <w:t>“Export-oriented employment for women</w:t>
      </w:r>
      <w:r w:rsidR="006B7B24" w:rsidRPr="006F6C9D">
        <w:rPr>
          <w:szCs w:val="24"/>
          <w:lang w:val="en-IN"/>
        </w:rPr>
        <w:t>:</w:t>
      </w:r>
      <w:r w:rsidRPr="006F6C9D">
        <w:rPr>
          <w:szCs w:val="24"/>
          <w:lang w:val="en-IN"/>
        </w:rPr>
        <w:t xml:space="preserve"> A case study of the possibilities of social policy in India”, in Ruth Pearson</w:t>
      </w:r>
      <w:r w:rsidR="00BA6808" w:rsidRPr="006F6C9D">
        <w:rPr>
          <w:szCs w:val="24"/>
          <w:lang w:val="en-IN"/>
        </w:rPr>
        <w:t xml:space="preserve">, Caroline </w:t>
      </w:r>
      <w:proofErr w:type="spellStart"/>
      <w:r w:rsidR="00BA6808" w:rsidRPr="006F6C9D">
        <w:rPr>
          <w:szCs w:val="24"/>
          <w:lang w:val="en-IN"/>
        </w:rPr>
        <w:t>Danloy</w:t>
      </w:r>
      <w:proofErr w:type="spellEnd"/>
      <w:r w:rsidR="00BA6808" w:rsidRPr="006F6C9D">
        <w:rPr>
          <w:szCs w:val="24"/>
          <w:lang w:val="en-IN"/>
        </w:rPr>
        <w:t xml:space="preserve"> and </w:t>
      </w:r>
      <w:proofErr w:type="spellStart"/>
      <w:r w:rsidR="00BA6808" w:rsidRPr="006F6C9D">
        <w:rPr>
          <w:szCs w:val="24"/>
          <w:lang w:val="en-IN"/>
        </w:rPr>
        <w:t>Shahrazoub</w:t>
      </w:r>
      <w:proofErr w:type="spellEnd"/>
      <w:r w:rsidR="00BA6808" w:rsidRPr="006F6C9D">
        <w:rPr>
          <w:szCs w:val="24"/>
          <w:lang w:val="en-IN"/>
        </w:rPr>
        <w:t xml:space="preserve"> </w:t>
      </w:r>
      <w:proofErr w:type="spellStart"/>
      <w:r w:rsidR="00BA6808" w:rsidRPr="006F6C9D">
        <w:rPr>
          <w:szCs w:val="24"/>
          <w:lang w:val="en-IN"/>
        </w:rPr>
        <w:t>Razavi</w:t>
      </w:r>
      <w:proofErr w:type="spellEnd"/>
      <w:r w:rsidRPr="006F6C9D">
        <w:rPr>
          <w:szCs w:val="24"/>
          <w:lang w:val="en-IN"/>
        </w:rPr>
        <w:t xml:space="preserve"> (eds) </w:t>
      </w:r>
      <w:r w:rsidR="00BA6808" w:rsidRPr="006F6C9D">
        <w:rPr>
          <w:rStyle w:val="Title1"/>
          <w:i/>
          <w:szCs w:val="24"/>
          <w:lang w:val="en-IN"/>
        </w:rPr>
        <w:lastRenderedPageBreak/>
        <w:t>Globalization, Export-Oriented Employment and Social Policy: Gendered Connections</w:t>
      </w:r>
      <w:r w:rsidR="00BA6808" w:rsidRPr="006F6C9D">
        <w:rPr>
          <w:rStyle w:val="Title1"/>
          <w:szCs w:val="24"/>
          <w:lang w:val="en-IN"/>
        </w:rPr>
        <w:t>,</w:t>
      </w:r>
      <w:r w:rsidR="00BA6808" w:rsidRPr="006F6C9D">
        <w:rPr>
          <w:szCs w:val="24"/>
          <w:lang w:val="en-IN"/>
        </w:rPr>
        <w:t xml:space="preserve"> </w:t>
      </w:r>
      <w:r w:rsidR="00BA6808" w:rsidRPr="006F6C9D">
        <w:rPr>
          <w:rStyle w:val="publisher"/>
          <w:szCs w:val="24"/>
          <w:lang w:val="en-IN"/>
        </w:rPr>
        <w:t xml:space="preserve">Palgrave, London and Basingstoke 2004. </w:t>
      </w:r>
    </w:p>
    <w:p w14:paraId="6B2A7C28" w14:textId="77777777" w:rsidR="00E42C3B" w:rsidRPr="006F6C9D" w:rsidRDefault="00E42C3B" w:rsidP="004E0E3A">
      <w:pPr>
        <w:numPr>
          <w:ilvl w:val="0"/>
          <w:numId w:val="1"/>
        </w:numPr>
        <w:spacing w:line="276" w:lineRule="auto"/>
        <w:jc w:val="both"/>
        <w:rPr>
          <w:sz w:val="24"/>
          <w:szCs w:val="24"/>
          <w:lang w:val="en-IN"/>
        </w:rPr>
      </w:pPr>
      <w:r w:rsidRPr="006F6C9D">
        <w:rPr>
          <w:sz w:val="24"/>
          <w:szCs w:val="24"/>
          <w:lang w:val="en-IN"/>
        </w:rPr>
        <w:t xml:space="preserve">“Keynesian Economics: A note on its relevance and limitations in the face of globalisation”, in Jomo K. S. and </w:t>
      </w:r>
      <w:proofErr w:type="spellStart"/>
      <w:r w:rsidRPr="006F6C9D">
        <w:rPr>
          <w:sz w:val="24"/>
          <w:szCs w:val="24"/>
          <w:lang w:val="en-IN"/>
        </w:rPr>
        <w:t>Shyamala</w:t>
      </w:r>
      <w:proofErr w:type="spellEnd"/>
      <w:r w:rsidRPr="006F6C9D">
        <w:rPr>
          <w:sz w:val="24"/>
          <w:szCs w:val="24"/>
          <w:lang w:val="en-IN"/>
        </w:rPr>
        <w:t xml:space="preserve"> Nagaraj (eds) </w:t>
      </w:r>
      <w:r w:rsidRPr="006F6C9D">
        <w:rPr>
          <w:i/>
          <w:sz w:val="24"/>
          <w:szCs w:val="24"/>
          <w:lang w:val="en-IN"/>
        </w:rPr>
        <w:t>Globalization versus Development: Heterodox Perspectives</w:t>
      </w:r>
      <w:r w:rsidRPr="006F6C9D">
        <w:rPr>
          <w:sz w:val="24"/>
          <w:szCs w:val="24"/>
          <w:lang w:val="en-IN"/>
        </w:rPr>
        <w:t xml:space="preserve">, Palgrave, London and Basingstoke, 2001. </w:t>
      </w:r>
    </w:p>
    <w:p w14:paraId="57E9F60D" w14:textId="77777777" w:rsidR="00E42C3B" w:rsidRPr="006F6C9D" w:rsidRDefault="00E42C3B" w:rsidP="004E0E3A">
      <w:pPr>
        <w:numPr>
          <w:ilvl w:val="0"/>
          <w:numId w:val="1"/>
        </w:numPr>
        <w:spacing w:line="276" w:lineRule="auto"/>
        <w:jc w:val="both"/>
        <w:rPr>
          <w:sz w:val="24"/>
          <w:szCs w:val="24"/>
          <w:lang w:val="en-IN"/>
        </w:rPr>
      </w:pPr>
      <w:r w:rsidRPr="006F6C9D">
        <w:rPr>
          <w:sz w:val="24"/>
          <w:szCs w:val="24"/>
          <w:lang w:val="en-IN"/>
        </w:rPr>
        <w:t xml:space="preserve"> “Contradictions and crisis in East Asian development” in Pietro Paolo </w:t>
      </w:r>
      <w:proofErr w:type="spellStart"/>
      <w:r w:rsidRPr="006F6C9D">
        <w:rPr>
          <w:sz w:val="24"/>
          <w:szCs w:val="24"/>
          <w:lang w:val="en-IN"/>
        </w:rPr>
        <w:t>Masina</w:t>
      </w:r>
      <w:proofErr w:type="spellEnd"/>
      <w:r w:rsidRPr="006F6C9D">
        <w:rPr>
          <w:sz w:val="24"/>
          <w:szCs w:val="24"/>
          <w:lang w:val="en-IN"/>
        </w:rPr>
        <w:t xml:space="preserve"> (ed) </w:t>
      </w:r>
      <w:r w:rsidRPr="006F6C9D">
        <w:rPr>
          <w:i/>
          <w:sz w:val="24"/>
          <w:szCs w:val="24"/>
          <w:lang w:val="en-IN"/>
        </w:rPr>
        <w:t>Rethinking Development in East Asia</w:t>
      </w:r>
      <w:r w:rsidRPr="006F6C9D">
        <w:rPr>
          <w:sz w:val="24"/>
          <w:szCs w:val="24"/>
          <w:lang w:val="en-IN"/>
        </w:rPr>
        <w:t>, Copenhagen</w:t>
      </w:r>
      <w:r w:rsidR="006B7B24" w:rsidRPr="006F6C9D">
        <w:rPr>
          <w:sz w:val="24"/>
          <w:szCs w:val="24"/>
          <w:lang w:val="en-IN"/>
        </w:rPr>
        <w:t>:</w:t>
      </w:r>
      <w:r w:rsidRPr="006F6C9D">
        <w:rPr>
          <w:sz w:val="24"/>
          <w:szCs w:val="24"/>
          <w:lang w:val="en-IN"/>
        </w:rPr>
        <w:t xml:space="preserve"> Nordic Institute of Asian Studies, 2001. </w:t>
      </w:r>
      <w:r w:rsidR="00074599" w:rsidRPr="006F6C9D">
        <w:rPr>
          <w:sz w:val="24"/>
          <w:szCs w:val="24"/>
          <w:lang w:val="en-IN"/>
        </w:rPr>
        <w:t>(with C. P. Chandrasekhar)</w:t>
      </w:r>
    </w:p>
    <w:p w14:paraId="459143BD" w14:textId="77777777" w:rsidR="00E42C3B" w:rsidRPr="006F6C9D" w:rsidRDefault="00E42C3B" w:rsidP="004E0E3A">
      <w:pPr>
        <w:numPr>
          <w:ilvl w:val="0"/>
          <w:numId w:val="1"/>
        </w:numPr>
        <w:spacing w:line="276" w:lineRule="auto"/>
        <w:jc w:val="both"/>
        <w:rPr>
          <w:sz w:val="24"/>
          <w:szCs w:val="24"/>
          <w:lang w:val="en-IN"/>
        </w:rPr>
      </w:pPr>
      <w:r w:rsidRPr="006F6C9D">
        <w:rPr>
          <w:sz w:val="24"/>
          <w:szCs w:val="24"/>
          <w:lang w:val="en-IN"/>
        </w:rPr>
        <w:t xml:space="preserve">“Information and Communications Technology and human development: The potential and the constraints” </w:t>
      </w:r>
      <w:r w:rsidRPr="006F6C9D">
        <w:rPr>
          <w:i/>
          <w:sz w:val="24"/>
          <w:szCs w:val="24"/>
          <w:lang w:val="en-IN"/>
        </w:rPr>
        <w:t>WHO Bulletin</w:t>
      </w:r>
      <w:r w:rsidRPr="006F6C9D">
        <w:rPr>
          <w:sz w:val="24"/>
          <w:szCs w:val="24"/>
          <w:lang w:val="en-IN"/>
        </w:rPr>
        <w:t>, Special Issue on Globalisation, 2001.</w:t>
      </w:r>
      <w:r w:rsidR="00074599" w:rsidRPr="006F6C9D">
        <w:rPr>
          <w:sz w:val="24"/>
          <w:szCs w:val="24"/>
          <w:lang w:val="en-IN"/>
        </w:rPr>
        <w:t xml:space="preserve"> (with C. P. Chandrasekhar)</w:t>
      </w:r>
    </w:p>
    <w:p w14:paraId="70E07C87" w14:textId="77777777" w:rsidR="00E42C3B" w:rsidRPr="006F6C9D" w:rsidRDefault="00E42C3B" w:rsidP="004E0E3A">
      <w:pPr>
        <w:numPr>
          <w:ilvl w:val="0"/>
          <w:numId w:val="1"/>
        </w:numPr>
        <w:spacing w:line="276" w:lineRule="auto"/>
        <w:jc w:val="both"/>
        <w:rPr>
          <w:sz w:val="24"/>
          <w:szCs w:val="24"/>
          <w:lang w:val="en-IN"/>
        </w:rPr>
      </w:pPr>
      <w:r w:rsidRPr="006F6C9D">
        <w:rPr>
          <w:sz w:val="24"/>
          <w:szCs w:val="24"/>
          <w:lang w:val="en-IN"/>
        </w:rPr>
        <w:t xml:space="preserve">“The TRIPS Agreement and its implications for human rights” in Hamish Jenkins (ed.) </w:t>
      </w:r>
      <w:r w:rsidRPr="006F6C9D">
        <w:rPr>
          <w:i/>
          <w:sz w:val="24"/>
          <w:szCs w:val="24"/>
          <w:lang w:val="en-IN"/>
        </w:rPr>
        <w:t>Human Rights and the International Economic System</w:t>
      </w:r>
      <w:r w:rsidR="0082184F" w:rsidRPr="006F6C9D">
        <w:rPr>
          <w:sz w:val="24"/>
          <w:szCs w:val="24"/>
          <w:lang w:val="en-IN"/>
        </w:rPr>
        <w:t>, NGLS, UNCTAD, Geneva</w:t>
      </w:r>
      <w:r w:rsidRPr="006F6C9D">
        <w:rPr>
          <w:sz w:val="24"/>
          <w:szCs w:val="24"/>
          <w:lang w:val="en-IN"/>
        </w:rPr>
        <w:t>.</w:t>
      </w:r>
    </w:p>
    <w:p w14:paraId="6F164332" w14:textId="77777777" w:rsidR="00E42C3B" w:rsidRPr="006F6C9D" w:rsidRDefault="00E42C3B" w:rsidP="004E0E3A">
      <w:pPr>
        <w:numPr>
          <w:ilvl w:val="0"/>
          <w:numId w:val="1"/>
        </w:numPr>
        <w:spacing w:line="276" w:lineRule="auto"/>
        <w:jc w:val="both"/>
        <w:rPr>
          <w:sz w:val="24"/>
          <w:szCs w:val="24"/>
          <w:lang w:val="en-IN"/>
        </w:rPr>
      </w:pPr>
      <w:r w:rsidRPr="006F6C9D">
        <w:rPr>
          <w:sz w:val="24"/>
          <w:szCs w:val="24"/>
          <w:lang w:val="en-IN"/>
        </w:rPr>
        <w:t xml:space="preserve">“Will a social clause advance the rights of developing country workers?”, in Hamish Jenkins (ed.) </w:t>
      </w:r>
      <w:r w:rsidRPr="006F6C9D">
        <w:rPr>
          <w:i/>
          <w:sz w:val="24"/>
          <w:szCs w:val="24"/>
          <w:lang w:val="en-IN"/>
        </w:rPr>
        <w:t>Human Rights and the International Economic System</w:t>
      </w:r>
      <w:r w:rsidR="0082184F" w:rsidRPr="006F6C9D">
        <w:rPr>
          <w:sz w:val="24"/>
          <w:szCs w:val="24"/>
          <w:lang w:val="en-IN"/>
        </w:rPr>
        <w:t>, NGLS, UNCTAD, 2001</w:t>
      </w:r>
      <w:r w:rsidRPr="006F6C9D">
        <w:rPr>
          <w:sz w:val="24"/>
          <w:szCs w:val="24"/>
          <w:lang w:val="en-IN"/>
        </w:rPr>
        <w:t>.</w:t>
      </w:r>
    </w:p>
    <w:p w14:paraId="441CD49E" w14:textId="54201563" w:rsidR="00E42C3B" w:rsidRDefault="00E42C3B" w:rsidP="004E0E3A">
      <w:pPr>
        <w:numPr>
          <w:ilvl w:val="0"/>
          <w:numId w:val="1"/>
        </w:numPr>
        <w:spacing w:line="276" w:lineRule="auto"/>
        <w:jc w:val="both"/>
        <w:rPr>
          <w:sz w:val="24"/>
          <w:szCs w:val="24"/>
          <w:lang w:val="en-IN"/>
        </w:rPr>
      </w:pPr>
      <w:r w:rsidRPr="006F6C9D">
        <w:rPr>
          <w:b/>
          <w:sz w:val="24"/>
          <w:szCs w:val="24"/>
          <w:lang w:val="en-IN"/>
        </w:rPr>
        <w:t>“</w:t>
      </w:r>
      <w:r w:rsidRPr="006F6C9D">
        <w:rPr>
          <w:sz w:val="24"/>
          <w:szCs w:val="24"/>
          <w:lang w:val="en-IN"/>
        </w:rPr>
        <w:t xml:space="preserve">Human rights and the need for rules for international investment”, in Hamish Jenkins (ed.) </w:t>
      </w:r>
      <w:r w:rsidRPr="006F6C9D">
        <w:rPr>
          <w:i/>
          <w:sz w:val="24"/>
          <w:szCs w:val="24"/>
          <w:lang w:val="en-IN"/>
        </w:rPr>
        <w:t>Human Rights and the International Economic System</w:t>
      </w:r>
      <w:r w:rsidRPr="006F6C9D">
        <w:rPr>
          <w:sz w:val="24"/>
          <w:szCs w:val="24"/>
          <w:lang w:val="en-IN"/>
        </w:rPr>
        <w:t>, NGLS, UNCTAD, Geneva.</w:t>
      </w:r>
    </w:p>
    <w:p w14:paraId="6DE16927" w14:textId="333C96CE" w:rsidR="00AB25A9" w:rsidRPr="00AB25A9" w:rsidRDefault="00AB25A9" w:rsidP="004E0E3A">
      <w:pPr>
        <w:numPr>
          <w:ilvl w:val="0"/>
          <w:numId w:val="1"/>
        </w:numPr>
        <w:spacing w:line="276" w:lineRule="auto"/>
        <w:jc w:val="both"/>
        <w:rPr>
          <w:bCs/>
          <w:sz w:val="24"/>
          <w:szCs w:val="24"/>
          <w:lang w:val="en-IN"/>
        </w:rPr>
      </w:pPr>
      <w:r w:rsidRPr="00AB25A9">
        <w:rPr>
          <w:bCs/>
          <w:sz w:val="24"/>
          <w:szCs w:val="24"/>
          <w:lang w:val="en-IN"/>
        </w:rPr>
        <w:t>“Exporting jobs or watching them disappear?</w:t>
      </w:r>
      <w:r>
        <w:rPr>
          <w:bCs/>
          <w:sz w:val="24"/>
          <w:szCs w:val="24"/>
          <w:lang w:val="en-IN"/>
        </w:rPr>
        <w:t xml:space="preserve"> Trade, technology and employment under globalisation”, in </w:t>
      </w:r>
      <w:r w:rsidRPr="00AB25A9">
        <w:rPr>
          <w:i/>
          <w:sz w:val="24"/>
          <w:szCs w:val="24"/>
          <w:lang w:val="en-IN"/>
        </w:rPr>
        <w:t>Work and Well-being in the Age of Finance</w:t>
      </w:r>
      <w:r w:rsidRPr="00AB25A9">
        <w:rPr>
          <w:b/>
          <w:sz w:val="24"/>
          <w:szCs w:val="24"/>
          <w:lang w:val="en-IN"/>
        </w:rPr>
        <w:t xml:space="preserve">, </w:t>
      </w:r>
      <w:r w:rsidRPr="00AB25A9">
        <w:rPr>
          <w:sz w:val="24"/>
          <w:szCs w:val="24"/>
          <w:lang w:val="en-IN"/>
        </w:rPr>
        <w:t xml:space="preserve">edited </w:t>
      </w:r>
      <w:r>
        <w:rPr>
          <w:sz w:val="24"/>
          <w:szCs w:val="24"/>
          <w:lang w:val="en-IN"/>
        </w:rPr>
        <w:t xml:space="preserve">by Jayati Ghosh and </w:t>
      </w:r>
      <w:r w:rsidRPr="00AB25A9">
        <w:rPr>
          <w:sz w:val="24"/>
          <w:szCs w:val="24"/>
          <w:lang w:val="en-IN"/>
        </w:rPr>
        <w:t>C. P. Chandrasekhar</w:t>
      </w:r>
      <w:r>
        <w:rPr>
          <w:sz w:val="24"/>
          <w:szCs w:val="24"/>
          <w:lang w:val="en-IN"/>
        </w:rPr>
        <w:t>,</w:t>
      </w:r>
      <w:r w:rsidRPr="00AB25A9">
        <w:rPr>
          <w:sz w:val="24"/>
          <w:szCs w:val="24"/>
          <w:lang w:val="en-IN"/>
        </w:rPr>
        <w:t xml:space="preserve"> </w:t>
      </w:r>
      <w:proofErr w:type="spellStart"/>
      <w:r w:rsidRPr="00AB25A9">
        <w:rPr>
          <w:sz w:val="24"/>
          <w:szCs w:val="24"/>
          <w:lang w:val="en-IN"/>
        </w:rPr>
        <w:t>Tulika</w:t>
      </w:r>
      <w:proofErr w:type="spellEnd"/>
      <w:r w:rsidRPr="00AB25A9">
        <w:rPr>
          <w:sz w:val="24"/>
          <w:szCs w:val="24"/>
          <w:lang w:val="en-IN"/>
        </w:rPr>
        <w:t xml:space="preserve"> Publishers, New Delhi, 2003</w:t>
      </w:r>
      <w:r w:rsidRPr="00AB25A9">
        <w:rPr>
          <w:bCs/>
          <w:sz w:val="24"/>
          <w:szCs w:val="24"/>
          <w:lang w:val="en-IN"/>
        </w:rPr>
        <w:t xml:space="preserve"> </w:t>
      </w:r>
    </w:p>
    <w:p w14:paraId="21158A31" w14:textId="77777777" w:rsidR="00E42C3B" w:rsidRPr="006F6C9D" w:rsidRDefault="00E42C3B" w:rsidP="004E0E3A">
      <w:pPr>
        <w:numPr>
          <w:ilvl w:val="0"/>
          <w:numId w:val="1"/>
        </w:numPr>
        <w:spacing w:line="276" w:lineRule="auto"/>
        <w:jc w:val="both"/>
        <w:rPr>
          <w:sz w:val="24"/>
          <w:szCs w:val="24"/>
          <w:lang w:val="en-IN"/>
        </w:rPr>
      </w:pPr>
      <w:r w:rsidRPr="006F6C9D">
        <w:rPr>
          <w:sz w:val="24"/>
          <w:szCs w:val="24"/>
          <w:lang w:val="en-IN"/>
        </w:rPr>
        <w:t xml:space="preserve">“The case of medical knowledge”, in Robert </w:t>
      </w:r>
      <w:proofErr w:type="spellStart"/>
      <w:r w:rsidRPr="006F6C9D">
        <w:rPr>
          <w:sz w:val="24"/>
          <w:szCs w:val="24"/>
          <w:lang w:val="en-IN"/>
        </w:rPr>
        <w:t>Beaglehole</w:t>
      </w:r>
      <w:proofErr w:type="spellEnd"/>
      <w:r w:rsidRPr="006F6C9D">
        <w:rPr>
          <w:sz w:val="24"/>
          <w:szCs w:val="24"/>
          <w:lang w:val="en-IN"/>
        </w:rPr>
        <w:t xml:space="preserve"> and Richard Smith (eds) </w:t>
      </w:r>
      <w:r w:rsidRPr="006F6C9D">
        <w:rPr>
          <w:bCs/>
          <w:i/>
          <w:sz w:val="24"/>
          <w:szCs w:val="24"/>
          <w:lang w:val="en-IN"/>
        </w:rPr>
        <w:t>Global Public Goods for Health</w:t>
      </w:r>
      <w:r w:rsidRPr="006F6C9D">
        <w:rPr>
          <w:sz w:val="24"/>
          <w:szCs w:val="24"/>
          <w:lang w:val="en-IN"/>
        </w:rPr>
        <w:t>, London</w:t>
      </w:r>
      <w:r w:rsidR="0082184F" w:rsidRPr="006F6C9D">
        <w:rPr>
          <w:sz w:val="24"/>
          <w:szCs w:val="24"/>
          <w:lang w:val="en-IN"/>
        </w:rPr>
        <w:t>:</w:t>
      </w:r>
      <w:r w:rsidRPr="006F6C9D">
        <w:rPr>
          <w:sz w:val="24"/>
          <w:szCs w:val="24"/>
          <w:lang w:val="en-IN"/>
        </w:rPr>
        <w:t xml:space="preserve"> Academic Publishers</w:t>
      </w:r>
      <w:r w:rsidR="006F0B53" w:rsidRPr="006F6C9D">
        <w:rPr>
          <w:sz w:val="24"/>
          <w:szCs w:val="24"/>
          <w:lang w:val="en-IN"/>
        </w:rPr>
        <w:t>,</w:t>
      </w:r>
      <w:r w:rsidRPr="006F6C9D">
        <w:rPr>
          <w:sz w:val="24"/>
          <w:szCs w:val="24"/>
          <w:lang w:val="en-IN"/>
        </w:rPr>
        <w:t xml:space="preserve"> 2003.</w:t>
      </w:r>
    </w:p>
    <w:p w14:paraId="526336A4" w14:textId="77777777" w:rsidR="00E42C3B" w:rsidRPr="006F6C9D" w:rsidRDefault="00E42C3B" w:rsidP="004E0E3A">
      <w:pPr>
        <w:numPr>
          <w:ilvl w:val="0"/>
          <w:numId w:val="1"/>
        </w:numPr>
        <w:spacing w:line="276" w:lineRule="auto"/>
        <w:jc w:val="both"/>
        <w:rPr>
          <w:sz w:val="24"/>
          <w:szCs w:val="24"/>
          <w:lang w:val="en-IN"/>
        </w:rPr>
      </w:pPr>
      <w:r w:rsidRPr="006F6C9D">
        <w:rPr>
          <w:sz w:val="24"/>
          <w:szCs w:val="24"/>
          <w:lang w:val="en-IN"/>
        </w:rPr>
        <w:t xml:space="preserve">“Social policy in Indian development”, in </w:t>
      </w:r>
      <w:proofErr w:type="spellStart"/>
      <w:r w:rsidRPr="006F6C9D">
        <w:rPr>
          <w:sz w:val="24"/>
          <w:szCs w:val="24"/>
          <w:lang w:val="en-IN"/>
        </w:rPr>
        <w:t>Thandika</w:t>
      </w:r>
      <w:proofErr w:type="spellEnd"/>
      <w:r w:rsidRPr="006F6C9D">
        <w:rPr>
          <w:sz w:val="24"/>
          <w:szCs w:val="24"/>
          <w:lang w:val="en-IN"/>
        </w:rPr>
        <w:t xml:space="preserve"> Mkandawire (ed) </w:t>
      </w:r>
      <w:r w:rsidRPr="006F6C9D">
        <w:rPr>
          <w:bCs/>
          <w:i/>
          <w:sz w:val="24"/>
          <w:szCs w:val="24"/>
          <w:lang w:val="en-IN"/>
        </w:rPr>
        <w:t>Social Policy</w:t>
      </w:r>
      <w:r w:rsidR="00135015" w:rsidRPr="006F6C9D">
        <w:rPr>
          <w:bCs/>
          <w:i/>
          <w:sz w:val="24"/>
          <w:szCs w:val="24"/>
          <w:lang w:val="en-IN"/>
        </w:rPr>
        <w:t xml:space="preserve"> in Development</w:t>
      </w:r>
      <w:r w:rsidRPr="006F6C9D">
        <w:rPr>
          <w:sz w:val="24"/>
          <w:szCs w:val="24"/>
          <w:lang w:val="en-IN"/>
        </w:rPr>
        <w:t>, UNRISD, Geneva, 200</w:t>
      </w:r>
      <w:r w:rsidR="00544A2A" w:rsidRPr="006F6C9D">
        <w:rPr>
          <w:sz w:val="24"/>
          <w:szCs w:val="24"/>
          <w:lang w:val="en-IN"/>
        </w:rPr>
        <w:t>4</w:t>
      </w:r>
      <w:r w:rsidRPr="006F6C9D">
        <w:rPr>
          <w:sz w:val="24"/>
          <w:szCs w:val="24"/>
          <w:lang w:val="en-IN"/>
        </w:rPr>
        <w:t>.</w:t>
      </w:r>
    </w:p>
    <w:p w14:paraId="43341E4D" w14:textId="77777777" w:rsidR="003D1511" w:rsidRPr="006F6C9D" w:rsidRDefault="008646DC" w:rsidP="004E0E3A">
      <w:pPr>
        <w:pStyle w:val="BodyText"/>
        <w:numPr>
          <w:ilvl w:val="0"/>
          <w:numId w:val="1"/>
        </w:numPr>
        <w:spacing w:line="276" w:lineRule="auto"/>
        <w:jc w:val="both"/>
        <w:rPr>
          <w:rFonts w:ascii="Times New Roman" w:hAnsi="Times New Roman"/>
          <w:sz w:val="24"/>
          <w:szCs w:val="24"/>
          <w:lang w:val="en-IN"/>
        </w:rPr>
      </w:pPr>
      <w:r w:rsidRPr="006F6C9D">
        <w:rPr>
          <w:rFonts w:ascii="Times New Roman" w:hAnsi="Times New Roman"/>
          <w:sz w:val="24"/>
          <w:szCs w:val="24"/>
          <w:lang w:val="en-IN"/>
        </w:rPr>
        <w:t xml:space="preserve"> </w:t>
      </w:r>
      <w:r w:rsidR="003D1511" w:rsidRPr="006F6C9D">
        <w:rPr>
          <w:rFonts w:ascii="Times New Roman" w:hAnsi="Times New Roman"/>
          <w:sz w:val="24"/>
          <w:szCs w:val="24"/>
          <w:lang w:val="en-IN"/>
        </w:rPr>
        <w:t xml:space="preserve">Chapter on “Agriculture in India” for </w:t>
      </w:r>
      <w:r w:rsidR="003D1511" w:rsidRPr="006F6C9D">
        <w:rPr>
          <w:rFonts w:ascii="Times New Roman" w:hAnsi="Times New Roman"/>
          <w:i/>
          <w:sz w:val="24"/>
          <w:szCs w:val="24"/>
          <w:lang w:val="en-IN"/>
        </w:rPr>
        <w:t xml:space="preserve">South Asian Human Development Report 2002, </w:t>
      </w:r>
      <w:r w:rsidR="003D1511" w:rsidRPr="006F6C9D">
        <w:rPr>
          <w:rFonts w:ascii="Times New Roman" w:hAnsi="Times New Roman"/>
          <w:sz w:val="24"/>
          <w:szCs w:val="24"/>
          <w:lang w:val="en-IN"/>
        </w:rPr>
        <w:t>Mahbub-ul-Huq Centre for Human Development, Pakistan</w:t>
      </w:r>
    </w:p>
    <w:p w14:paraId="417B38F4" w14:textId="77777777" w:rsidR="003D1511" w:rsidRPr="006F6C9D" w:rsidRDefault="008646DC" w:rsidP="004E0E3A">
      <w:pPr>
        <w:pStyle w:val="BodyText"/>
        <w:numPr>
          <w:ilvl w:val="0"/>
          <w:numId w:val="1"/>
        </w:numPr>
        <w:spacing w:line="276" w:lineRule="auto"/>
        <w:jc w:val="both"/>
        <w:rPr>
          <w:rFonts w:ascii="Times New Roman" w:hAnsi="Times New Roman"/>
          <w:sz w:val="24"/>
          <w:szCs w:val="24"/>
          <w:lang w:val="en-IN"/>
        </w:rPr>
      </w:pPr>
      <w:r w:rsidRPr="006F6C9D">
        <w:rPr>
          <w:rFonts w:ascii="Times New Roman" w:hAnsi="Times New Roman"/>
          <w:sz w:val="24"/>
          <w:szCs w:val="24"/>
          <w:lang w:val="en-IN"/>
        </w:rPr>
        <w:t xml:space="preserve"> </w:t>
      </w:r>
      <w:r w:rsidR="003D1511" w:rsidRPr="006F6C9D">
        <w:rPr>
          <w:rFonts w:ascii="Times New Roman" w:hAnsi="Times New Roman"/>
          <w:sz w:val="24"/>
          <w:szCs w:val="24"/>
          <w:lang w:val="en-IN"/>
        </w:rPr>
        <w:t xml:space="preserve">Chapter on “The economies of South Asia” for </w:t>
      </w:r>
      <w:r w:rsidR="003D1511" w:rsidRPr="006F6C9D">
        <w:rPr>
          <w:rFonts w:ascii="Times New Roman" w:hAnsi="Times New Roman"/>
          <w:i/>
          <w:sz w:val="24"/>
          <w:szCs w:val="24"/>
          <w:lang w:val="en-IN"/>
        </w:rPr>
        <w:t>Real World Economic Outlook 2003,</w:t>
      </w:r>
      <w:r w:rsidR="003D1511" w:rsidRPr="006F6C9D">
        <w:rPr>
          <w:rFonts w:ascii="Times New Roman" w:hAnsi="Times New Roman"/>
          <w:sz w:val="24"/>
          <w:szCs w:val="24"/>
          <w:lang w:val="en-IN"/>
        </w:rPr>
        <w:t xml:space="preserve"> New Economics Society, London.</w:t>
      </w:r>
    </w:p>
    <w:p w14:paraId="2F44BF56" w14:textId="77777777" w:rsidR="00436BC5" w:rsidRPr="006F6C9D" w:rsidRDefault="008646DC" w:rsidP="004E0E3A">
      <w:pPr>
        <w:pStyle w:val="BodyText"/>
        <w:numPr>
          <w:ilvl w:val="0"/>
          <w:numId w:val="1"/>
        </w:numPr>
        <w:spacing w:line="276" w:lineRule="auto"/>
        <w:jc w:val="both"/>
        <w:rPr>
          <w:rFonts w:ascii="Times New Roman" w:hAnsi="Times New Roman"/>
          <w:sz w:val="24"/>
          <w:szCs w:val="24"/>
          <w:lang w:val="en-IN"/>
        </w:rPr>
      </w:pPr>
      <w:r w:rsidRPr="006F6C9D">
        <w:rPr>
          <w:rFonts w:ascii="Times New Roman" w:hAnsi="Times New Roman"/>
          <w:sz w:val="24"/>
          <w:szCs w:val="24"/>
          <w:lang w:val="en-IN"/>
        </w:rPr>
        <w:t xml:space="preserve"> </w:t>
      </w:r>
      <w:r w:rsidR="00436BC5" w:rsidRPr="006F6C9D">
        <w:rPr>
          <w:rFonts w:ascii="Times New Roman" w:hAnsi="Times New Roman"/>
          <w:sz w:val="24"/>
          <w:szCs w:val="24"/>
          <w:lang w:val="en-IN"/>
        </w:rPr>
        <w:t xml:space="preserve">“Economic globalisation, cultural identity and social conflict”, in Suman Gupta, </w:t>
      </w:r>
      <w:proofErr w:type="spellStart"/>
      <w:r w:rsidR="00436BC5" w:rsidRPr="006F6C9D">
        <w:rPr>
          <w:rFonts w:ascii="Times New Roman" w:hAnsi="Times New Roman"/>
          <w:sz w:val="24"/>
          <w:szCs w:val="24"/>
          <w:lang w:val="en-IN"/>
        </w:rPr>
        <w:t>Tapan</w:t>
      </w:r>
      <w:proofErr w:type="spellEnd"/>
      <w:r w:rsidR="00436BC5" w:rsidRPr="006F6C9D">
        <w:rPr>
          <w:rFonts w:ascii="Times New Roman" w:hAnsi="Times New Roman"/>
          <w:sz w:val="24"/>
          <w:szCs w:val="24"/>
          <w:lang w:val="en-IN"/>
        </w:rPr>
        <w:t xml:space="preserve"> </w:t>
      </w:r>
      <w:proofErr w:type="spellStart"/>
      <w:r w:rsidR="00436BC5" w:rsidRPr="006F6C9D">
        <w:rPr>
          <w:rFonts w:ascii="Times New Roman" w:hAnsi="Times New Roman"/>
          <w:sz w:val="24"/>
          <w:szCs w:val="24"/>
          <w:lang w:val="en-IN"/>
        </w:rPr>
        <w:t>Basu</w:t>
      </w:r>
      <w:proofErr w:type="spellEnd"/>
      <w:r w:rsidR="00436BC5" w:rsidRPr="006F6C9D">
        <w:rPr>
          <w:rFonts w:ascii="Times New Roman" w:hAnsi="Times New Roman"/>
          <w:sz w:val="24"/>
          <w:szCs w:val="24"/>
          <w:lang w:val="en-IN"/>
        </w:rPr>
        <w:t xml:space="preserve"> and </w:t>
      </w:r>
      <w:proofErr w:type="spellStart"/>
      <w:r w:rsidR="00436BC5" w:rsidRPr="006F6C9D">
        <w:rPr>
          <w:rFonts w:ascii="Times New Roman" w:hAnsi="Times New Roman"/>
          <w:sz w:val="24"/>
          <w:szCs w:val="24"/>
          <w:lang w:val="en-IN"/>
        </w:rPr>
        <w:t>Subarno</w:t>
      </w:r>
      <w:proofErr w:type="spellEnd"/>
      <w:r w:rsidR="00436BC5" w:rsidRPr="006F6C9D">
        <w:rPr>
          <w:rFonts w:ascii="Times New Roman" w:hAnsi="Times New Roman"/>
          <w:sz w:val="24"/>
          <w:szCs w:val="24"/>
          <w:lang w:val="en-IN"/>
        </w:rPr>
        <w:t xml:space="preserve"> </w:t>
      </w:r>
      <w:proofErr w:type="spellStart"/>
      <w:r w:rsidR="00436BC5" w:rsidRPr="006F6C9D">
        <w:rPr>
          <w:rFonts w:ascii="Times New Roman" w:hAnsi="Times New Roman"/>
          <w:sz w:val="24"/>
          <w:szCs w:val="24"/>
          <w:lang w:val="en-IN"/>
        </w:rPr>
        <w:t>Chatterji</w:t>
      </w:r>
      <w:proofErr w:type="spellEnd"/>
      <w:r w:rsidR="00436BC5" w:rsidRPr="006F6C9D">
        <w:rPr>
          <w:rFonts w:ascii="Times New Roman" w:hAnsi="Times New Roman"/>
          <w:sz w:val="24"/>
          <w:szCs w:val="24"/>
          <w:lang w:val="en-IN"/>
        </w:rPr>
        <w:t xml:space="preserve"> (eds) </w:t>
      </w:r>
      <w:r w:rsidR="00436BC5" w:rsidRPr="006F6C9D">
        <w:rPr>
          <w:rFonts w:ascii="Times New Roman" w:hAnsi="Times New Roman"/>
          <w:i/>
          <w:sz w:val="24"/>
          <w:szCs w:val="24"/>
          <w:lang w:val="en-IN"/>
        </w:rPr>
        <w:t>India in the Age of Globalisation: Contemporary discourses and texts,</w:t>
      </w:r>
      <w:r w:rsidR="00436BC5" w:rsidRPr="006F6C9D">
        <w:rPr>
          <w:rFonts w:ascii="Times New Roman" w:hAnsi="Times New Roman"/>
          <w:b/>
          <w:sz w:val="24"/>
          <w:szCs w:val="24"/>
          <w:lang w:val="en-IN"/>
        </w:rPr>
        <w:t xml:space="preserve"> </w:t>
      </w:r>
      <w:r w:rsidR="00436BC5" w:rsidRPr="006F6C9D">
        <w:rPr>
          <w:rFonts w:ascii="Times New Roman" w:hAnsi="Times New Roman"/>
          <w:sz w:val="24"/>
          <w:szCs w:val="24"/>
          <w:lang w:val="en-IN"/>
        </w:rPr>
        <w:t>New Delhi: Nehru Memorial Museum and Library, 2003.</w:t>
      </w:r>
    </w:p>
    <w:p w14:paraId="7B6CFFC9" w14:textId="77777777" w:rsidR="0011682D" w:rsidRPr="006F6C9D" w:rsidRDefault="008646DC" w:rsidP="004E0E3A">
      <w:pPr>
        <w:pStyle w:val="BodyText"/>
        <w:numPr>
          <w:ilvl w:val="0"/>
          <w:numId w:val="1"/>
        </w:numPr>
        <w:spacing w:line="276" w:lineRule="auto"/>
        <w:jc w:val="both"/>
        <w:rPr>
          <w:rFonts w:ascii="Times New Roman" w:hAnsi="Times New Roman"/>
          <w:sz w:val="24"/>
          <w:szCs w:val="24"/>
          <w:lang w:val="en-IN"/>
        </w:rPr>
      </w:pPr>
      <w:r w:rsidRPr="006F6C9D">
        <w:rPr>
          <w:rFonts w:ascii="Times New Roman" w:hAnsi="Times New Roman"/>
          <w:sz w:val="24"/>
          <w:szCs w:val="24"/>
          <w:lang w:val="en-IN"/>
        </w:rPr>
        <w:t xml:space="preserve"> </w:t>
      </w:r>
      <w:r w:rsidR="0011682D" w:rsidRPr="006F6C9D">
        <w:rPr>
          <w:rFonts w:ascii="Times New Roman" w:hAnsi="Times New Roman"/>
          <w:sz w:val="24"/>
          <w:szCs w:val="24"/>
          <w:lang w:val="en-IN"/>
        </w:rPr>
        <w:t>Chapter on “E</w:t>
      </w:r>
      <w:r w:rsidR="00766F64" w:rsidRPr="006F6C9D">
        <w:rPr>
          <w:rFonts w:ascii="Times New Roman" w:hAnsi="Times New Roman"/>
          <w:sz w:val="24"/>
          <w:szCs w:val="24"/>
          <w:lang w:val="en-IN"/>
        </w:rPr>
        <w:t>m</w:t>
      </w:r>
      <w:r w:rsidR="0011682D" w:rsidRPr="006F6C9D">
        <w:rPr>
          <w:rFonts w:ascii="Times New Roman" w:hAnsi="Times New Roman"/>
          <w:sz w:val="24"/>
          <w:szCs w:val="24"/>
          <w:lang w:val="en-IN"/>
        </w:rPr>
        <w:t xml:space="preserve">ployment trends in South Asia” for </w:t>
      </w:r>
      <w:r w:rsidR="0011682D" w:rsidRPr="006F6C9D">
        <w:rPr>
          <w:rFonts w:ascii="Times New Roman" w:hAnsi="Times New Roman"/>
          <w:i/>
          <w:sz w:val="24"/>
          <w:szCs w:val="24"/>
          <w:lang w:val="en-IN"/>
        </w:rPr>
        <w:t>South Asian Human Development Report 200</w:t>
      </w:r>
      <w:r w:rsidR="00766F64" w:rsidRPr="006F6C9D">
        <w:rPr>
          <w:rFonts w:ascii="Times New Roman" w:hAnsi="Times New Roman"/>
          <w:i/>
          <w:sz w:val="24"/>
          <w:szCs w:val="24"/>
          <w:lang w:val="en-IN"/>
        </w:rPr>
        <w:t>3</w:t>
      </w:r>
      <w:r w:rsidR="0011682D" w:rsidRPr="006F6C9D">
        <w:rPr>
          <w:rFonts w:ascii="Times New Roman" w:hAnsi="Times New Roman"/>
          <w:sz w:val="24"/>
          <w:szCs w:val="24"/>
          <w:lang w:val="en-IN"/>
        </w:rPr>
        <w:t>, Mahbub-ul-Huq Centre for Human Development, Pakistan.</w:t>
      </w:r>
    </w:p>
    <w:p w14:paraId="1F9DAF0B" w14:textId="77777777" w:rsidR="0011682D" w:rsidRPr="006F6C9D" w:rsidRDefault="008646DC" w:rsidP="004E0E3A">
      <w:pPr>
        <w:numPr>
          <w:ilvl w:val="0"/>
          <w:numId w:val="1"/>
        </w:numPr>
        <w:spacing w:line="276" w:lineRule="auto"/>
        <w:jc w:val="both"/>
        <w:rPr>
          <w:sz w:val="24"/>
          <w:szCs w:val="24"/>
          <w:lang w:val="en-IN"/>
        </w:rPr>
      </w:pPr>
      <w:r w:rsidRPr="006F6C9D">
        <w:rPr>
          <w:sz w:val="24"/>
          <w:szCs w:val="24"/>
          <w:lang w:val="en-IN"/>
        </w:rPr>
        <w:t xml:space="preserve"> </w:t>
      </w:r>
      <w:r w:rsidR="0011682D" w:rsidRPr="006F6C9D">
        <w:rPr>
          <w:sz w:val="24"/>
          <w:szCs w:val="24"/>
          <w:lang w:val="en-IN"/>
        </w:rPr>
        <w:t>“Macroeconomic reforms and a labour policy framework for India”</w:t>
      </w:r>
      <w:r w:rsidR="00544A2A" w:rsidRPr="006F6C9D">
        <w:rPr>
          <w:sz w:val="24"/>
          <w:szCs w:val="24"/>
          <w:lang w:val="en-IN"/>
        </w:rPr>
        <w:t>,</w:t>
      </w:r>
      <w:r w:rsidR="0011682D" w:rsidRPr="006F6C9D">
        <w:rPr>
          <w:sz w:val="24"/>
          <w:szCs w:val="24"/>
          <w:lang w:val="en-IN"/>
        </w:rPr>
        <w:t xml:space="preserve"> </w:t>
      </w:r>
      <w:r w:rsidR="0011682D" w:rsidRPr="006F6C9D">
        <w:rPr>
          <w:i/>
          <w:sz w:val="24"/>
          <w:szCs w:val="24"/>
          <w:lang w:val="en-IN"/>
        </w:rPr>
        <w:t>Employment Strategy Paper No. 2004/1</w:t>
      </w:r>
      <w:r w:rsidR="0011682D" w:rsidRPr="006F6C9D">
        <w:rPr>
          <w:sz w:val="24"/>
          <w:szCs w:val="24"/>
          <w:lang w:val="en-IN"/>
        </w:rPr>
        <w:t>, Geneva: International Labour Office, 2004.</w:t>
      </w:r>
    </w:p>
    <w:p w14:paraId="7F50F78F" w14:textId="77777777" w:rsidR="00747504" w:rsidRPr="006F6C9D" w:rsidRDefault="008646DC" w:rsidP="004E0E3A">
      <w:pPr>
        <w:numPr>
          <w:ilvl w:val="0"/>
          <w:numId w:val="1"/>
        </w:numPr>
        <w:spacing w:line="276" w:lineRule="auto"/>
        <w:jc w:val="both"/>
        <w:rPr>
          <w:sz w:val="24"/>
          <w:szCs w:val="24"/>
          <w:lang w:val="en-IN"/>
        </w:rPr>
      </w:pPr>
      <w:r w:rsidRPr="006F6C9D">
        <w:rPr>
          <w:sz w:val="24"/>
          <w:szCs w:val="24"/>
          <w:lang w:val="en-IN"/>
        </w:rPr>
        <w:t xml:space="preserve"> </w:t>
      </w:r>
      <w:r w:rsidR="00747504" w:rsidRPr="006F6C9D">
        <w:rPr>
          <w:sz w:val="24"/>
          <w:szCs w:val="24"/>
          <w:lang w:val="en-IN"/>
        </w:rPr>
        <w:t>“Globalisation</w:t>
      </w:r>
      <w:r w:rsidR="001F6B5E" w:rsidRPr="006F6C9D">
        <w:rPr>
          <w:sz w:val="24"/>
          <w:szCs w:val="24"/>
          <w:lang w:val="en-IN"/>
        </w:rPr>
        <w:t>,</w:t>
      </w:r>
      <w:r w:rsidR="00747504" w:rsidRPr="006F6C9D">
        <w:rPr>
          <w:sz w:val="24"/>
          <w:szCs w:val="24"/>
          <w:lang w:val="en-IN"/>
        </w:rPr>
        <w:t xml:space="preserve"> economic restructuring and the implications for </w:t>
      </w:r>
      <w:proofErr w:type="gramStart"/>
      <w:r w:rsidR="00747504" w:rsidRPr="006F6C9D">
        <w:rPr>
          <w:sz w:val="24"/>
          <w:szCs w:val="24"/>
          <w:lang w:val="en-IN"/>
        </w:rPr>
        <w:t>democracy  in</w:t>
      </w:r>
      <w:proofErr w:type="gramEnd"/>
      <w:r w:rsidR="00747504" w:rsidRPr="006F6C9D">
        <w:rPr>
          <w:sz w:val="24"/>
          <w:szCs w:val="24"/>
          <w:lang w:val="en-IN"/>
        </w:rPr>
        <w:t xml:space="preserve"> developing countries” in </w:t>
      </w:r>
      <w:proofErr w:type="spellStart"/>
      <w:r w:rsidR="00747504" w:rsidRPr="006F6C9D">
        <w:rPr>
          <w:sz w:val="24"/>
          <w:szCs w:val="24"/>
          <w:lang w:val="en-IN"/>
        </w:rPr>
        <w:t>Fahimul</w:t>
      </w:r>
      <w:proofErr w:type="spellEnd"/>
      <w:r w:rsidR="00747504" w:rsidRPr="006F6C9D">
        <w:rPr>
          <w:sz w:val="24"/>
          <w:szCs w:val="24"/>
          <w:lang w:val="en-IN"/>
        </w:rPr>
        <w:t xml:space="preserve"> </w:t>
      </w:r>
      <w:proofErr w:type="spellStart"/>
      <w:r w:rsidR="00747504" w:rsidRPr="006F6C9D">
        <w:rPr>
          <w:sz w:val="24"/>
          <w:szCs w:val="24"/>
          <w:lang w:val="en-IN"/>
        </w:rPr>
        <w:t>Quadir</w:t>
      </w:r>
      <w:proofErr w:type="spellEnd"/>
      <w:r w:rsidR="00747504" w:rsidRPr="006F6C9D">
        <w:rPr>
          <w:sz w:val="24"/>
          <w:szCs w:val="24"/>
          <w:lang w:val="en-IN"/>
        </w:rPr>
        <w:t xml:space="preserve"> and Jayant </w:t>
      </w:r>
      <w:proofErr w:type="spellStart"/>
      <w:r w:rsidR="00747504" w:rsidRPr="006F6C9D">
        <w:rPr>
          <w:sz w:val="24"/>
          <w:szCs w:val="24"/>
          <w:lang w:val="en-IN"/>
        </w:rPr>
        <w:t>Lele</w:t>
      </w:r>
      <w:proofErr w:type="spellEnd"/>
      <w:r w:rsidR="00747504" w:rsidRPr="006F6C9D">
        <w:rPr>
          <w:sz w:val="24"/>
          <w:szCs w:val="24"/>
          <w:lang w:val="en-IN"/>
        </w:rPr>
        <w:t xml:space="preserve"> (eds) </w:t>
      </w:r>
      <w:r w:rsidR="00747504" w:rsidRPr="006F6C9D">
        <w:rPr>
          <w:i/>
          <w:sz w:val="24"/>
          <w:szCs w:val="24"/>
          <w:lang w:val="en-IN"/>
        </w:rPr>
        <w:t>Democracy and Civil Society in Asia, Volume 1: Globalisation, Democracy and Civil Society in Asia,</w:t>
      </w:r>
      <w:r w:rsidR="00747504" w:rsidRPr="006F6C9D">
        <w:rPr>
          <w:sz w:val="24"/>
          <w:szCs w:val="24"/>
          <w:lang w:val="en-IN"/>
        </w:rPr>
        <w:t xml:space="preserve"> Palgrave Macmillan 2004.</w:t>
      </w:r>
    </w:p>
    <w:p w14:paraId="60361C7D" w14:textId="77777777" w:rsidR="00766F64" w:rsidRPr="006F6C9D" w:rsidRDefault="008646DC" w:rsidP="004E0E3A">
      <w:pPr>
        <w:numPr>
          <w:ilvl w:val="0"/>
          <w:numId w:val="1"/>
        </w:numPr>
        <w:spacing w:line="276" w:lineRule="auto"/>
        <w:jc w:val="both"/>
        <w:rPr>
          <w:sz w:val="24"/>
          <w:szCs w:val="24"/>
          <w:lang w:val="en-IN"/>
        </w:rPr>
      </w:pPr>
      <w:r w:rsidRPr="006F6C9D">
        <w:rPr>
          <w:sz w:val="24"/>
          <w:szCs w:val="24"/>
          <w:lang w:val="en-IN"/>
        </w:rPr>
        <w:t xml:space="preserve"> </w:t>
      </w:r>
      <w:r w:rsidR="00766F64" w:rsidRPr="006F6C9D">
        <w:rPr>
          <w:sz w:val="24"/>
          <w:szCs w:val="24"/>
          <w:lang w:val="en-IN"/>
        </w:rPr>
        <w:t xml:space="preserve">“The Indian economy 1970-2003”, chapter for </w:t>
      </w:r>
      <w:r w:rsidR="00766F64" w:rsidRPr="006F6C9D">
        <w:rPr>
          <w:i/>
          <w:sz w:val="24"/>
          <w:szCs w:val="24"/>
          <w:lang w:val="en-IN"/>
        </w:rPr>
        <w:t>Cambridge Economic History of India,</w:t>
      </w:r>
      <w:r w:rsidR="00766F64" w:rsidRPr="006F6C9D">
        <w:rPr>
          <w:sz w:val="24"/>
          <w:szCs w:val="24"/>
          <w:lang w:val="en-IN"/>
        </w:rPr>
        <w:t xml:space="preserve"> Vol. II, (ed. S. Bhattacharya)</w:t>
      </w:r>
      <w:r w:rsidR="009C3724" w:rsidRPr="006F6C9D">
        <w:rPr>
          <w:sz w:val="24"/>
          <w:szCs w:val="24"/>
          <w:lang w:val="en-IN"/>
        </w:rPr>
        <w:t xml:space="preserve"> New Delhi:</w:t>
      </w:r>
      <w:r w:rsidR="00766F64" w:rsidRPr="006F6C9D">
        <w:rPr>
          <w:sz w:val="24"/>
          <w:szCs w:val="24"/>
          <w:lang w:val="en-IN"/>
        </w:rPr>
        <w:t xml:space="preserve"> Orient Longman, 2004.</w:t>
      </w:r>
    </w:p>
    <w:p w14:paraId="16EFC4D9" w14:textId="77777777" w:rsidR="00650811" w:rsidRPr="006F6C9D" w:rsidRDefault="00650811" w:rsidP="004E0E3A">
      <w:pPr>
        <w:numPr>
          <w:ilvl w:val="0"/>
          <w:numId w:val="1"/>
        </w:numPr>
        <w:spacing w:line="276" w:lineRule="auto"/>
        <w:jc w:val="both"/>
        <w:rPr>
          <w:sz w:val="24"/>
          <w:szCs w:val="24"/>
          <w:lang w:val="en-IN"/>
        </w:rPr>
      </w:pPr>
      <w:r w:rsidRPr="006F6C9D">
        <w:rPr>
          <w:sz w:val="24"/>
          <w:szCs w:val="24"/>
          <w:lang w:val="en-IN"/>
        </w:rPr>
        <w:lastRenderedPageBreak/>
        <w:t xml:space="preserve"> “The political economy of the Indian reform strategy: The role of the Indian capitalist class”, in </w:t>
      </w:r>
      <w:proofErr w:type="spellStart"/>
      <w:r w:rsidRPr="006F6C9D">
        <w:rPr>
          <w:sz w:val="24"/>
          <w:szCs w:val="24"/>
          <w:lang w:val="en-IN"/>
        </w:rPr>
        <w:t>Manoranjan</w:t>
      </w:r>
      <w:proofErr w:type="spellEnd"/>
      <w:r w:rsidRPr="006F6C9D">
        <w:rPr>
          <w:sz w:val="24"/>
          <w:szCs w:val="24"/>
          <w:lang w:val="en-IN"/>
        </w:rPr>
        <w:t xml:space="preserve"> Mohanty (ed) </w:t>
      </w:r>
      <w:r w:rsidRPr="006F6C9D">
        <w:rPr>
          <w:i/>
          <w:sz w:val="24"/>
          <w:szCs w:val="24"/>
          <w:lang w:val="en-IN"/>
        </w:rPr>
        <w:t>Class, Caste, Gender</w:t>
      </w:r>
      <w:r w:rsidRPr="006F6C9D">
        <w:rPr>
          <w:b/>
          <w:sz w:val="24"/>
          <w:szCs w:val="24"/>
          <w:lang w:val="en-IN"/>
        </w:rPr>
        <w:t xml:space="preserve">, </w:t>
      </w:r>
      <w:r w:rsidRPr="006F6C9D">
        <w:rPr>
          <w:sz w:val="24"/>
          <w:szCs w:val="24"/>
          <w:lang w:val="en-IN"/>
        </w:rPr>
        <w:t>New Delhi:</w:t>
      </w:r>
      <w:r w:rsidRPr="006F6C9D">
        <w:rPr>
          <w:b/>
          <w:sz w:val="24"/>
          <w:szCs w:val="24"/>
          <w:lang w:val="en-IN"/>
        </w:rPr>
        <w:t xml:space="preserve"> </w:t>
      </w:r>
      <w:r w:rsidRPr="006F6C9D">
        <w:rPr>
          <w:sz w:val="24"/>
          <w:szCs w:val="24"/>
          <w:lang w:val="en-IN"/>
        </w:rPr>
        <w:t>Sage Publications</w:t>
      </w:r>
      <w:r w:rsidR="003B05B1" w:rsidRPr="006F6C9D">
        <w:rPr>
          <w:sz w:val="24"/>
          <w:szCs w:val="24"/>
          <w:lang w:val="en-IN"/>
        </w:rPr>
        <w:t>, 2004</w:t>
      </w:r>
      <w:r w:rsidRPr="006F6C9D">
        <w:rPr>
          <w:sz w:val="24"/>
          <w:szCs w:val="24"/>
          <w:lang w:val="en-IN"/>
        </w:rPr>
        <w:t xml:space="preserve">. </w:t>
      </w:r>
      <w:r w:rsidR="00074599" w:rsidRPr="006F6C9D">
        <w:rPr>
          <w:sz w:val="24"/>
          <w:szCs w:val="24"/>
          <w:lang w:val="en-IN"/>
        </w:rPr>
        <w:t>(with Prabhat Patnaik and C. P. Chandrasekhar)</w:t>
      </w:r>
    </w:p>
    <w:p w14:paraId="075F7FB8" w14:textId="77777777" w:rsidR="009C3724" w:rsidRPr="006F6C9D" w:rsidRDefault="009C3724" w:rsidP="004E0E3A">
      <w:pPr>
        <w:numPr>
          <w:ilvl w:val="0"/>
          <w:numId w:val="1"/>
        </w:numPr>
        <w:spacing w:line="276" w:lineRule="auto"/>
        <w:jc w:val="both"/>
        <w:rPr>
          <w:sz w:val="24"/>
          <w:szCs w:val="24"/>
          <w:lang w:val="en-IN"/>
        </w:rPr>
      </w:pPr>
      <w:r w:rsidRPr="006F6C9D">
        <w:rPr>
          <w:sz w:val="24"/>
          <w:szCs w:val="24"/>
          <w:lang w:val="en-IN"/>
        </w:rPr>
        <w:t xml:space="preserve">“Imperialist globalisation and the political economy of South Asia”, in Alan Freeman and Boris </w:t>
      </w:r>
      <w:proofErr w:type="spellStart"/>
      <w:r w:rsidRPr="006F6C9D">
        <w:rPr>
          <w:sz w:val="24"/>
          <w:szCs w:val="24"/>
          <w:lang w:val="en-IN"/>
        </w:rPr>
        <w:t>Kagarlitsky</w:t>
      </w:r>
      <w:proofErr w:type="spellEnd"/>
      <w:r w:rsidRPr="006F6C9D">
        <w:rPr>
          <w:sz w:val="24"/>
          <w:szCs w:val="24"/>
          <w:lang w:val="en-IN"/>
        </w:rPr>
        <w:t xml:space="preserve"> (eds) </w:t>
      </w:r>
      <w:r w:rsidRPr="006F6C9D">
        <w:rPr>
          <w:i/>
          <w:sz w:val="24"/>
          <w:szCs w:val="24"/>
          <w:lang w:val="en-IN"/>
        </w:rPr>
        <w:t>The Politics of Empire: Globalisation in Crisis,</w:t>
      </w:r>
      <w:r w:rsidRPr="006F6C9D">
        <w:rPr>
          <w:sz w:val="24"/>
          <w:szCs w:val="24"/>
          <w:lang w:val="en-IN"/>
        </w:rPr>
        <w:t xml:space="preserve"> London: Pluto Press, 2004.</w:t>
      </w:r>
    </w:p>
    <w:p w14:paraId="75B362DF" w14:textId="77777777" w:rsidR="009C3724" w:rsidRPr="006F6C9D" w:rsidRDefault="009C3724" w:rsidP="004E0E3A">
      <w:pPr>
        <w:numPr>
          <w:ilvl w:val="0"/>
          <w:numId w:val="1"/>
        </w:numPr>
        <w:spacing w:line="276" w:lineRule="auto"/>
        <w:jc w:val="both"/>
        <w:rPr>
          <w:sz w:val="24"/>
          <w:szCs w:val="24"/>
          <w:lang w:val="en-IN"/>
        </w:rPr>
      </w:pPr>
      <w:r w:rsidRPr="006F6C9D">
        <w:rPr>
          <w:sz w:val="24"/>
          <w:szCs w:val="24"/>
          <w:lang w:val="en-IN"/>
        </w:rPr>
        <w:t xml:space="preserve"> “Fluid finance, systemic risk and the IMF’s SDRM proposal”, in K. S. Jomo (ed) </w:t>
      </w:r>
      <w:r w:rsidRPr="006F6C9D">
        <w:rPr>
          <w:i/>
          <w:sz w:val="24"/>
          <w:szCs w:val="24"/>
          <w:lang w:val="en-IN"/>
        </w:rPr>
        <w:t>After the Storm: Crisis, recovery and sustaining development in four Asian economies</w:t>
      </w:r>
      <w:r w:rsidRPr="006F6C9D">
        <w:rPr>
          <w:b/>
          <w:sz w:val="24"/>
          <w:szCs w:val="24"/>
          <w:lang w:val="en-IN"/>
        </w:rPr>
        <w:t xml:space="preserve">, </w:t>
      </w:r>
      <w:r w:rsidRPr="006F6C9D">
        <w:rPr>
          <w:sz w:val="24"/>
          <w:szCs w:val="24"/>
          <w:lang w:val="en-IN"/>
        </w:rPr>
        <w:t>Singapore: Singapore University Press, 2004.</w:t>
      </w:r>
      <w:r w:rsidR="00074599" w:rsidRPr="006F6C9D">
        <w:rPr>
          <w:sz w:val="24"/>
          <w:szCs w:val="24"/>
          <w:lang w:val="en-IN"/>
        </w:rPr>
        <w:t xml:space="preserve"> (with C. P. Chandrasekhar and Smitha Francis)</w:t>
      </w:r>
    </w:p>
    <w:p w14:paraId="7DE50B94" w14:textId="77777777" w:rsidR="00194C1F" w:rsidRPr="006F6C9D" w:rsidRDefault="00194C1F" w:rsidP="004E0E3A">
      <w:pPr>
        <w:numPr>
          <w:ilvl w:val="0"/>
          <w:numId w:val="1"/>
        </w:numPr>
        <w:spacing w:line="276" w:lineRule="auto"/>
        <w:ind w:right="-65"/>
        <w:jc w:val="both"/>
        <w:rPr>
          <w:sz w:val="24"/>
          <w:szCs w:val="24"/>
          <w:lang w:val="en-IN"/>
        </w:rPr>
      </w:pPr>
      <w:r w:rsidRPr="006F6C9D">
        <w:rPr>
          <w:sz w:val="24"/>
          <w:szCs w:val="24"/>
          <w:lang w:val="en-IN"/>
        </w:rPr>
        <w:t xml:space="preserve">“Capital flows, changing patterns of work and gendered migration: Implications for women in Asia”, </w:t>
      </w:r>
      <w:r w:rsidRPr="006F6C9D">
        <w:rPr>
          <w:i/>
          <w:sz w:val="24"/>
          <w:szCs w:val="24"/>
          <w:lang w:val="en-IN"/>
        </w:rPr>
        <w:t>Indian Journal of Labour Economics</w:t>
      </w:r>
      <w:r w:rsidRPr="006F6C9D">
        <w:rPr>
          <w:sz w:val="24"/>
          <w:szCs w:val="24"/>
          <w:lang w:val="en-IN"/>
        </w:rPr>
        <w:t xml:space="preserve">, </w:t>
      </w:r>
      <w:r w:rsidR="00A74372" w:rsidRPr="006F6C9D">
        <w:rPr>
          <w:sz w:val="24"/>
          <w:szCs w:val="24"/>
          <w:lang w:val="en-IN"/>
        </w:rPr>
        <w:t>2004</w:t>
      </w:r>
    </w:p>
    <w:p w14:paraId="56FA35A9" w14:textId="77777777" w:rsidR="00A74372" w:rsidRPr="006F6C9D" w:rsidRDefault="00A74372" w:rsidP="004E0E3A">
      <w:pPr>
        <w:numPr>
          <w:ilvl w:val="0"/>
          <w:numId w:val="1"/>
        </w:numPr>
        <w:spacing w:line="276" w:lineRule="auto"/>
        <w:jc w:val="both"/>
        <w:rPr>
          <w:sz w:val="24"/>
          <w:szCs w:val="24"/>
          <w:lang w:val="en-IN"/>
        </w:rPr>
      </w:pPr>
      <w:r w:rsidRPr="006F6C9D">
        <w:rPr>
          <w:sz w:val="24"/>
          <w:szCs w:val="24"/>
          <w:lang w:val="en-IN"/>
        </w:rPr>
        <w:t xml:space="preserve">“Changes in the world of work”, Keynote Paper for Indian Society of Labour Economics Annual Conference, published in </w:t>
      </w:r>
      <w:r w:rsidRPr="006F6C9D">
        <w:rPr>
          <w:i/>
          <w:sz w:val="24"/>
          <w:szCs w:val="24"/>
          <w:lang w:val="en-IN"/>
        </w:rPr>
        <w:t>Indian Journal of Labour Economic Conference Volume</w:t>
      </w:r>
      <w:r w:rsidR="0089003E" w:rsidRPr="006F6C9D">
        <w:rPr>
          <w:i/>
          <w:sz w:val="24"/>
          <w:szCs w:val="24"/>
          <w:lang w:val="en-IN"/>
        </w:rPr>
        <w:t>,</w:t>
      </w:r>
      <w:r w:rsidRPr="006F6C9D">
        <w:rPr>
          <w:sz w:val="24"/>
          <w:szCs w:val="24"/>
          <w:lang w:val="en-IN"/>
        </w:rPr>
        <w:t xml:space="preserve"> 2004</w:t>
      </w:r>
    </w:p>
    <w:p w14:paraId="57E968D6" w14:textId="77777777" w:rsidR="00857835" w:rsidRPr="006F6C9D" w:rsidRDefault="00857835" w:rsidP="004E0E3A">
      <w:pPr>
        <w:numPr>
          <w:ilvl w:val="0"/>
          <w:numId w:val="1"/>
        </w:numPr>
        <w:spacing w:line="276" w:lineRule="auto"/>
        <w:jc w:val="both"/>
        <w:rPr>
          <w:sz w:val="24"/>
          <w:szCs w:val="24"/>
          <w:lang w:val="en-IN"/>
        </w:rPr>
      </w:pPr>
      <w:r w:rsidRPr="006F6C9D">
        <w:rPr>
          <w:sz w:val="24"/>
          <w:szCs w:val="24"/>
          <w:lang w:val="en-IN"/>
        </w:rPr>
        <w:t>“Can the US continue to rule the world economy?</w:t>
      </w:r>
      <w:r w:rsidR="001F6B5E" w:rsidRPr="006F6C9D">
        <w:rPr>
          <w:sz w:val="24"/>
          <w:szCs w:val="24"/>
          <w:lang w:val="en-IN"/>
        </w:rPr>
        <w:t>”</w:t>
      </w:r>
      <w:r w:rsidRPr="006F6C9D">
        <w:rPr>
          <w:sz w:val="24"/>
          <w:szCs w:val="24"/>
          <w:lang w:val="en-IN"/>
        </w:rPr>
        <w:t xml:space="preserve"> in N. Janardan Rao, </w:t>
      </w:r>
      <w:r w:rsidR="00135015" w:rsidRPr="006F6C9D">
        <w:rPr>
          <w:sz w:val="24"/>
          <w:szCs w:val="24"/>
          <w:lang w:val="en-IN"/>
        </w:rPr>
        <w:t>e</w:t>
      </w:r>
      <w:r w:rsidRPr="006F6C9D">
        <w:rPr>
          <w:sz w:val="24"/>
          <w:szCs w:val="24"/>
          <w:lang w:val="en-IN"/>
        </w:rPr>
        <w:t>d. “</w:t>
      </w:r>
      <w:r w:rsidRPr="006F6C9D">
        <w:rPr>
          <w:i/>
          <w:sz w:val="24"/>
          <w:szCs w:val="24"/>
          <w:lang w:val="en-IN"/>
        </w:rPr>
        <w:t>US Economy: Issues and perspectives</w:t>
      </w:r>
      <w:r w:rsidRPr="006F6C9D">
        <w:rPr>
          <w:sz w:val="24"/>
          <w:szCs w:val="24"/>
          <w:lang w:val="en-IN"/>
        </w:rPr>
        <w:t>”, ICFAI Press 2005.</w:t>
      </w:r>
    </w:p>
    <w:p w14:paraId="3067CEC8" w14:textId="77777777" w:rsidR="00A74372" w:rsidRPr="006F6C9D" w:rsidRDefault="00135015" w:rsidP="004E0E3A">
      <w:pPr>
        <w:numPr>
          <w:ilvl w:val="0"/>
          <w:numId w:val="1"/>
        </w:numPr>
        <w:spacing w:line="276" w:lineRule="auto"/>
        <w:ind w:right="-65"/>
        <w:jc w:val="both"/>
        <w:rPr>
          <w:sz w:val="24"/>
          <w:szCs w:val="24"/>
          <w:lang w:val="en-IN"/>
        </w:rPr>
      </w:pPr>
      <w:r w:rsidRPr="006F6C9D">
        <w:rPr>
          <w:sz w:val="24"/>
          <w:szCs w:val="24"/>
          <w:lang w:val="en-IN"/>
        </w:rPr>
        <w:t xml:space="preserve">“The Twelfth Finance Commission and the restructuring of state debt: A note”, </w:t>
      </w:r>
      <w:r w:rsidRPr="006F6C9D">
        <w:rPr>
          <w:i/>
          <w:sz w:val="24"/>
          <w:szCs w:val="24"/>
          <w:lang w:val="en-IN"/>
        </w:rPr>
        <w:t>Economic and Political Weekly</w:t>
      </w:r>
      <w:r w:rsidRPr="006F6C9D">
        <w:rPr>
          <w:b/>
          <w:sz w:val="24"/>
          <w:szCs w:val="24"/>
          <w:lang w:val="en-IN"/>
        </w:rPr>
        <w:t>,</w:t>
      </w:r>
      <w:r w:rsidRPr="006F6C9D">
        <w:rPr>
          <w:sz w:val="24"/>
          <w:szCs w:val="24"/>
          <w:lang w:val="en-IN"/>
        </w:rPr>
        <w:t xml:space="preserve"> Vol XL No 31, July 30-Aug 5</w:t>
      </w:r>
      <w:r w:rsidR="00C570C5" w:rsidRPr="006F6C9D">
        <w:rPr>
          <w:sz w:val="24"/>
          <w:szCs w:val="24"/>
          <w:lang w:val="en-IN"/>
        </w:rPr>
        <w:t>, 2005</w:t>
      </w:r>
      <w:r w:rsidRPr="006F6C9D">
        <w:rPr>
          <w:sz w:val="24"/>
          <w:szCs w:val="24"/>
          <w:lang w:val="en-IN"/>
        </w:rPr>
        <w:t>.</w:t>
      </w:r>
    </w:p>
    <w:p w14:paraId="19749DDC" w14:textId="77777777" w:rsidR="00916F48" w:rsidRPr="006F6C9D" w:rsidRDefault="00135015" w:rsidP="004E0E3A">
      <w:pPr>
        <w:numPr>
          <w:ilvl w:val="0"/>
          <w:numId w:val="1"/>
        </w:numPr>
        <w:spacing w:line="276" w:lineRule="auto"/>
        <w:jc w:val="both"/>
        <w:rPr>
          <w:sz w:val="24"/>
          <w:szCs w:val="24"/>
          <w:lang w:val="en-IN"/>
        </w:rPr>
      </w:pPr>
      <w:r w:rsidRPr="006F6C9D">
        <w:rPr>
          <w:sz w:val="24"/>
          <w:szCs w:val="24"/>
          <w:lang w:val="en-IN"/>
        </w:rPr>
        <w:t xml:space="preserve"> “Macroeconomic policy, inequality and poverty reduction in </w:t>
      </w:r>
      <w:r w:rsidR="00D605F2" w:rsidRPr="006F6C9D">
        <w:rPr>
          <w:sz w:val="24"/>
          <w:szCs w:val="24"/>
          <w:lang w:val="en-IN"/>
        </w:rPr>
        <w:t xml:space="preserve">fast-growing </w:t>
      </w:r>
      <w:r w:rsidRPr="006F6C9D">
        <w:rPr>
          <w:sz w:val="24"/>
          <w:szCs w:val="24"/>
          <w:lang w:val="en-IN"/>
        </w:rPr>
        <w:t xml:space="preserve">India and China”, in Andrea </w:t>
      </w:r>
      <w:proofErr w:type="spellStart"/>
      <w:r w:rsidRPr="006F6C9D">
        <w:rPr>
          <w:sz w:val="24"/>
          <w:szCs w:val="24"/>
          <w:lang w:val="en-IN"/>
        </w:rPr>
        <w:t>Cornia</w:t>
      </w:r>
      <w:proofErr w:type="spellEnd"/>
      <w:r w:rsidRPr="006F6C9D">
        <w:rPr>
          <w:sz w:val="24"/>
          <w:szCs w:val="24"/>
          <w:lang w:val="en-IN"/>
        </w:rPr>
        <w:t xml:space="preserve"> (eds) </w:t>
      </w:r>
      <w:r w:rsidRPr="006F6C9D">
        <w:rPr>
          <w:i/>
          <w:sz w:val="24"/>
          <w:szCs w:val="24"/>
          <w:lang w:val="en-IN"/>
        </w:rPr>
        <w:t>Pro-poor macroeconomic</w:t>
      </w:r>
      <w:r w:rsidR="00D605F2" w:rsidRPr="006F6C9D">
        <w:rPr>
          <w:i/>
          <w:sz w:val="24"/>
          <w:szCs w:val="24"/>
          <w:lang w:val="en-IN"/>
        </w:rPr>
        <w:t>: Potential and limitations</w:t>
      </w:r>
      <w:r w:rsidRPr="006F6C9D">
        <w:rPr>
          <w:sz w:val="24"/>
          <w:szCs w:val="24"/>
          <w:lang w:val="en-IN"/>
        </w:rPr>
        <w:t xml:space="preserve">, </w:t>
      </w:r>
      <w:r w:rsidR="00F82E50" w:rsidRPr="006F6C9D">
        <w:rPr>
          <w:sz w:val="24"/>
          <w:szCs w:val="24"/>
          <w:lang w:val="en-IN"/>
        </w:rPr>
        <w:t>London: Macmillan-Palgrave</w:t>
      </w:r>
      <w:r w:rsidR="00F233AC" w:rsidRPr="006F6C9D">
        <w:rPr>
          <w:sz w:val="24"/>
          <w:szCs w:val="24"/>
          <w:lang w:val="en-IN"/>
        </w:rPr>
        <w:t>, 2006</w:t>
      </w:r>
      <w:r w:rsidRPr="006F6C9D">
        <w:rPr>
          <w:sz w:val="24"/>
          <w:szCs w:val="24"/>
          <w:lang w:val="en-IN"/>
        </w:rPr>
        <w:t xml:space="preserve">. </w:t>
      </w:r>
      <w:r w:rsidR="00074599" w:rsidRPr="006F6C9D">
        <w:rPr>
          <w:sz w:val="24"/>
          <w:szCs w:val="24"/>
          <w:lang w:val="en-IN"/>
        </w:rPr>
        <w:t>(with C. P. Chandrasekhar)</w:t>
      </w:r>
    </w:p>
    <w:p w14:paraId="29D8B42D" w14:textId="77777777" w:rsidR="00916F48" w:rsidRPr="006F6C9D" w:rsidRDefault="00916F48" w:rsidP="004E0E3A">
      <w:pPr>
        <w:numPr>
          <w:ilvl w:val="0"/>
          <w:numId w:val="1"/>
        </w:numPr>
        <w:spacing w:line="276" w:lineRule="auto"/>
        <w:jc w:val="both"/>
        <w:rPr>
          <w:sz w:val="24"/>
          <w:szCs w:val="24"/>
          <w:lang w:val="en-IN"/>
        </w:rPr>
      </w:pPr>
      <w:r w:rsidRPr="006F6C9D">
        <w:rPr>
          <w:sz w:val="24"/>
          <w:szCs w:val="24"/>
          <w:lang w:val="en-IN"/>
        </w:rPr>
        <w:t xml:space="preserve">“The social and economic impact of financial liberalisation: A primer for developing countries”, </w:t>
      </w:r>
      <w:r w:rsidR="00176AFD" w:rsidRPr="006F6C9D">
        <w:rPr>
          <w:sz w:val="24"/>
          <w:szCs w:val="24"/>
          <w:lang w:val="en-IN"/>
        </w:rPr>
        <w:t xml:space="preserve">UN-DESA Working Paper, New York, and </w:t>
      </w:r>
      <w:r w:rsidRPr="006F6C9D">
        <w:rPr>
          <w:sz w:val="24"/>
          <w:szCs w:val="24"/>
          <w:lang w:val="en-IN"/>
        </w:rPr>
        <w:t xml:space="preserve">in Jose Antonio Ocampo and K.S. Jomo (eds) </w:t>
      </w:r>
      <w:r w:rsidR="00E32F71" w:rsidRPr="006F6C9D">
        <w:rPr>
          <w:i/>
          <w:sz w:val="24"/>
          <w:szCs w:val="24"/>
          <w:lang w:val="en-IN"/>
        </w:rPr>
        <w:t>Policy Matters</w:t>
      </w:r>
      <w:r w:rsidRPr="006F6C9D">
        <w:rPr>
          <w:sz w:val="24"/>
          <w:szCs w:val="24"/>
          <w:lang w:val="en-IN"/>
        </w:rPr>
        <w:t xml:space="preserve">, </w:t>
      </w:r>
      <w:r w:rsidR="00F233AC" w:rsidRPr="006F6C9D">
        <w:rPr>
          <w:sz w:val="24"/>
          <w:szCs w:val="24"/>
          <w:lang w:val="en-IN"/>
        </w:rPr>
        <w:t>Opus Books and Zed Books</w:t>
      </w:r>
      <w:r w:rsidRPr="006F6C9D">
        <w:rPr>
          <w:sz w:val="24"/>
          <w:szCs w:val="24"/>
          <w:lang w:val="en-IN"/>
        </w:rPr>
        <w:t>.</w:t>
      </w:r>
    </w:p>
    <w:p w14:paraId="7984DF1C" w14:textId="77777777" w:rsidR="00176AFD" w:rsidRPr="006F6C9D" w:rsidRDefault="00176AFD" w:rsidP="004E0E3A">
      <w:pPr>
        <w:numPr>
          <w:ilvl w:val="0"/>
          <w:numId w:val="1"/>
        </w:numPr>
        <w:spacing w:line="276" w:lineRule="auto"/>
        <w:jc w:val="both"/>
        <w:rPr>
          <w:sz w:val="24"/>
          <w:szCs w:val="24"/>
          <w:lang w:val="en-IN"/>
        </w:rPr>
      </w:pPr>
      <w:r w:rsidRPr="006F6C9D">
        <w:rPr>
          <w:sz w:val="24"/>
          <w:szCs w:val="24"/>
          <w:lang w:val="en-IN"/>
        </w:rPr>
        <w:t xml:space="preserve">“The right to development and international economic regimes” in Arjun Sengupta, Archana Negi and Moushumi </w:t>
      </w:r>
      <w:proofErr w:type="spellStart"/>
      <w:r w:rsidRPr="006F6C9D">
        <w:rPr>
          <w:sz w:val="24"/>
          <w:szCs w:val="24"/>
          <w:lang w:val="en-IN"/>
        </w:rPr>
        <w:t>Basu</w:t>
      </w:r>
      <w:proofErr w:type="spellEnd"/>
      <w:r w:rsidRPr="006F6C9D">
        <w:rPr>
          <w:sz w:val="24"/>
          <w:szCs w:val="24"/>
          <w:lang w:val="en-IN"/>
        </w:rPr>
        <w:t xml:space="preserve"> (eds) </w:t>
      </w:r>
      <w:r w:rsidRPr="006F6C9D">
        <w:rPr>
          <w:bCs/>
          <w:i/>
          <w:sz w:val="24"/>
          <w:szCs w:val="24"/>
          <w:lang w:val="en-IN"/>
        </w:rPr>
        <w:t>Reflections on the right to development</w:t>
      </w:r>
      <w:r w:rsidRPr="006F6C9D">
        <w:rPr>
          <w:sz w:val="24"/>
          <w:szCs w:val="24"/>
          <w:lang w:val="en-IN"/>
        </w:rPr>
        <w:t xml:space="preserve">, New Delhi: Sage Publications 2005. </w:t>
      </w:r>
    </w:p>
    <w:p w14:paraId="79704149" w14:textId="77777777" w:rsidR="00176AFD" w:rsidRPr="006F6C9D" w:rsidRDefault="00176AFD" w:rsidP="004E0E3A">
      <w:pPr>
        <w:numPr>
          <w:ilvl w:val="0"/>
          <w:numId w:val="1"/>
        </w:numPr>
        <w:spacing w:line="276" w:lineRule="auto"/>
        <w:jc w:val="both"/>
        <w:rPr>
          <w:sz w:val="24"/>
          <w:szCs w:val="24"/>
          <w:lang w:val="en-IN"/>
        </w:rPr>
      </w:pPr>
      <w:r w:rsidRPr="006F6C9D">
        <w:rPr>
          <w:sz w:val="24"/>
          <w:szCs w:val="24"/>
          <w:lang w:val="en-IN"/>
        </w:rPr>
        <w:t xml:space="preserve"> “Inequality in India: A survey of recent trends” in </w:t>
      </w:r>
      <w:r w:rsidR="0091252F" w:rsidRPr="006F6C9D">
        <w:rPr>
          <w:sz w:val="24"/>
          <w:szCs w:val="24"/>
          <w:lang w:val="en-IN"/>
        </w:rPr>
        <w:t>K.S. Jomo (ed)</w:t>
      </w:r>
      <w:r w:rsidR="008E3B68" w:rsidRPr="006F6C9D">
        <w:rPr>
          <w:sz w:val="24"/>
          <w:szCs w:val="24"/>
          <w:lang w:val="en-IN"/>
        </w:rPr>
        <w:t xml:space="preserve"> </w:t>
      </w:r>
      <w:bookmarkStart w:id="0" w:name="OLE_LINK1"/>
      <w:bookmarkStart w:id="1" w:name="OLE_LINK2"/>
      <w:r w:rsidR="008E3B68" w:rsidRPr="006F6C9D">
        <w:rPr>
          <w:bCs/>
          <w:i/>
          <w:sz w:val="24"/>
          <w:szCs w:val="24"/>
          <w:lang w:val="en-IN"/>
        </w:rPr>
        <w:t>Flat world: Big gaps</w:t>
      </w:r>
      <w:r w:rsidR="008E3B68" w:rsidRPr="006F6C9D">
        <w:rPr>
          <w:b/>
          <w:bCs/>
          <w:sz w:val="24"/>
          <w:szCs w:val="24"/>
          <w:lang w:val="en-IN"/>
        </w:rPr>
        <w:t xml:space="preserve">, </w:t>
      </w:r>
      <w:r w:rsidR="008E3B68" w:rsidRPr="006F6C9D">
        <w:rPr>
          <w:sz w:val="24"/>
          <w:szCs w:val="24"/>
          <w:lang w:val="en-IN"/>
        </w:rPr>
        <w:t>London Zed Books and Opus Books</w:t>
      </w:r>
      <w:r w:rsidR="0013555A" w:rsidRPr="006F6C9D">
        <w:rPr>
          <w:sz w:val="24"/>
          <w:szCs w:val="24"/>
          <w:lang w:val="en-IN"/>
        </w:rPr>
        <w:t>, 2007</w:t>
      </w:r>
      <w:r w:rsidR="008E3B68" w:rsidRPr="006F6C9D">
        <w:rPr>
          <w:sz w:val="24"/>
          <w:szCs w:val="24"/>
          <w:lang w:val="en-IN"/>
        </w:rPr>
        <w:t>.</w:t>
      </w:r>
      <w:r w:rsidR="00074599" w:rsidRPr="006F6C9D">
        <w:rPr>
          <w:sz w:val="24"/>
          <w:szCs w:val="24"/>
          <w:lang w:val="en-IN"/>
        </w:rPr>
        <w:t xml:space="preserve"> (with </w:t>
      </w:r>
      <w:proofErr w:type="spellStart"/>
      <w:r w:rsidR="00074599" w:rsidRPr="006F6C9D">
        <w:rPr>
          <w:sz w:val="24"/>
          <w:szCs w:val="24"/>
          <w:lang w:val="en-IN"/>
        </w:rPr>
        <w:t>Parthapratim</w:t>
      </w:r>
      <w:proofErr w:type="spellEnd"/>
      <w:r w:rsidR="00074599" w:rsidRPr="006F6C9D">
        <w:rPr>
          <w:sz w:val="24"/>
          <w:szCs w:val="24"/>
          <w:lang w:val="en-IN"/>
        </w:rPr>
        <w:t xml:space="preserve"> Pal)</w:t>
      </w:r>
      <w:bookmarkEnd w:id="0"/>
      <w:bookmarkEnd w:id="1"/>
    </w:p>
    <w:p w14:paraId="62858122" w14:textId="77777777" w:rsidR="00176AFD" w:rsidRPr="006F6C9D" w:rsidRDefault="00176AFD" w:rsidP="004E0E3A">
      <w:pPr>
        <w:numPr>
          <w:ilvl w:val="0"/>
          <w:numId w:val="1"/>
        </w:numPr>
        <w:spacing w:line="276" w:lineRule="auto"/>
        <w:jc w:val="both"/>
        <w:rPr>
          <w:bCs/>
          <w:sz w:val="24"/>
          <w:szCs w:val="24"/>
          <w:lang w:val="en-IN"/>
        </w:rPr>
      </w:pPr>
      <w:r w:rsidRPr="006F6C9D">
        <w:rPr>
          <w:sz w:val="24"/>
          <w:szCs w:val="24"/>
          <w:lang w:val="en-IN"/>
        </w:rPr>
        <w:t xml:space="preserve"> “</w:t>
      </w:r>
      <w:r w:rsidRPr="006F6C9D">
        <w:rPr>
          <w:bCs/>
          <w:sz w:val="24"/>
          <w:szCs w:val="24"/>
          <w:lang w:val="en-IN"/>
        </w:rPr>
        <w:t xml:space="preserve">Understanding the extent and evolution of inequalities in China” in </w:t>
      </w:r>
      <w:r w:rsidR="0091252F" w:rsidRPr="006F6C9D">
        <w:rPr>
          <w:bCs/>
          <w:sz w:val="24"/>
          <w:szCs w:val="24"/>
          <w:lang w:val="en-IN"/>
        </w:rPr>
        <w:t xml:space="preserve">K. S. Jomo (ed) </w:t>
      </w:r>
      <w:r w:rsidR="008E3B68" w:rsidRPr="006F6C9D">
        <w:rPr>
          <w:bCs/>
          <w:i/>
          <w:sz w:val="24"/>
          <w:szCs w:val="24"/>
          <w:lang w:val="en-IN"/>
        </w:rPr>
        <w:t>Flat world: Big gaps</w:t>
      </w:r>
      <w:r w:rsidR="008E3B68" w:rsidRPr="006F6C9D">
        <w:rPr>
          <w:b/>
          <w:bCs/>
          <w:sz w:val="24"/>
          <w:szCs w:val="24"/>
          <w:lang w:val="en-IN"/>
        </w:rPr>
        <w:t xml:space="preserve">, </w:t>
      </w:r>
      <w:r w:rsidR="008E3B68" w:rsidRPr="006F6C9D">
        <w:rPr>
          <w:sz w:val="24"/>
          <w:szCs w:val="24"/>
          <w:lang w:val="en-IN"/>
        </w:rPr>
        <w:t>London Zed Books and Opus Books</w:t>
      </w:r>
      <w:r w:rsidR="0013555A" w:rsidRPr="006F6C9D">
        <w:rPr>
          <w:sz w:val="24"/>
          <w:szCs w:val="24"/>
          <w:lang w:val="en-IN"/>
        </w:rPr>
        <w:t>, 2007</w:t>
      </w:r>
      <w:r w:rsidR="008E3B68" w:rsidRPr="006F6C9D">
        <w:rPr>
          <w:sz w:val="24"/>
          <w:szCs w:val="24"/>
          <w:lang w:val="en-IN"/>
        </w:rPr>
        <w:t>.</w:t>
      </w:r>
      <w:r w:rsidR="00074599" w:rsidRPr="006F6C9D">
        <w:rPr>
          <w:sz w:val="24"/>
          <w:szCs w:val="24"/>
          <w:lang w:val="en-IN"/>
        </w:rPr>
        <w:t xml:space="preserve"> (with </w:t>
      </w:r>
      <w:proofErr w:type="spellStart"/>
      <w:r w:rsidR="00074599" w:rsidRPr="006F6C9D">
        <w:rPr>
          <w:sz w:val="24"/>
          <w:szCs w:val="24"/>
          <w:lang w:val="en-IN"/>
        </w:rPr>
        <w:t>Ranja</w:t>
      </w:r>
      <w:proofErr w:type="spellEnd"/>
      <w:r w:rsidR="00074599" w:rsidRPr="006F6C9D">
        <w:rPr>
          <w:sz w:val="24"/>
          <w:szCs w:val="24"/>
          <w:lang w:val="en-IN"/>
        </w:rPr>
        <w:t xml:space="preserve"> Sengupta)</w:t>
      </w:r>
    </w:p>
    <w:p w14:paraId="36B7D9AE" w14:textId="77777777" w:rsidR="00097113" w:rsidRPr="006F6C9D" w:rsidRDefault="00097113" w:rsidP="004E0E3A">
      <w:pPr>
        <w:pStyle w:val="DefaultText"/>
        <w:numPr>
          <w:ilvl w:val="0"/>
          <w:numId w:val="1"/>
        </w:numPr>
        <w:spacing w:line="276" w:lineRule="auto"/>
        <w:jc w:val="both"/>
        <w:rPr>
          <w:szCs w:val="24"/>
          <w:lang w:val="en-IN"/>
        </w:rPr>
      </w:pPr>
      <w:r w:rsidRPr="006F6C9D">
        <w:rPr>
          <w:bCs/>
          <w:szCs w:val="24"/>
          <w:lang w:val="en-IN"/>
        </w:rPr>
        <w:t xml:space="preserve">“Michal </w:t>
      </w:r>
      <w:proofErr w:type="spellStart"/>
      <w:r w:rsidRPr="006F6C9D">
        <w:rPr>
          <w:bCs/>
          <w:szCs w:val="24"/>
          <w:lang w:val="en-IN"/>
        </w:rPr>
        <w:t>Kalecki</w:t>
      </w:r>
      <w:proofErr w:type="spellEnd"/>
      <w:r w:rsidRPr="006F6C9D">
        <w:rPr>
          <w:bCs/>
          <w:szCs w:val="24"/>
          <w:lang w:val="en-IN"/>
        </w:rPr>
        <w:t xml:space="preserve"> as a development economist”, in </w:t>
      </w:r>
      <w:r w:rsidRPr="006F6C9D">
        <w:rPr>
          <w:szCs w:val="24"/>
          <w:lang w:val="en-IN"/>
        </w:rPr>
        <w:t xml:space="preserve">Jomo K.S. (ed.), </w:t>
      </w:r>
      <w:r w:rsidRPr="006F6C9D">
        <w:rPr>
          <w:i/>
          <w:szCs w:val="24"/>
          <w:lang w:val="en-IN"/>
        </w:rPr>
        <w:t>The Pioneers of Development Economics: Great Economists on Development”,</w:t>
      </w:r>
      <w:r w:rsidRPr="006F6C9D">
        <w:rPr>
          <w:szCs w:val="24"/>
          <w:lang w:val="en-IN"/>
        </w:rPr>
        <w:t xml:space="preserve"> Delhi: </w:t>
      </w:r>
      <w:proofErr w:type="spellStart"/>
      <w:r w:rsidRPr="006F6C9D">
        <w:rPr>
          <w:szCs w:val="24"/>
          <w:lang w:val="en-IN"/>
        </w:rPr>
        <w:t>Tulika</w:t>
      </w:r>
      <w:proofErr w:type="spellEnd"/>
      <w:r w:rsidRPr="006F6C9D">
        <w:rPr>
          <w:szCs w:val="24"/>
          <w:lang w:val="en-IN"/>
        </w:rPr>
        <w:t xml:space="preserve"> Books and London: Zed Books, 2005.</w:t>
      </w:r>
    </w:p>
    <w:p w14:paraId="4626CA5E" w14:textId="77777777" w:rsidR="0013555A" w:rsidRPr="006F6C9D" w:rsidRDefault="0013555A" w:rsidP="004E0E3A">
      <w:pPr>
        <w:pStyle w:val="BodyText"/>
        <w:numPr>
          <w:ilvl w:val="0"/>
          <w:numId w:val="1"/>
        </w:numPr>
        <w:spacing w:line="276" w:lineRule="auto"/>
        <w:jc w:val="both"/>
        <w:rPr>
          <w:rFonts w:ascii="Times New Roman" w:hAnsi="Times New Roman"/>
          <w:bCs/>
          <w:sz w:val="24"/>
          <w:szCs w:val="24"/>
          <w:lang w:val="en-IN"/>
        </w:rPr>
      </w:pPr>
      <w:bookmarkStart w:id="2" w:name="OLE_LINK3"/>
      <w:bookmarkStart w:id="3" w:name="OLE_LINK4"/>
      <w:r w:rsidRPr="006F6C9D">
        <w:rPr>
          <w:rFonts w:ascii="Times New Roman" w:hAnsi="Times New Roman"/>
          <w:bCs/>
          <w:sz w:val="24"/>
          <w:szCs w:val="24"/>
          <w:lang w:val="en-IN"/>
        </w:rPr>
        <w:t xml:space="preserve">“The right to work and recent legislation in India” </w:t>
      </w:r>
      <w:r w:rsidRPr="006F6C9D">
        <w:rPr>
          <w:rFonts w:ascii="Times New Roman" w:hAnsi="Times New Roman"/>
          <w:i/>
          <w:sz w:val="24"/>
          <w:szCs w:val="24"/>
          <w:lang w:val="en-IN"/>
        </w:rPr>
        <w:t>Indian Journal of Labour Economics</w:t>
      </w:r>
      <w:r w:rsidRPr="006F6C9D">
        <w:rPr>
          <w:rFonts w:ascii="Times New Roman" w:hAnsi="Times New Roman"/>
          <w:bCs/>
          <w:sz w:val="24"/>
          <w:szCs w:val="24"/>
          <w:lang w:val="en-IN"/>
        </w:rPr>
        <w:t>, Conference volume, December 2005</w:t>
      </w:r>
    </w:p>
    <w:p w14:paraId="592E500A" w14:textId="77777777" w:rsidR="00F82E50" w:rsidRPr="006F6C9D" w:rsidRDefault="00F82E50" w:rsidP="004E0E3A">
      <w:pPr>
        <w:pStyle w:val="BodyText"/>
        <w:numPr>
          <w:ilvl w:val="0"/>
          <w:numId w:val="1"/>
        </w:numPr>
        <w:spacing w:line="276" w:lineRule="auto"/>
        <w:jc w:val="both"/>
        <w:rPr>
          <w:rFonts w:ascii="Times New Roman" w:hAnsi="Times New Roman"/>
          <w:bCs/>
          <w:sz w:val="24"/>
          <w:szCs w:val="24"/>
          <w:lang w:val="en-IN"/>
        </w:rPr>
      </w:pPr>
      <w:r w:rsidRPr="006F6C9D">
        <w:rPr>
          <w:rFonts w:ascii="Times New Roman" w:hAnsi="Times New Roman"/>
          <w:bCs/>
          <w:sz w:val="24"/>
          <w:szCs w:val="24"/>
          <w:lang w:val="en-IN"/>
        </w:rPr>
        <w:t>“Economic insecurity in South Asia</w:t>
      </w:r>
      <w:r w:rsidR="004451EB" w:rsidRPr="006F6C9D">
        <w:rPr>
          <w:rFonts w:ascii="Times New Roman" w:hAnsi="Times New Roman"/>
          <w:bCs/>
          <w:sz w:val="24"/>
          <w:szCs w:val="24"/>
          <w:lang w:val="en-IN"/>
        </w:rPr>
        <w:t>”</w:t>
      </w:r>
      <w:r w:rsidRPr="006F6C9D">
        <w:rPr>
          <w:rFonts w:ascii="Times New Roman" w:hAnsi="Times New Roman"/>
          <w:bCs/>
          <w:sz w:val="24"/>
          <w:szCs w:val="24"/>
          <w:lang w:val="en-IN"/>
        </w:rPr>
        <w:t xml:space="preserve"> chapter for </w:t>
      </w:r>
      <w:r w:rsidRPr="006F6C9D">
        <w:rPr>
          <w:rFonts w:ascii="Times New Roman" w:hAnsi="Times New Roman"/>
          <w:i/>
          <w:sz w:val="24"/>
          <w:szCs w:val="24"/>
          <w:lang w:val="en-IN"/>
        </w:rPr>
        <w:t>South Asia Human Development Report 2006</w:t>
      </w:r>
      <w:r w:rsidRPr="006F6C9D">
        <w:rPr>
          <w:rFonts w:ascii="Times New Roman" w:hAnsi="Times New Roman"/>
          <w:bCs/>
          <w:sz w:val="24"/>
          <w:szCs w:val="24"/>
          <w:lang w:val="en-IN"/>
        </w:rPr>
        <w:t>, on Human Security in South Asia</w:t>
      </w:r>
      <w:bookmarkEnd w:id="2"/>
      <w:bookmarkEnd w:id="3"/>
    </w:p>
    <w:p w14:paraId="60C16BF1" w14:textId="77777777" w:rsidR="0013555A" w:rsidRPr="006F6C9D" w:rsidRDefault="00211A1A" w:rsidP="004E0E3A">
      <w:pPr>
        <w:pStyle w:val="BodyText"/>
        <w:numPr>
          <w:ilvl w:val="0"/>
          <w:numId w:val="1"/>
        </w:numPr>
        <w:spacing w:line="276" w:lineRule="auto"/>
        <w:jc w:val="both"/>
        <w:rPr>
          <w:rFonts w:ascii="Times New Roman" w:hAnsi="Times New Roman"/>
          <w:bCs/>
          <w:sz w:val="24"/>
          <w:szCs w:val="24"/>
          <w:lang w:val="en-IN"/>
        </w:rPr>
      </w:pPr>
      <w:r w:rsidRPr="006F6C9D">
        <w:rPr>
          <w:rFonts w:ascii="Times New Roman" w:hAnsi="Times New Roman"/>
          <w:bCs/>
          <w:sz w:val="24"/>
          <w:szCs w:val="24"/>
          <w:lang w:val="en-IN"/>
        </w:rPr>
        <w:t xml:space="preserve">“IT-driven offshoring: The exaggerated development opportunity” in </w:t>
      </w:r>
      <w:r w:rsidRPr="006F6C9D">
        <w:rPr>
          <w:rFonts w:ascii="Times New Roman" w:hAnsi="Times New Roman"/>
          <w:i/>
          <w:sz w:val="24"/>
          <w:szCs w:val="24"/>
          <w:lang w:val="en-IN"/>
        </w:rPr>
        <w:t>Journal of Human Systems Management</w:t>
      </w:r>
      <w:r w:rsidRPr="006F6C9D">
        <w:rPr>
          <w:rFonts w:ascii="Times New Roman" w:hAnsi="Times New Roman"/>
          <w:bCs/>
          <w:sz w:val="24"/>
          <w:szCs w:val="24"/>
          <w:lang w:val="en-IN"/>
        </w:rPr>
        <w:t>, 2006, IOS Press.</w:t>
      </w:r>
      <w:r w:rsidR="00C46525" w:rsidRPr="006F6C9D">
        <w:rPr>
          <w:rFonts w:ascii="Times New Roman" w:hAnsi="Times New Roman"/>
          <w:bCs/>
          <w:sz w:val="24"/>
          <w:szCs w:val="24"/>
          <w:lang w:val="en-IN"/>
        </w:rPr>
        <w:t xml:space="preserve"> (with C. P. Chandrasekhar)</w:t>
      </w:r>
    </w:p>
    <w:p w14:paraId="7756F45C" w14:textId="77777777" w:rsidR="001E6DFF" w:rsidRPr="006F6C9D" w:rsidRDefault="001E6DFF" w:rsidP="004E0E3A">
      <w:pPr>
        <w:pStyle w:val="BodyText"/>
        <w:numPr>
          <w:ilvl w:val="0"/>
          <w:numId w:val="1"/>
        </w:numPr>
        <w:spacing w:line="276" w:lineRule="auto"/>
        <w:jc w:val="both"/>
        <w:rPr>
          <w:rFonts w:ascii="Times New Roman" w:hAnsi="Times New Roman"/>
          <w:bCs/>
          <w:sz w:val="24"/>
          <w:szCs w:val="24"/>
          <w:lang w:val="en-IN"/>
        </w:rPr>
      </w:pPr>
      <w:r w:rsidRPr="006F6C9D">
        <w:rPr>
          <w:rFonts w:ascii="Times New Roman" w:hAnsi="Times New Roman"/>
          <w:bCs/>
          <w:sz w:val="24"/>
          <w:szCs w:val="24"/>
          <w:lang w:val="en-IN"/>
        </w:rPr>
        <w:lastRenderedPageBreak/>
        <w:t xml:space="preserve">“The economic and social effects of financial liberalisation”, in </w:t>
      </w:r>
      <w:r w:rsidRPr="006F6C9D">
        <w:rPr>
          <w:rFonts w:ascii="Times New Roman" w:hAnsi="Times New Roman"/>
          <w:i/>
          <w:sz w:val="24"/>
          <w:szCs w:val="24"/>
          <w:lang w:val="en-IN"/>
        </w:rPr>
        <w:t>New Agenda: South African Journal of Social and Economic Policy</w:t>
      </w:r>
      <w:r w:rsidRPr="006F6C9D">
        <w:rPr>
          <w:rFonts w:ascii="Times New Roman" w:hAnsi="Times New Roman"/>
          <w:bCs/>
          <w:sz w:val="24"/>
          <w:szCs w:val="24"/>
          <w:lang w:val="en-IN"/>
        </w:rPr>
        <w:t xml:space="preserve">, Issues 22 and 23, Second and Third Quarters 2006. </w:t>
      </w:r>
    </w:p>
    <w:p w14:paraId="5DE95845" w14:textId="77777777" w:rsidR="00D649C1" w:rsidRPr="006F6C9D" w:rsidRDefault="00D649C1" w:rsidP="004E0E3A">
      <w:pPr>
        <w:pStyle w:val="BodyText"/>
        <w:numPr>
          <w:ilvl w:val="0"/>
          <w:numId w:val="1"/>
        </w:numPr>
        <w:spacing w:line="276" w:lineRule="auto"/>
        <w:jc w:val="both"/>
        <w:rPr>
          <w:rFonts w:ascii="Times New Roman" w:hAnsi="Times New Roman"/>
          <w:bCs/>
          <w:sz w:val="24"/>
          <w:szCs w:val="24"/>
          <w:lang w:val="en-IN"/>
        </w:rPr>
      </w:pPr>
      <w:r w:rsidRPr="006F6C9D">
        <w:rPr>
          <w:rFonts w:ascii="Times New Roman" w:hAnsi="Times New Roman"/>
          <w:bCs/>
          <w:sz w:val="24"/>
          <w:szCs w:val="24"/>
          <w:lang w:val="en-IN"/>
        </w:rPr>
        <w:t xml:space="preserve">“Making sense of the world economy”, </w:t>
      </w:r>
      <w:r w:rsidRPr="006F6C9D">
        <w:rPr>
          <w:rFonts w:ascii="Times New Roman" w:hAnsi="Times New Roman"/>
          <w:i/>
          <w:sz w:val="24"/>
          <w:szCs w:val="24"/>
          <w:lang w:val="en-IN"/>
        </w:rPr>
        <w:t>Development and Change</w:t>
      </w:r>
      <w:r w:rsidRPr="006F6C9D">
        <w:rPr>
          <w:rFonts w:ascii="Times New Roman" w:hAnsi="Times New Roman"/>
          <w:bCs/>
          <w:sz w:val="24"/>
          <w:szCs w:val="24"/>
          <w:lang w:val="en-IN"/>
        </w:rPr>
        <w:t>, Vol 37 No 6, 2006: pages 1417-1423.</w:t>
      </w:r>
    </w:p>
    <w:p w14:paraId="5BEC29CE" w14:textId="77777777" w:rsidR="00C46525" w:rsidRPr="006F6C9D" w:rsidRDefault="00C46525" w:rsidP="004E0E3A">
      <w:pPr>
        <w:numPr>
          <w:ilvl w:val="0"/>
          <w:numId w:val="1"/>
        </w:numPr>
        <w:spacing w:line="276" w:lineRule="auto"/>
        <w:rPr>
          <w:bCs/>
          <w:sz w:val="24"/>
          <w:szCs w:val="24"/>
          <w:lang w:val="en-IN"/>
        </w:rPr>
      </w:pPr>
      <w:r w:rsidRPr="006F6C9D">
        <w:rPr>
          <w:bCs/>
          <w:sz w:val="24"/>
          <w:szCs w:val="24"/>
          <w:lang w:val="en-IN"/>
        </w:rPr>
        <w:t xml:space="preserve">“The “Demographic Dividend” and Young India’s Economic Future” in </w:t>
      </w:r>
      <w:r w:rsidRPr="006F6C9D">
        <w:rPr>
          <w:i/>
          <w:sz w:val="24"/>
          <w:szCs w:val="24"/>
          <w:lang w:val="en-IN"/>
        </w:rPr>
        <w:t>Economic and Political Weekly</w:t>
      </w:r>
      <w:r w:rsidRPr="006F6C9D">
        <w:rPr>
          <w:bCs/>
          <w:i/>
          <w:sz w:val="24"/>
          <w:szCs w:val="24"/>
          <w:lang w:val="en-IN"/>
        </w:rPr>
        <w:t>,</w:t>
      </w:r>
      <w:r w:rsidRPr="006F6C9D">
        <w:rPr>
          <w:bCs/>
          <w:sz w:val="24"/>
          <w:szCs w:val="24"/>
          <w:lang w:val="en-IN"/>
        </w:rPr>
        <w:t xml:space="preserve"> Vol XLI No 49, December 9-16 2006. (with C. </w:t>
      </w:r>
      <w:r w:rsidR="00D745C6" w:rsidRPr="006F6C9D">
        <w:rPr>
          <w:bCs/>
          <w:sz w:val="24"/>
          <w:szCs w:val="24"/>
          <w:lang w:val="en-IN"/>
        </w:rPr>
        <w:t>P</w:t>
      </w:r>
      <w:r w:rsidRPr="006F6C9D">
        <w:rPr>
          <w:bCs/>
          <w:sz w:val="24"/>
          <w:szCs w:val="24"/>
          <w:lang w:val="en-IN"/>
        </w:rPr>
        <w:t xml:space="preserve">. Chandrasekhar and </w:t>
      </w:r>
      <w:proofErr w:type="spellStart"/>
      <w:r w:rsidRPr="006F6C9D">
        <w:rPr>
          <w:bCs/>
          <w:sz w:val="24"/>
          <w:szCs w:val="24"/>
          <w:lang w:val="en-IN"/>
        </w:rPr>
        <w:t>Anamitra</w:t>
      </w:r>
      <w:proofErr w:type="spellEnd"/>
      <w:r w:rsidRPr="006F6C9D">
        <w:rPr>
          <w:bCs/>
          <w:sz w:val="24"/>
          <w:szCs w:val="24"/>
          <w:lang w:val="en-IN"/>
        </w:rPr>
        <w:t xml:space="preserve"> </w:t>
      </w:r>
      <w:proofErr w:type="spellStart"/>
      <w:r w:rsidRPr="006F6C9D">
        <w:rPr>
          <w:bCs/>
          <w:sz w:val="24"/>
          <w:szCs w:val="24"/>
          <w:lang w:val="en-IN"/>
        </w:rPr>
        <w:t>Roychoudhury</w:t>
      </w:r>
      <w:proofErr w:type="spellEnd"/>
      <w:r w:rsidRPr="006F6C9D">
        <w:rPr>
          <w:bCs/>
          <w:sz w:val="24"/>
          <w:szCs w:val="24"/>
          <w:lang w:val="en-IN"/>
        </w:rPr>
        <w:t>)</w:t>
      </w:r>
    </w:p>
    <w:p w14:paraId="0E0C9C68" w14:textId="77777777" w:rsidR="000D3A8F" w:rsidRPr="006F6C9D" w:rsidRDefault="00B738CF" w:rsidP="004E0E3A">
      <w:pPr>
        <w:numPr>
          <w:ilvl w:val="0"/>
          <w:numId w:val="1"/>
        </w:numPr>
        <w:spacing w:line="276" w:lineRule="auto"/>
        <w:rPr>
          <w:bCs/>
          <w:sz w:val="24"/>
          <w:szCs w:val="24"/>
          <w:lang w:val="en-IN"/>
        </w:rPr>
      </w:pPr>
      <w:r w:rsidRPr="006F6C9D">
        <w:rPr>
          <w:bCs/>
          <w:sz w:val="24"/>
          <w:szCs w:val="24"/>
          <w:lang w:val="en-IN"/>
        </w:rPr>
        <w:t xml:space="preserve">“Macroeconomic and growth policies”, </w:t>
      </w:r>
      <w:r w:rsidRPr="006F6C9D">
        <w:rPr>
          <w:bCs/>
          <w:i/>
          <w:sz w:val="24"/>
          <w:szCs w:val="24"/>
          <w:lang w:val="en-IN"/>
        </w:rPr>
        <w:t>Policy Guidance Notes</w:t>
      </w:r>
      <w:r w:rsidRPr="006F6C9D">
        <w:rPr>
          <w:bCs/>
          <w:sz w:val="24"/>
          <w:szCs w:val="24"/>
          <w:lang w:val="en-IN"/>
        </w:rPr>
        <w:t xml:space="preserve"> for Developing Countries, UN-DESA and UNDP, New York, 2007.</w:t>
      </w:r>
    </w:p>
    <w:p w14:paraId="14D8E9B9" w14:textId="77777777" w:rsidR="00B738CF" w:rsidRPr="006F6C9D" w:rsidRDefault="00466A0E" w:rsidP="004E0E3A">
      <w:pPr>
        <w:numPr>
          <w:ilvl w:val="0"/>
          <w:numId w:val="1"/>
        </w:numPr>
        <w:spacing w:line="276" w:lineRule="auto"/>
        <w:jc w:val="both"/>
        <w:rPr>
          <w:bCs/>
          <w:sz w:val="24"/>
          <w:szCs w:val="24"/>
          <w:lang w:val="en-IN"/>
        </w:rPr>
      </w:pPr>
      <w:r w:rsidRPr="006F6C9D">
        <w:rPr>
          <w:bCs/>
          <w:sz w:val="24"/>
          <w:szCs w:val="24"/>
          <w:lang w:val="en-IN"/>
        </w:rPr>
        <w:t xml:space="preserve">“Central bank autonomy in the age of finance: The implications for developing countries”, in Amiya Kumar </w:t>
      </w:r>
      <w:proofErr w:type="spellStart"/>
      <w:r w:rsidRPr="006F6C9D">
        <w:rPr>
          <w:bCs/>
          <w:sz w:val="24"/>
          <w:szCs w:val="24"/>
          <w:lang w:val="en-IN"/>
        </w:rPr>
        <w:t>Bagchi</w:t>
      </w:r>
      <w:proofErr w:type="spellEnd"/>
      <w:r w:rsidRPr="006F6C9D">
        <w:rPr>
          <w:bCs/>
          <w:sz w:val="24"/>
          <w:szCs w:val="24"/>
          <w:lang w:val="en-IN"/>
        </w:rPr>
        <w:t xml:space="preserve"> and Gary </w:t>
      </w:r>
      <w:proofErr w:type="spellStart"/>
      <w:r w:rsidRPr="006F6C9D">
        <w:rPr>
          <w:bCs/>
          <w:sz w:val="24"/>
          <w:szCs w:val="24"/>
          <w:lang w:val="en-IN"/>
        </w:rPr>
        <w:t>Dimski</w:t>
      </w:r>
      <w:proofErr w:type="spellEnd"/>
      <w:r w:rsidRPr="006F6C9D">
        <w:rPr>
          <w:bCs/>
          <w:sz w:val="24"/>
          <w:szCs w:val="24"/>
          <w:lang w:val="en-IN"/>
        </w:rPr>
        <w:t xml:space="preserve"> (eds) </w:t>
      </w:r>
      <w:r w:rsidRPr="006F6C9D">
        <w:rPr>
          <w:bCs/>
          <w:i/>
          <w:sz w:val="24"/>
          <w:szCs w:val="24"/>
          <w:lang w:val="en-IN"/>
        </w:rPr>
        <w:t>Capture and Exclude: Developing economies and the poor in global finance,</w:t>
      </w:r>
      <w:r w:rsidRPr="006F6C9D">
        <w:rPr>
          <w:b/>
          <w:bCs/>
          <w:sz w:val="24"/>
          <w:szCs w:val="24"/>
          <w:lang w:val="en-IN"/>
        </w:rPr>
        <w:t xml:space="preserve"> </w:t>
      </w:r>
      <w:r w:rsidRPr="006F6C9D">
        <w:rPr>
          <w:bCs/>
          <w:sz w:val="24"/>
          <w:szCs w:val="24"/>
          <w:lang w:val="en-IN"/>
        </w:rPr>
        <w:t xml:space="preserve">New Delhi: </w:t>
      </w:r>
      <w:proofErr w:type="spellStart"/>
      <w:r w:rsidRPr="006F6C9D">
        <w:rPr>
          <w:bCs/>
          <w:sz w:val="24"/>
          <w:szCs w:val="24"/>
          <w:lang w:val="en-IN"/>
        </w:rPr>
        <w:t>Tulika</w:t>
      </w:r>
      <w:proofErr w:type="spellEnd"/>
      <w:r w:rsidRPr="006F6C9D">
        <w:rPr>
          <w:bCs/>
          <w:sz w:val="24"/>
          <w:szCs w:val="24"/>
          <w:lang w:val="en-IN"/>
        </w:rPr>
        <w:t xml:space="preserve"> Books, 2007. </w:t>
      </w:r>
    </w:p>
    <w:p w14:paraId="608B0A90" w14:textId="77777777" w:rsidR="00E254BB" w:rsidRPr="006F6C9D" w:rsidRDefault="00670163" w:rsidP="004E0E3A">
      <w:pPr>
        <w:numPr>
          <w:ilvl w:val="0"/>
          <w:numId w:val="1"/>
        </w:numPr>
        <w:tabs>
          <w:tab w:val="left" w:pos="720"/>
        </w:tabs>
        <w:spacing w:line="276" w:lineRule="auto"/>
        <w:jc w:val="both"/>
        <w:rPr>
          <w:bCs/>
          <w:sz w:val="24"/>
          <w:szCs w:val="24"/>
          <w:lang w:val="en-IN"/>
        </w:rPr>
      </w:pPr>
      <w:r w:rsidRPr="006F6C9D">
        <w:rPr>
          <w:bCs/>
          <w:sz w:val="24"/>
          <w:szCs w:val="24"/>
          <w:lang w:val="en-IN"/>
        </w:rPr>
        <w:t xml:space="preserve">“Recent employment trends in India and China: An unfortunate convergence?”, in </w:t>
      </w:r>
      <w:r w:rsidRPr="006F6C9D">
        <w:rPr>
          <w:bCs/>
          <w:i/>
          <w:sz w:val="24"/>
          <w:szCs w:val="24"/>
          <w:lang w:val="en-IN"/>
        </w:rPr>
        <w:t xml:space="preserve">Indian Journal of Labour Economics </w:t>
      </w:r>
      <w:r w:rsidRPr="006F6C9D">
        <w:rPr>
          <w:bCs/>
          <w:sz w:val="24"/>
          <w:szCs w:val="24"/>
          <w:lang w:val="en-IN"/>
        </w:rPr>
        <w:t>2007 (with C. P. Chandrasekhar)</w:t>
      </w:r>
    </w:p>
    <w:p w14:paraId="51212488" w14:textId="77777777" w:rsidR="005F0BB8" w:rsidRPr="006F6C9D" w:rsidRDefault="005F0BB8" w:rsidP="004E0E3A">
      <w:pPr>
        <w:numPr>
          <w:ilvl w:val="0"/>
          <w:numId w:val="1"/>
        </w:numPr>
        <w:tabs>
          <w:tab w:val="left" w:pos="720"/>
        </w:tabs>
        <w:spacing w:line="276" w:lineRule="auto"/>
        <w:jc w:val="both"/>
        <w:rPr>
          <w:bCs/>
          <w:sz w:val="24"/>
          <w:szCs w:val="24"/>
          <w:lang w:val="en-IN"/>
        </w:rPr>
      </w:pPr>
      <w:r w:rsidRPr="006F6C9D">
        <w:rPr>
          <w:bCs/>
          <w:sz w:val="24"/>
          <w:szCs w:val="24"/>
          <w:lang w:val="en-IN"/>
        </w:rPr>
        <w:t xml:space="preserve">“India: Growth with exclusion”, Chapter for </w:t>
      </w:r>
      <w:r w:rsidRPr="006F6C9D">
        <w:rPr>
          <w:bCs/>
          <w:i/>
          <w:sz w:val="24"/>
          <w:szCs w:val="24"/>
          <w:lang w:val="en-IN"/>
        </w:rPr>
        <w:t>South Asia Human Development Report 2007</w:t>
      </w:r>
      <w:r w:rsidR="00B420DE" w:rsidRPr="006F6C9D">
        <w:rPr>
          <w:bCs/>
          <w:i/>
          <w:sz w:val="24"/>
          <w:szCs w:val="24"/>
          <w:lang w:val="en-IN"/>
        </w:rPr>
        <w:t>,</w:t>
      </w:r>
      <w:r w:rsidR="00B420DE" w:rsidRPr="006F6C9D">
        <w:rPr>
          <w:b/>
          <w:bCs/>
          <w:sz w:val="24"/>
          <w:szCs w:val="24"/>
          <w:lang w:val="en-IN"/>
        </w:rPr>
        <w:t xml:space="preserve"> </w:t>
      </w:r>
      <w:r w:rsidR="00B420DE" w:rsidRPr="006F6C9D">
        <w:rPr>
          <w:bCs/>
          <w:sz w:val="24"/>
          <w:szCs w:val="24"/>
          <w:lang w:val="en-IN"/>
        </w:rPr>
        <w:t>Mahbub-ul-</w:t>
      </w:r>
      <w:proofErr w:type="spellStart"/>
      <w:r w:rsidR="00B420DE" w:rsidRPr="006F6C9D">
        <w:rPr>
          <w:bCs/>
          <w:sz w:val="24"/>
          <w:szCs w:val="24"/>
          <w:lang w:val="en-IN"/>
        </w:rPr>
        <w:t>Haq</w:t>
      </w:r>
      <w:proofErr w:type="spellEnd"/>
      <w:r w:rsidR="00B420DE" w:rsidRPr="006F6C9D">
        <w:rPr>
          <w:bCs/>
          <w:sz w:val="24"/>
          <w:szCs w:val="24"/>
          <w:lang w:val="en-IN"/>
        </w:rPr>
        <w:t xml:space="preserve"> Centre for Human Development, Islamabad, Pakistan.</w:t>
      </w:r>
    </w:p>
    <w:p w14:paraId="7F8356A9" w14:textId="77777777" w:rsidR="00E254BB" w:rsidRPr="006F6C9D" w:rsidRDefault="00E254BB" w:rsidP="004E0E3A">
      <w:pPr>
        <w:numPr>
          <w:ilvl w:val="0"/>
          <w:numId w:val="1"/>
        </w:numPr>
        <w:tabs>
          <w:tab w:val="left" w:pos="720"/>
        </w:tabs>
        <w:spacing w:line="276" w:lineRule="auto"/>
        <w:jc w:val="both"/>
        <w:rPr>
          <w:bCs/>
          <w:sz w:val="24"/>
          <w:szCs w:val="24"/>
          <w:lang w:val="en-IN"/>
        </w:rPr>
      </w:pPr>
      <w:r w:rsidRPr="006F6C9D">
        <w:rPr>
          <w:bCs/>
          <w:sz w:val="24"/>
          <w:szCs w:val="24"/>
          <w:lang w:val="en-IN"/>
        </w:rPr>
        <w:t xml:space="preserve">“Informalization, migration and women: recent trends in Asia”, in </w:t>
      </w:r>
      <w:r w:rsidRPr="006F6C9D">
        <w:rPr>
          <w:bCs/>
          <w:i/>
          <w:sz w:val="24"/>
          <w:szCs w:val="24"/>
          <w:lang w:val="en-IN"/>
        </w:rPr>
        <w:t xml:space="preserve">Labour, Globalization and the State, </w:t>
      </w:r>
      <w:r w:rsidRPr="006F6C9D">
        <w:rPr>
          <w:bCs/>
          <w:sz w:val="24"/>
          <w:szCs w:val="24"/>
          <w:lang w:val="en-IN"/>
        </w:rPr>
        <w:t xml:space="preserve">edited by </w:t>
      </w:r>
      <w:proofErr w:type="spellStart"/>
      <w:r w:rsidRPr="006F6C9D">
        <w:rPr>
          <w:bCs/>
          <w:sz w:val="24"/>
          <w:szCs w:val="24"/>
          <w:lang w:val="en-IN"/>
        </w:rPr>
        <w:t>Debdas</w:t>
      </w:r>
      <w:proofErr w:type="spellEnd"/>
      <w:r w:rsidRPr="006F6C9D">
        <w:rPr>
          <w:bCs/>
          <w:sz w:val="24"/>
          <w:szCs w:val="24"/>
          <w:lang w:val="en-IN"/>
        </w:rPr>
        <w:t xml:space="preserve"> Banerjee and Michael Goldfield, Routledge 2007. </w:t>
      </w:r>
    </w:p>
    <w:p w14:paraId="6CA088C1" w14:textId="77777777" w:rsidR="00DD2E22" w:rsidRPr="006F6C9D" w:rsidRDefault="00DD2E22" w:rsidP="004E0E3A">
      <w:pPr>
        <w:numPr>
          <w:ilvl w:val="0"/>
          <w:numId w:val="1"/>
        </w:numPr>
        <w:tabs>
          <w:tab w:val="left" w:pos="720"/>
        </w:tabs>
        <w:spacing w:line="276" w:lineRule="auto"/>
        <w:jc w:val="both"/>
        <w:rPr>
          <w:bCs/>
          <w:sz w:val="24"/>
          <w:szCs w:val="24"/>
          <w:lang w:val="en-IN"/>
        </w:rPr>
      </w:pPr>
      <w:r w:rsidRPr="006F6C9D">
        <w:rPr>
          <w:bCs/>
          <w:sz w:val="24"/>
          <w:szCs w:val="24"/>
          <w:lang w:val="en-IN"/>
        </w:rPr>
        <w:t xml:space="preserve">“Adjustment, recovery and growth: An analysis of the five “crisis” countries of East Asia”, </w:t>
      </w:r>
      <w:r w:rsidRPr="006F6C9D">
        <w:rPr>
          <w:bCs/>
          <w:i/>
          <w:sz w:val="24"/>
          <w:szCs w:val="24"/>
          <w:lang w:val="en-IN"/>
        </w:rPr>
        <w:t>Economic and Political Weekly</w:t>
      </w:r>
      <w:r w:rsidRPr="006F6C9D">
        <w:rPr>
          <w:bCs/>
          <w:sz w:val="24"/>
          <w:szCs w:val="24"/>
          <w:lang w:val="en-IN"/>
        </w:rPr>
        <w:t xml:space="preserve">, </w:t>
      </w:r>
      <w:r w:rsidRPr="006F6C9D">
        <w:rPr>
          <w:sz w:val="24"/>
          <w:szCs w:val="24"/>
          <w:lang w:val="en-IN"/>
        </w:rPr>
        <w:t>VOL 42 No. 50 December 15 - December 21, 2007</w:t>
      </w:r>
    </w:p>
    <w:p w14:paraId="65AB3B96" w14:textId="77777777" w:rsidR="00E63F44" w:rsidRPr="006F6C9D" w:rsidRDefault="00E63F44" w:rsidP="004E0E3A">
      <w:pPr>
        <w:numPr>
          <w:ilvl w:val="0"/>
          <w:numId w:val="1"/>
        </w:numPr>
        <w:tabs>
          <w:tab w:val="left" w:pos="720"/>
        </w:tabs>
        <w:spacing w:line="276" w:lineRule="auto"/>
        <w:jc w:val="both"/>
        <w:rPr>
          <w:bCs/>
          <w:sz w:val="24"/>
          <w:szCs w:val="24"/>
          <w:lang w:val="en-IN"/>
        </w:rPr>
      </w:pPr>
      <w:r w:rsidRPr="006F6C9D">
        <w:rPr>
          <w:bCs/>
          <w:sz w:val="24"/>
          <w:szCs w:val="24"/>
          <w:lang w:val="en-IN"/>
        </w:rPr>
        <w:t xml:space="preserve">“New research questions in the decent work agenda: A perspective from Asia”, in Gerry Rodgers and Christiane </w:t>
      </w:r>
      <w:proofErr w:type="spellStart"/>
      <w:r w:rsidRPr="006F6C9D">
        <w:rPr>
          <w:bCs/>
          <w:sz w:val="24"/>
          <w:szCs w:val="24"/>
          <w:lang w:val="en-IN"/>
        </w:rPr>
        <w:t>Kuptsch</w:t>
      </w:r>
      <w:proofErr w:type="spellEnd"/>
      <w:r w:rsidRPr="006F6C9D">
        <w:rPr>
          <w:bCs/>
          <w:sz w:val="24"/>
          <w:szCs w:val="24"/>
          <w:lang w:val="en-IN"/>
        </w:rPr>
        <w:t xml:space="preserve"> (eds) </w:t>
      </w:r>
      <w:r w:rsidRPr="006F6C9D">
        <w:rPr>
          <w:bCs/>
          <w:i/>
          <w:sz w:val="24"/>
          <w:szCs w:val="24"/>
          <w:lang w:val="en-IN"/>
        </w:rPr>
        <w:t>Pursuing decent work goals: Priorities for research,</w:t>
      </w:r>
      <w:r w:rsidRPr="006F6C9D">
        <w:rPr>
          <w:bCs/>
          <w:sz w:val="24"/>
          <w:szCs w:val="24"/>
          <w:lang w:val="en-IN"/>
        </w:rPr>
        <w:t xml:space="preserve"> IILS Research Series 115, Geneva 2008</w:t>
      </w:r>
    </w:p>
    <w:p w14:paraId="7519E3D9" w14:textId="77777777" w:rsidR="005F0BB8" w:rsidRPr="006F6C9D" w:rsidRDefault="00E254BB" w:rsidP="004E0E3A">
      <w:pPr>
        <w:numPr>
          <w:ilvl w:val="0"/>
          <w:numId w:val="1"/>
        </w:numPr>
        <w:tabs>
          <w:tab w:val="left" w:pos="720"/>
        </w:tabs>
        <w:spacing w:line="276" w:lineRule="auto"/>
        <w:jc w:val="both"/>
        <w:rPr>
          <w:bCs/>
          <w:sz w:val="24"/>
          <w:szCs w:val="24"/>
          <w:lang w:val="en-IN"/>
        </w:rPr>
      </w:pPr>
      <w:r w:rsidRPr="006F6C9D">
        <w:rPr>
          <w:bCs/>
          <w:sz w:val="24"/>
          <w:szCs w:val="24"/>
          <w:lang w:val="en-IN"/>
        </w:rPr>
        <w:t xml:space="preserve">“South Asia” for </w:t>
      </w:r>
      <w:r w:rsidRPr="006F6C9D">
        <w:rPr>
          <w:bCs/>
          <w:i/>
          <w:sz w:val="24"/>
          <w:szCs w:val="24"/>
          <w:lang w:val="en-IN"/>
        </w:rPr>
        <w:t>Handbook of Development Economics</w:t>
      </w:r>
      <w:r w:rsidRPr="006F6C9D">
        <w:rPr>
          <w:bCs/>
          <w:sz w:val="24"/>
          <w:szCs w:val="24"/>
          <w:lang w:val="en-IN"/>
        </w:rPr>
        <w:t xml:space="preserve">, edited by </w:t>
      </w:r>
      <w:proofErr w:type="spellStart"/>
      <w:r w:rsidRPr="006F6C9D">
        <w:rPr>
          <w:bCs/>
          <w:sz w:val="24"/>
          <w:szCs w:val="24"/>
          <w:lang w:val="en-IN"/>
        </w:rPr>
        <w:t>Amitava</w:t>
      </w:r>
      <w:proofErr w:type="spellEnd"/>
      <w:r w:rsidRPr="006F6C9D">
        <w:rPr>
          <w:bCs/>
          <w:sz w:val="24"/>
          <w:szCs w:val="24"/>
          <w:lang w:val="en-IN"/>
        </w:rPr>
        <w:t xml:space="preserve"> Krishn</w:t>
      </w:r>
      <w:r w:rsidR="006F14A4" w:rsidRPr="006F6C9D">
        <w:rPr>
          <w:bCs/>
          <w:sz w:val="24"/>
          <w:szCs w:val="24"/>
          <w:lang w:val="en-IN"/>
        </w:rPr>
        <w:t xml:space="preserve">a </w:t>
      </w:r>
      <w:proofErr w:type="spellStart"/>
      <w:r w:rsidR="006F14A4" w:rsidRPr="006F6C9D">
        <w:rPr>
          <w:bCs/>
          <w:sz w:val="24"/>
          <w:szCs w:val="24"/>
          <w:lang w:val="en-IN"/>
        </w:rPr>
        <w:t>Dutt</w:t>
      </w:r>
      <w:proofErr w:type="spellEnd"/>
      <w:r w:rsidR="006F14A4" w:rsidRPr="006F6C9D">
        <w:rPr>
          <w:bCs/>
          <w:sz w:val="24"/>
          <w:szCs w:val="24"/>
          <w:lang w:val="en-IN"/>
        </w:rPr>
        <w:t xml:space="preserve"> and Jaime Ros, Macmillan</w:t>
      </w:r>
      <w:r w:rsidRPr="006F6C9D">
        <w:rPr>
          <w:bCs/>
          <w:sz w:val="24"/>
          <w:szCs w:val="24"/>
          <w:lang w:val="en-IN"/>
        </w:rPr>
        <w:t xml:space="preserve"> 2008 (with Prabhat Patnaik)</w:t>
      </w:r>
    </w:p>
    <w:p w14:paraId="7D46ED6B" w14:textId="77777777" w:rsidR="00742D65" w:rsidRPr="006F6C9D" w:rsidRDefault="00742D65" w:rsidP="004E0E3A">
      <w:pPr>
        <w:numPr>
          <w:ilvl w:val="0"/>
          <w:numId w:val="1"/>
        </w:numPr>
        <w:tabs>
          <w:tab w:val="left" w:pos="720"/>
        </w:tabs>
        <w:spacing w:line="276" w:lineRule="auto"/>
        <w:jc w:val="both"/>
        <w:rPr>
          <w:bCs/>
          <w:sz w:val="24"/>
          <w:szCs w:val="24"/>
          <w:lang w:val="en-IN"/>
        </w:rPr>
      </w:pPr>
      <w:r w:rsidRPr="006F6C9D">
        <w:rPr>
          <w:bCs/>
          <w:sz w:val="24"/>
          <w:szCs w:val="24"/>
          <w:lang w:val="en-IN"/>
        </w:rPr>
        <w:t xml:space="preserve">“Informalization and women’s work force participation: A consideration of recent trends in Asia”, in </w:t>
      </w:r>
      <w:proofErr w:type="spellStart"/>
      <w:r w:rsidRPr="006F6C9D">
        <w:rPr>
          <w:bCs/>
          <w:sz w:val="24"/>
          <w:szCs w:val="24"/>
          <w:lang w:val="en-IN"/>
        </w:rPr>
        <w:t>Shahrazoub</w:t>
      </w:r>
      <w:proofErr w:type="spellEnd"/>
      <w:r w:rsidRPr="006F6C9D">
        <w:rPr>
          <w:bCs/>
          <w:sz w:val="24"/>
          <w:szCs w:val="24"/>
          <w:lang w:val="en-IN"/>
        </w:rPr>
        <w:t xml:space="preserve"> </w:t>
      </w:r>
      <w:proofErr w:type="spellStart"/>
      <w:r w:rsidRPr="006F6C9D">
        <w:rPr>
          <w:bCs/>
          <w:sz w:val="24"/>
          <w:szCs w:val="24"/>
          <w:lang w:val="en-IN"/>
        </w:rPr>
        <w:t>Razavi</w:t>
      </w:r>
      <w:proofErr w:type="spellEnd"/>
      <w:r w:rsidRPr="006F6C9D">
        <w:rPr>
          <w:bCs/>
          <w:sz w:val="24"/>
          <w:szCs w:val="24"/>
          <w:lang w:val="en-IN"/>
        </w:rPr>
        <w:t xml:space="preserve"> (ed) </w:t>
      </w:r>
      <w:r w:rsidRPr="006F6C9D">
        <w:rPr>
          <w:bCs/>
          <w:i/>
          <w:sz w:val="24"/>
          <w:szCs w:val="24"/>
          <w:lang w:val="en-IN"/>
        </w:rPr>
        <w:t xml:space="preserve">The Gendered Impact of Liberalization: Towards embedded </w:t>
      </w:r>
      <w:proofErr w:type="gramStart"/>
      <w:r w:rsidRPr="006F6C9D">
        <w:rPr>
          <w:bCs/>
          <w:i/>
          <w:sz w:val="24"/>
          <w:szCs w:val="24"/>
          <w:lang w:val="en-IN"/>
        </w:rPr>
        <w:t>liberalization?,</w:t>
      </w:r>
      <w:proofErr w:type="gramEnd"/>
      <w:r w:rsidRPr="006F6C9D">
        <w:rPr>
          <w:bCs/>
          <w:sz w:val="24"/>
          <w:szCs w:val="24"/>
          <w:lang w:val="en-IN"/>
        </w:rPr>
        <w:t xml:space="preserve"> Routledge 2008.</w:t>
      </w:r>
    </w:p>
    <w:p w14:paraId="250F3029" w14:textId="77777777" w:rsidR="00590360" w:rsidRPr="006F6C9D" w:rsidRDefault="00590360" w:rsidP="004E0E3A">
      <w:pPr>
        <w:numPr>
          <w:ilvl w:val="0"/>
          <w:numId w:val="1"/>
        </w:numPr>
        <w:tabs>
          <w:tab w:val="left" w:pos="720"/>
        </w:tabs>
        <w:spacing w:line="276" w:lineRule="auto"/>
        <w:jc w:val="both"/>
        <w:rPr>
          <w:bCs/>
          <w:sz w:val="24"/>
          <w:szCs w:val="24"/>
          <w:lang w:val="en-IN"/>
        </w:rPr>
      </w:pPr>
      <w:r w:rsidRPr="006F6C9D">
        <w:rPr>
          <w:bCs/>
          <w:sz w:val="24"/>
          <w:szCs w:val="24"/>
          <w:lang w:val="en-IN"/>
        </w:rPr>
        <w:t xml:space="preserve">“The case for caste-based quotas in higher education”, in </w:t>
      </w:r>
      <w:proofErr w:type="spellStart"/>
      <w:r w:rsidRPr="006F6C9D">
        <w:rPr>
          <w:bCs/>
          <w:sz w:val="24"/>
          <w:szCs w:val="24"/>
          <w:lang w:val="en-IN"/>
        </w:rPr>
        <w:t>Sukhadeo</w:t>
      </w:r>
      <w:proofErr w:type="spellEnd"/>
      <w:r w:rsidRPr="006F6C9D">
        <w:rPr>
          <w:bCs/>
          <w:sz w:val="24"/>
          <w:szCs w:val="24"/>
          <w:lang w:val="en-IN"/>
        </w:rPr>
        <w:t xml:space="preserve"> </w:t>
      </w:r>
      <w:proofErr w:type="spellStart"/>
      <w:r w:rsidRPr="006F6C9D">
        <w:rPr>
          <w:bCs/>
          <w:sz w:val="24"/>
          <w:szCs w:val="24"/>
          <w:lang w:val="en-IN"/>
        </w:rPr>
        <w:t>Thorat</w:t>
      </w:r>
      <w:proofErr w:type="spellEnd"/>
      <w:r w:rsidRPr="006F6C9D">
        <w:rPr>
          <w:bCs/>
          <w:sz w:val="24"/>
          <w:szCs w:val="24"/>
          <w:lang w:val="en-IN"/>
        </w:rPr>
        <w:t xml:space="preserve"> and Narender Kumar (eds) </w:t>
      </w:r>
      <w:r w:rsidR="002A79F9" w:rsidRPr="006F6C9D">
        <w:rPr>
          <w:bCs/>
          <w:i/>
          <w:sz w:val="24"/>
          <w:szCs w:val="24"/>
          <w:lang w:val="en-IN"/>
        </w:rPr>
        <w:t>In Search of Incl</w:t>
      </w:r>
      <w:r w:rsidRPr="006F6C9D">
        <w:rPr>
          <w:bCs/>
          <w:i/>
          <w:sz w:val="24"/>
          <w:szCs w:val="24"/>
          <w:lang w:val="en-IN"/>
        </w:rPr>
        <w:t>u</w:t>
      </w:r>
      <w:r w:rsidR="002A79F9" w:rsidRPr="006F6C9D">
        <w:rPr>
          <w:bCs/>
          <w:i/>
          <w:sz w:val="24"/>
          <w:szCs w:val="24"/>
          <w:lang w:val="en-IN"/>
        </w:rPr>
        <w:t>s</w:t>
      </w:r>
      <w:r w:rsidRPr="006F6C9D">
        <w:rPr>
          <w:bCs/>
          <w:i/>
          <w:sz w:val="24"/>
          <w:szCs w:val="24"/>
          <w:lang w:val="en-IN"/>
        </w:rPr>
        <w:t>ive Policy: Addressing graded inequality</w:t>
      </w:r>
      <w:r w:rsidRPr="006F6C9D">
        <w:rPr>
          <w:bCs/>
          <w:sz w:val="24"/>
          <w:szCs w:val="24"/>
          <w:lang w:val="en-IN"/>
        </w:rPr>
        <w:t>, Delhi: Rawat Publications, 2008.</w:t>
      </w:r>
    </w:p>
    <w:p w14:paraId="52B76C56" w14:textId="77777777" w:rsidR="00D33498" w:rsidRPr="006F6C9D" w:rsidRDefault="00D33498" w:rsidP="004E0E3A">
      <w:pPr>
        <w:numPr>
          <w:ilvl w:val="0"/>
          <w:numId w:val="1"/>
        </w:numPr>
        <w:tabs>
          <w:tab w:val="left" w:pos="720"/>
        </w:tabs>
        <w:spacing w:line="276" w:lineRule="auto"/>
        <w:rPr>
          <w:bCs/>
          <w:sz w:val="24"/>
          <w:szCs w:val="24"/>
          <w:lang w:val="en-IN"/>
        </w:rPr>
      </w:pPr>
      <w:r w:rsidRPr="006F6C9D">
        <w:rPr>
          <w:bCs/>
          <w:sz w:val="24"/>
          <w:szCs w:val="24"/>
          <w:lang w:val="en-IN"/>
        </w:rPr>
        <w:t xml:space="preserve">“Migration and gender empowerment: Recent trends and emerging issues”, </w:t>
      </w:r>
      <w:r w:rsidRPr="006F6C9D">
        <w:rPr>
          <w:bCs/>
          <w:i/>
          <w:sz w:val="24"/>
          <w:szCs w:val="24"/>
          <w:lang w:val="en-IN"/>
        </w:rPr>
        <w:t>Human Development Background Paper</w:t>
      </w:r>
      <w:r w:rsidRPr="006F6C9D">
        <w:rPr>
          <w:bCs/>
          <w:sz w:val="24"/>
          <w:szCs w:val="24"/>
          <w:lang w:val="en-IN"/>
        </w:rPr>
        <w:t xml:space="preserve">, </w:t>
      </w:r>
      <w:r w:rsidR="001F6B5E" w:rsidRPr="006F6C9D">
        <w:rPr>
          <w:bCs/>
          <w:sz w:val="24"/>
          <w:szCs w:val="24"/>
          <w:lang w:val="en-IN"/>
        </w:rPr>
        <w:t xml:space="preserve">UNDP New York, </w:t>
      </w:r>
      <w:r w:rsidRPr="006F6C9D">
        <w:rPr>
          <w:bCs/>
          <w:sz w:val="24"/>
          <w:szCs w:val="24"/>
          <w:lang w:val="en-IN"/>
        </w:rPr>
        <w:t xml:space="preserve">May 2009, available at </w:t>
      </w:r>
      <w:hyperlink r:id="rId8" w:tgtFrame="_blank" w:history="1">
        <w:r w:rsidRPr="006F6C9D">
          <w:rPr>
            <w:rStyle w:val="Hyperlink"/>
            <w:sz w:val="24"/>
            <w:szCs w:val="24"/>
            <w:lang w:val="en-IN"/>
          </w:rPr>
          <w:t>http://hdr.undp.org/en/reports/global/hdr2009/papers/HDRP_2009_04.pdf</w:t>
        </w:r>
      </w:hyperlink>
      <w:r w:rsidRPr="006F6C9D">
        <w:rPr>
          <w:bCs/>
          <w:sz w:val="24"/>
          <w:szCs w:val="24"/>
          <w:lang w:val="en-IN"/>
        </w:rPr>
        <w:t>.</w:t>
      </w:r>
    </w:p>
    <w:p w14:paraId="61C3F81B" w14:textId="77777777" w:rsidR="00177287" w:rsidRPr="006F6C9D" w:rsidRDefault="00177287" w:rsidP="004E0E3A">
      <w:pPr>
        <w:numPr>
          <w:ilvl w:val="0"/>
          <w:numId w:val="1"/>
        </w:numPr>
        <w:autoSpaceDE w:val="0"/>
        <w:autoSpaceDN w:val="0"/>
        <w:adjustRightInd w:val="0"/>
        <w:spacing w:line="276" w:lineRule="auto"/>
        <w:rPr>
          <w:bCs/>
          <w:sz w:val="24"/>
          <w:szCs w:val="24"/>
          <w:lang w:val="en-IN"/>
        </w:rPr>
      </w:pPr>
      <w:r w:rsidRPr="006F6C9D">
        <w:rPr>
          <w:bCs/>
          <w:sz w:val="24"/>
          <w:szCs w:val="24"/>
          <w:lang w:val="en-IN"/>
        </w:rPr>
        <w:t xml:space="preserve">“The costs of coupling: The global crisis and the Indian economy”, in </w:t>
      </w:r>
      <w:r w:rsidRPr="006F6C9D">
        <w:rPr>
          <w:bCs/>
          <w:i/>
          <w:sz w:val="24"/>
          <w:szCs w:val="24"/>
          <w:lang w:val="en-IN"/>
        </w:rPr>
        <w:t>Cambridge Journal of Economics</w:t>
      </w:r>
      <w:r w:rsidRPr="006F6C9D">
        <w:rPr>
          <w:b/>
          <w:bCs/>
          <w:sz w:val="24"/>
          <w:szCs w:val="24"/>
          <w:lang w:val="en-IN"/>
        </w:rPr>
        <w:t xml:space="preserve"> </w:t>
      </w:r>
      <w:r w:rsidRPr="006F6C9D">
        <w:rPr>
          <w:bCs/>
          <w:sz w:val="24"/>
          <w:szCs w:val="24"/>
          <w:lang w:val="en-IN"/>
        </w:rPr>
        <w:t>S</w:t>
      </w:r>
      <w:r w:rsidR="00D33498" w:rsidRPr="006F6C9D">
        <w:rPr>
          <w:bCs/>
          <w:sz w:val="24"/>
          <w:szCs w:val="24"/>
          <w:lang w:val="en-IN"/>
        </w:rPr>
        <w:t>ymposium</w:t>
      </w:r>
      <w:r w:rsidRPr="006F6C9D">
        <w:rPr>
          <w:bCs/>
          <w:sz w:val="24"/>
          <w:szCs w:val="24"/>
          <w:lang w:val="en-IN"/>
        </w:rPr>
        <w:t xml:space="preserve"> on the Financial Crisis</w:t>
      </w:r>
      <w:r w:rsidR="00E815DB" w:rsidRPr="006F6C9D">
        <w:rPr>
          <w:bCs/>
          <w:sz w:val="24"/>
          <w:szCs w:val="24"/>
          <w:lang w:val="en-IN"/>
        </w:rPr>
        <w:t xml:space="preserve"> July 2009,</w:t>
      </w:r>
      <w:r w:rsidR="001222FF" w:rsidRPr="006F6C9D">
        <w:rPr>
          <w:sz w:val="24"/>
          <w:szCs w:val="24"/>
          <w:lang w:val="en-IN" w:eastAsia="en-IN"/>
        </w:rPr>
        <w:t xml:space="preserve"> 33: 725–739</w:t>
      </w:r>
      <w:r w:rsidR="00E815DB" w:rsidRPr="006F6C9D">
        <w:rPr>
          <w:sz w:val="24"/>
          <w:szCs w:val="24"/>
          <w:lang w:val="en-IN" w:eastAsia="en-IN"/>
        </w:rPr>
        <w:t xml:space="preserve"> </w:t>
      </w:r>
      <w:r w:rsidRPr="006F6C9D">
        <w:rPr>
          <w:bCs/>
          <w:sz w:val="24"/>
          <w:szCs w:val="24"/>
          <w:lang w:val="en-IN"/>
        </w:rPr>
        <w:t>(with C. P. Chandrasekhar).</w:t>
      </w:r>
    </w:p>
    <w:p w14:paraId="36120DFC" w14:textId="77777777" w:rsidR="00177287" w:rsidRPr="006F6C9D" w:rsidRDefault="00177287" w:rsidP="004E0E3A">
      <w:pPr>
        <w:numPr>
          <w:ilvl w:val="0"/>
          <w:numId w:val="1"/>
        </w:numPr>
        <w:tabs>
          <w:tab w:val="left" w:pos="720"/>
        </w:tabs>
        <w:spacing w:line="276" w:lineRule="auto"/>
        <w:jc w:val="both"/>
        <w:rPr>
          <w:bCs/>
          <w:sz w:val="24"/>
          <w:szCs w:val="24"/>
          <w:lang w:val="en-IN"/>
        </w:rPr>
      </w:pPr>
      <w:r w:rsidRPr="006F6C9D">
        <w:rPr>
          <w:bCs/>
          <w:sz w:val="24"/>
          <w:szCs w:val="24"/>
          <w:lang w:val="en-IN"/>
        </w:rPr>
        <w:t xml:space="preserve">“The unnatural coupling: Food and global finance”, </w:t>
      </w:r>
      <w:r w:rsidRPr="006F6C9D">
        <w:rPr>
          <w:bCs/>
          <w:i/>
          <w:sz w:val="24"/>
          <w:szCs w:val="24"/>
          <w:lang w:val="en-IN"/>
        </w:rPr>
        <w:t xml:space="preserve">Journal of Agrarian </w:t>
      </w:r>
      <w:proofErr w:type="gramStart"/>
      <w:r w:rsidRPr="006F6C9D">
        <w:rPr>
          <w:bCs/>
          <w:i/>
          <w:sz w:val="24"/>
          <w:szCs w:val="24"/>
          <w:lang w:val="en-IN"/>
        </w:rPr>
        <w:t>Change,</w:t>
      </w:r>
      <w:r w:rsidRPr="006F6C9D">
        <w:rPr>
          <w:b/>
          <w:bCs/>
          <w:sz w:val="24"/>
          <w:szCs w:val="24"/>
          <w:lang w:val="en-IN"/>
        </w:rPr>
        <w:t xml:space="preserve"> </w:t>
      </w:r>
      <w:r w:rsidRPr="006F6C9D">
        <w:rPr>
          <w:bCs/>
          <w:sz w:val="24"/>
          <w:szCs w:val="24"/>
          <w:lang w:val="en-IN"/>
        </w:rPr>
        <w:t xml:space="preserve"> S</w:t>
      </w:r>
      <w:r w:rsidR="001F6B5E" w:rsidRPr="006F6C9D">
        <w:rPr>
          <w:bCs/>
          <w:sz w:val="24"/>
          <w:szCs w:val="24"/>
          <w:lang w:val="en-IN"/>
        </w:rPr>
        <w:t>ymposium</w:t>
      </w:r>
      <w:proofErr w:type="gramEnd"/>
      <w:r w:rsidRPr="006F6C9D">
        <w:rPr>
          <w:bCs/>
          <w:sz w:val="24"/>
          <w:szCs w:val="24"/>
          <w:lang w:val="en-IN"/>
        </w:rPr>
        <w:t xml:space="preserve"> on the Global Food Crisis,</w:t>
      </w:r>
      <w:r w:rsidR="00246390" w:rsidRPr="006F6C9D">
        <w:rPr>
          <w:bCs/>
          <w:sz w:val="24"/>
          <w:szCs w:val="24"/>
          <w:lang w:val="en-IN"/>
        </w:rPr>
        <w:t xml:space="preserve"> January 2010</w:t>
      </w:r>
      <w:r w:rsidRPr="006F6C9D">
        <w:rPr>
          <w:bCs/>
          <w:sz w:val="24"/>
          <w:szCs w:val="24"/>
          <w:lang w:val="en-IN"/>
        </w:rPr>
        <w:t xml:space="preserve">. </w:t>
      </w:r>
    </w:p>
    <w:p w14:paraId="6DAF3EC8" w14:textId="77777777" w:rsidR="00D33498" w:rsidRPr="006F6C9D" w:rsidRDefault="00D33498" w:rsidP="004E0E3A">
      <w:pPr>
        <w:numPr>
          <w:ilvl w:val="0"/>
          <w:numId w:val="1"/>
        </w:numPr>
        <w:tabs>
          <w:tab w:val="left" w:pos="720"/>
        </w:tabs>
        <w:spacing w:line="276" w:lineRule="auto"/>
        <w:jc w:val="both"/>
        <w:rPr>
          <w:bCs/>
          <w:sz w:val="24"/>
          <w:szCs w:val="24"/>
          <w:lang w:val="en-IN"/>
        </w:rPr>
      </w:pPr>
      <w:r w:rsidRPr="006F6C9D">
        <w:rPr>
          <w:bCs/>
          <w:sz w:val="24"/>
          <w:szCs w:val="24"/>
          <w:lang w:val="en-IN"/>
        </w:rPr>
        <w:lastRenderedPageBreak/>
        <w:t xml:space="preserve">“Poverty reduction in China and India: Policy Implications of recent trends”, </w:t>
      </w:r>
      <w:r w:rsidRPr="006F6C9D">
        <w:rPr>
          <w:bCs/>
          <w:i/>
          <w:sz w:val="24"/>
          <w:szCs w:val="24"/>
          <w:lang w:val="en-IN"/>
        </w:rPr>
        <w:t>UN-DESA Working Paper</w:t>
      </w:r>
      <w:r w:rsidRPr="006F6C9D">
        <w:rPr>
          <w:b/>
          <w:bCs/>
          <w:sz w:val="24"/>
          <w:szCs w:val="24"/>
          <w:lang w:val="en-IN"/>
        </w:rPr>
        <w:t xml:space="preserve"> </w:t>
      </w:r>
      <w:r w:rsidR="001222FF" w:rsidRPr="006F6C9D">
        <w:rPr>
          <w:bCs/>
          <w:sz w:val="24"/>
          <w:szCs w:val="24"/>
          <w:lang w:val="en-IN"/>
        </w:rPr>
        <w:t>No 92</w:t>
      </w:r>
    </w:p>
    <w:p w14:paraId="77086E5F" w14:textId="77777777" w:rsidR="00DF4332" w:rsidRPr="006F6C9D" w:rsidRDefault="00DF4332" w:rsidP="004E0E3A">
      <w:pPr>
        <w:numPr>
          <w:ilvl w:val="0"/>
          <w:numId w:val="1"/>
        </w:numPr>
        <w:tabs>
          <w:tab w:val="left" w:pos="720"/>
        </w:tabs>
        <w:spacing w:line="276" w:lineRule="auto"/>
        <w:jc w:val="both"/>
        <w:rPr>
          <w:bCs/>
          <w:sz w:val="24"/>
          <w:szCs w:val="24"/>
          <w:lang w:val="en-IN"/>
        </w:rPr>
      </w:pPr>
      <w:r w:rsidRPr="006F6C9D">
        <w:rPr>
          <w:bCs/>
          <w:sz w:val="24"/>
          <w:szCs w:val="24"/>
          <w:lang w:val="en-IN"/>
        </w:rPr>
        <w:t xml:space="preserve">“Capital” in </w:t>
      </w:r>
      <w:r w:rsidRPr="006F6C9D">
        <w:rPr>
          <w:bCs/>
          <w:i/>
          <w:sz w:val="24"/>
          <w:szCs w:val="24"/>
          <w:lang w:val="en-IN"/>
        </w:rPr>
        <w:t>“Marx: A Political Economy Companion</w:t>
      </w:r>
      <w:r w:rsidRPr="006F6C9D">
        <w:rPr>
          <w:bCs/>
          <w:sz w:val="24"/>
          <w:szCs w:val="24"/>
          <w:lang w:val="en-IN"/>
        </w:rPr>
        <w:t xml:space="preserve">”, edited by Ben Fine and Alfred Saad-Filho, </w:t>
      </w:r>
      <w:r w:rsidR="00AE5549" w:rsidRPr="006F6C9D">
        <w:rPr>
          <w:bCs/>
          <w:sz w:val="24"/>
          <w:szCs w:val="24"/>
          <w:lang w:val="en-IN"/>
        </w:rPr>
        <w:t xml:space="preserve">London: </w:t>
      </w:r>
      <w:r w:rsidRPr="006F6C9D">
        <w:rPr>
          <w:bCs/>
          <w:sz w:val="24"/>
          <w:szCs w:val="24"/>
          <w:lang w:val="en-IN"/>
        </w:rPr>
        <w:t xml:space="preserve">Palgrave-Macmillan, </w:t>
      </w:r>
      <w:r w:rsidR="00EB5DC3" w:rsidRPr="006F6C9D">
        <w:rPr>
          <w:bCs/>
          <w:sz w:val="24"/>
          <w:szCs w:val="24"/>
          <w:lang w:val="en-IN"/>
        </w:rPr>
        <w:t>2011</w:t>
      </w:r>
      <w:r w:rsidRPr="006F6C9D">
        <w:rPr>
          <w:bCs/>
          <w:sz w:val="24"/>
          <w:szCs w:val="24"/>
          <w:lang w:val="en-IN"/>
        </w:rPr>
        <w:t>.</w:t>
      </w:r>
    </w:p>
    <w:p w14:paraId="197F2C1F" w14:textId="77777777" w:rsidR="00B47DC8" w:rsidRPr="006F6C9D" w:rsidRDefault="00B47DC8" w:rsidP="004E0E3A">
      <w:pPr>
        <w:numPr>
          <w:ilvl w:val="0"/>
          <w:numId w:val="1"/>
        </w:numPr>
        <w:spacing w:line="276" w:lineRule="auto"/>
        <w:rPr>
          <w:sz w:val="24"/>
          <w:szCs w:val="24"/>
          <w:lang w:val="en-IN"/>
        </w:rPr>
      </w:pPr>
      <w:r w:rsidRPr="006F6C9D">
        <w:rPr>
          <w:sz w:val="24"/>
          <w:szCs w:val="24"/>
          <w:lang w:val="en-IN"/>
        </w:rPr>
        <w:t xml:space="preserve">“Peasant societies in flux” in Ira </w:t>
      </w:r>
      <w:proofErr w:type="spellStart"/>
      <w:r w:rsidRPr="006F6C9D">
        <w:rPr>
          <w:sz w:val="24"/>
          <w:szCs w:val="24"/>
          <w:lang w:val="en-IN"/>
        </w:rPr>
        <w:t>Pande</w:t>
      </w:r>
      <w:proofErr w:type="spellEnd"/>
      <w:r w:rsidRPr="006F6C9D">
        <w:rPr>
          <w:sz w:val="24"/>
          <w:szCs w:val="24"/>
          <w:lang w:val="en-IN"/>
        </w:rPr>
        <w:t>, ed “</w:t>
      </w:r>
      <w:r w:rsidRPr="006F6C9D">
        <w:rPr>
          <w:i/>
          <w:sz w:val="24"/>
          <w:szCs w:val="24"/>
          <w:lang w:val="en-IN"/>
        </w:rPr>
        <w:t xml:space="preserve">India China: Neighbours/Strangers, </w:t>
      </w:r>
      <w:r w:rsidRPr="006F6C9D">
        <w:rPr>
          <w:sz w:val="24"/>
          <w:szCs w:val="24"/>
          <w:lang w:val="en-IN"/>
        </w:rPr>
        <w:t>New Delhi: HarperCollins Publishers 2010</w:t>
      </w:r>
    </w:p>
    <w:p w14:paraId="3ECC739C" w14:textId="77777777" w:rsidR="00FD1AAE" w:rsidRPr="006F6C9D" w:rsidRDefault="00FD1AAE" w:rsidP="004E0E3A">
      <w:pPr>
        <w:numPr>
          <w:ilvl w:val="0"/>
          <w:numId w:val="1"/>
        </w:numPr>
        <w:spacing w:line="276" w:lineRule="auto"/>
        <w:rPr>
          <w:sz w:val="24"/>
          <w:szCs w:val="24"/>
          <w:lang w:val="en-IN"/>
        </w:rPr>
      </w:pPr>
      <w:r w:rsidRPr="006F6C9D">
        <w:rPr>
          <w:sz w:val="24"/>
          <w:szCs w:val="24"/>
          <w:lang w:val="en-IN"/>
        </w:rPr>
        <w:t xml:space="preserve">“Global crisis and beyond: Sustainable growth trajectories for the developing world”, </w:t>
      </w:r>
      <w:r w:rsidRPr="006F6C9D">
        <w:rPr>
          <w:i/>
          <w:sz w:val="24"/>
          <w:szCs w:val="24"/>
          <w:lang w:val="en-IN"/>
        </w:rPr>
        <w:t>International Labour Review</w:t>
      </w:r>
      <w:r w:rsidR="0085170F" w:rsidRPr="006F6C9D">
        <w:rPr>
          <w:sz w:val="24"/>
          <w:szCs w:val="24"/>
          <w:lang w:val="en-IN"/>
        </w:rPr>
        <w:t xml:space="preserve">, </w:t>
      </w:r>
      <w:r w:rsidRPr="006F6C9D">
        <w:rPr>
          <w:sz w:val="24"/>
          <w:szCs w:val="24"/>
          <w:lang w:val="en-IN"/>
        </w:rPr>
        <w:t>Ju</w:t>
      </w:r>
      <w:r w:rsidR="00531FEC" w:rsidRPr="006F6C9D">
        <w:rPr>
          <w:sz w:val="24"/>
          <w:szCs w:val="24"/>
          <w:lang w:val="en-IN"/>
        </w:rPr>
        <w:t>ly</w:t>
      </w:r>
      <w:r w:rsidRPr="006F6C9D">
        <w:rPr>
          <w:sz w:val="24"/>
          <w:szCs w:val="24"/>
          <w:lang w:val="en-IN"/>
        </w:rPr>
        <w:t xml:space="preserve"> 2010.</w:t>
      </w:r>
    </w:p>
    <w:p w14:paraId="447BF30D" w14:textId="77777777" w:rsidR="00531FEC" w:rsidRPr="006F6C9D" w:rsidRDefault="00531FEC" w:rsidP="004E0E3A">
      <w:pPr>
        <w:numPr>
          <w:ilvl w:val="0"/>
          <w:numId w:val="1"/>
        </w:numPr>
        <w:spacing w:line="276" w:lineRule="auto"/>
        <w:rPr>
          <w:sz w:val="24"/>
          <w:szCs w:val="24"/>
          <w:lang w:val="en-IN"/>
        </w:rPr>
      </w:pPr>
      <w:r w:rsidRPr="006F6C9D">
        <w:rPr>
          <w:sz w:val="24"/>
          <w:szCs w:val="24"/>
          <w:lang w:val="en-IN"/>
        </w:rPr>
        <w:t xml:space="preserve">“Reading Capital in the age of finance”, in </w:t>
      </w:r>
      <w:proofErr w:type="spellStart"/>
      <w:r w:rsidRPr="006F6C9D">
        <w:rPr>
          <w:sz w:val="24"/>
          <w:szCs w:val="24"/>
          <w:lang w:val="en-IN"/>
        </w:rPr>
        <w:t>Sudhan</w:t>
      </w:r>
      <w:r w:rsidR="00513BD3" w:rsidRPr="006F6C9D">
        <w:rPr>
          <w:sz w:val="24"/>
          <w:szCs w:val="24"/>
          <w:lang w:val="en-IN"/>
        </w:rPr>
        <w:t>v</w:t>
      </w:r>
      <w:r w:rsidRPr="006F6C9D">
        <w:rPr>
          <w:sz w:val="24"/>
          <w:szCs w:val="24"/>
          <w:lang w:val="en-IN"/>
        </w:rPr>
        <w:t>a</w:t>
      </w:r>
      <w:proofErr w:type="spellEnd"/>
      <w:r w:rsidRPr="006F6C9D">
        <w:rPr>
          <w:sz w:val="24"/>
          <w:szCs w:val="24"/>
          <w:lang w:val="en-IN"/>
        </w:rPr>
        <w:t xml:space="preserve"> Deshpande, ed., </w:t>
      </w:r>
      <w:r w:rsidRPr="006F6C9D">
        <w:rPr>
          <w:i/>
          <w:sz w:val="24"/>
          <w:szCs w:val="24"/>
          <w:lang w:val="en-IN"/>
        </w:rPr>
        <w:t>Marx’s Capital</w:t>
      </w:r>
      <w:r w:rsidR="00513BD3" w:rsidRPr="006F6C9D">
        <w:rPr>
          <w:i/>
          <w:sz w:val="24"/>
          <w:szCs w:val="24"/>
          <w:lang w:val="en-IN"/>
        </w:rPr>
        <w:t>: An introductory reader</w:t>
      </w:r>
      <w:r w:rsidRPr="006F6C9D">
        <w:rPr>
          <w:i/>
          <w:sz w:val="24"/>
          <w:szCs w:val="24"/>
          <w:lang w:val="en-IN"/>
        </w:rPr>
        <w:t xml:space="preserve">, </w:t>
      </w:r>
      <w:r w:rsidRPr="006F6C9D">
        <w:rPr>
          <w:sz w:val="24"/>
          <w:szCs w:val="24"/>
          <w:lang w:val="en-IN"/>
        </w:rPr>
        <w:t xml:space="preserve">New Delhi: </w:t>
      </w:r>
      <w:proofErr w:type="spellStart"/>
      <w:r w:rsidRPr="006F6C9D">
        <w:rPr>
          <w:sz w:val="24"/>
          <w:szCs w:val="24"/>
          <w:lang w:val="en-IN"/>
        </w:rPr>
        <w:t>Leftword</w:t>
      </w:r>
      <w:proofErr w:type="spellEnd"/>
      <w:r w:rsidRPr="006F6C9D">
        <w:rPr>
          <w:sz w:val="24"/>
          <w:szCs w:val="24"/>
          <w:lang w:val="en-IN"/>
        </w:rPr>
        <w:t xml:space="preserve"> Publications, </w:t>
      </w:r>
      <w:r w:rsidR="00BB2866" w:rsidRPr="006F6C9D">
        <w:rPr>
          <w:sz w:val="24"/>
          <w:szCs w:val="24"/>
          <w:lang w:val="en-IN"/>
        </w:rPr>
        <w:t>December</w:t>
      </w:r>
      <w:r w:rsidRPr="006F6C9D">
        <w:rPr>
          <w:sz w:val="24"/>
          <w:szCs w:val="24"/>
          <w:lang w:val="en-IN"/>
        </w:rPr>
        <w:t xml:space="preserve"> 2010.</w:t>
      </w:r>
    </w:p>
    <w:p w14:paraId="62280938" w14:textId="77777777" w:rsidR="007A7B6C" w:rsidRPr="006F6C9D" w:rsidRDefault="007A7B6C" w:rsidP="004E0E3A">
      <w:pPr>
        <w:numPr>
          <w:ilvl w:val="0"/>
          <w:numId w:val="1"/>
        </w:numPr>
        <w:spacing w:line="276" w:lineRule="auto"/>
        <w:rPr>
          <w:sz w:val="24"/>
          <w:szCs w:val="24"/>
          <w:lang w:val="en-IN"/>
        </w:rPr>
      </w:pPr>
      <w:r w:rsidRPr="006F6C9D">
        <w:rPr>
          <w:sz w:val="24"/>
          <w:szCs w:val="24"/>
          <w:lang w:val="en-IN"/>
        </w:rPr>
        <w:t xml:space="preserve">“Employment in post-crisis economies: Emerging issues”, </w:t>
      </w:r>
      <w:r w:rsidRPr="006F6C9D">
        <w:rPr>
          <w:i/>
          <w:sz w:val="24"/>
          <w:szCs w:val="24"/>
          <w:lang w:val="en-IN"/>
        </w:rPr>
        <w:t>Background Paper for Trade and Development Report 2010</w:t>
      </w:r>
      <w:r w:rsidRPr="006F6C9D">
        <w:rPr>
          <w:sz w:val="24"/>
          <w:szCs w:val="24"/>
          <w:lang w:val="en-IN"/>
        </w:rPr>
        <w:t>, UNCTAD Geneva, (with C. P. Chandrasekhar)</w:t>
      </w:r>
    </w:p>
    <w:p w14:paraId="34F69ED5" w14:textId="77777777" w:rsidR="0085170F" w:rsidRPr="006F6C9D" w:rsidRDefault="0085170F" w:rsidP="004E0E3A">
      <w:pPr>
        <w:numPr>
          <w:ilvl w:val="0"/>
          <w:numId w:val="1"/>
        </w:numPr>
        <w:spacing w:line="276" w:lineRule="auto"/>
        <w:rPr>
          <w:sz w:val="24"/>
          <w:szCs w:val="24"/>
          <w:lang w:val="en-IN"/>
        </w:rPr>
      </w:pPr>
      <w:r w:rsidRPr="006F6C9D">
        <w:rPr>
          <w:sz w:val="24"/>
          <w:szCs w:val="24"/>
          <w:lang w:val="en-IN"/>
        </w:rPr>
        <w:t xml:space="preserve">“Global crisis and the developing world”, in </w:t>
      </w:r>
      <w:r w:rsidRPr="006F6C9D">
        <w:rPr>
          <w:i/>
          <w:sz w:val="24"/>
          <w:szCs w:val="24"/>
          <w:lang w:val="en-IN"/>
        </w:rPr>
        <w:t>Soundings</w:t>
      </w:r>
      <w:r w:rsidRPr="006F6C9D">
        <w:rPr>
          <w:b/>
          <w:sz w:val="24"/>
          <w:szCs w:val="24"/>
          <w:lang w:val="en-IN"/>
        </w:rPr>
        <w:t>,</w:t>
      </w:r>
      <w:r w:rsidRPr="006F6C9D">
        <w:rPr>
          <w:sz w:val="24"/>
          <w:szCs w:val="24"/>
          <w:lang w:val="en-IN"/>
        </w:rPr>
        <w:t xml:space="preserve"> Issue 44 Spring 2010 pp198-208.</w:t>
      </w:r>
    </w:p>
    <w:p w14:paraId="74382406" w14:textId="77777777" w:rsidR="00695B09" w:rsidRPr="006F6C9D" w:rsidRDefault="00BE7738" w:rsidP="004E0E3A">
      <w:pPr>
        <w:numPr>
          <w:ilvl w:val="0"/>
          <w:numId w:val="1"/>
        </w:numPr>
        <w:spacing w:line="276" w:lineRule="auto"/>
        <w:rPr>
          <w:sz w:val="24"/>
          <w:szCs w:val="24"/>
          <w:lang w:val="en-IN"/>
        </w:rPr>
      </w:pPr>
      <w:r w:rsidRPr="006F6C9D">
        <w:rPr>
          <w:sz w:val="24"/>
          <w:szCs w:val="24"/>
          <w:lang w:val="en-IN"/>
        </w:rPr>
        <w:t xml:space="preserve"> </w:t>
      </w:r>
      <w:r w:rsidR="00487A45" w:rsidRPr="006F6C9D">
        <w:rPr>
          <w:sz w:val="24"/>
          <w:szCs w:val="24"/>
          <w:lang w:val="en-IN"/>
        </w:rPr>
        <w:t xml:space="preserve">“The political economy of hunger in India” </w:t>
      </w:r>
      <w:r w:rsidR="00487A45" w:rsidRPr="006F6C9D">
        <w:rPr>
          <w:i/>
          <w:sz w:val="24"/>
          <w:szCs w:val="24"/>
          <w:lang w:val="en-IN"/>
        </w:rPr>
        <w:t>Economic and Political Weekly</w:t>
      </w:r>
      <w:r w:rsidR="00487A45" w:rsidRPr="006F6C9D">
        <w:rPr>
          <w:b/>
          <w:sz w:val="24"/>
          <w:szCs w:val="24"/>
          <w:lang w:val="en-IN"/>
        </w:rPr>
        <w:t xml:space="preserve">, </w:t>
      </w:r>
      <w:r w:rsidR="00487A45" w:rsidRPr="006F6C9D">
        <w:rPr>
          <w:sz w:val="24"/>
          <w:szCs w:val="24"/>
          <w:lang w:val="en-IN"/>
        </w:rPr>
        <w:t>Vol 45, Nos 44-45, October 30-November 12</w:t>
      </w:r>
      <w:r w:rsidR="00513BD3" w:rsidRPr="006F6C9D">
        <w:rPr>
          <w:sz w:val="24"/>
          <w:szCs w:val="24"/>
          <w:lang w:val="en-IN"/>
        </w:rPr>
        <w:t>, 2010</w:t>
      </w:r>
      <w:r w:rsidR="00487A45" w:rsidRPr="006F6C9D">
        <w:rPr>
          <w:sz w:val="24"/>
          <w:szCs w:val="24"/>
          <w:lang w:val="en-IN"/>
        </w:rPr>
        <w:t>.</w:t>
      </w:r>
    </w:p>
    <w:p w14:paraId="28CAE16F" w14:textId="77777777" w:rsidR="00513BD3" w:rsidRPr="006F6C9D" w:rsidRDefault="00513BD3" w:rsidP="004E0E3A">
      <w:pPr>
        <w:numPr>
          <w:ilvl w:val="0"/>
          <w:numId w:val="1"/>
        </w:numPr>
        <w:spacing w:line="276" w:lineRule="auto"/>
        <w:rPr>
          <w:sz w:val="24"/>
          <w:szCs w:val="24"/>
          <w:lang w:val="en-IN"/>
        </w:rPr>
      </w:pPr>
      <w:r w:rsidRPr="006F6C9D">
        <w:rPr>
          <w:sz w:val="24"/>
          <w:szCs w:val="24"/>
          <w:lang w:val="en-IN"/>
        </w:rPr>
        <w:t xml:space="preserve"> “Food and global finance”, in </w:t>
      </w:r>
      <w:proofErr w:type="spellStart"/>
      <w:r w:rsidRPr="006F6C9D">
        <w:rPr>
          <w:sz w:val="24"/>
          <w:szCs w:val="24"/>
          <w:lang w:val="en-IN"/>
        </w:rPr>
        <w:t>Jome</w:t>
      </w:r>
      <w:proofErr w:type="spellEnd"/>
      <w:r w:rsidRPr="006F6C9D">
        <w:rPr>
          <w:sz w:val="24"/>
          <w:szCs w:val="24"/>
          <w:lang w:val="en-IN"/>
        </w:rPr>
        <w:t xml:space="preserve"> Kwame Sundaram ed. </w:t>
      </w:r>
      <w:r w:rsidRPr="006F6C9D">
        <w:rPr>
          <w:i/>
          <w:sz w:val="24"/>
          <w:szCs w:val="24"/>
          <w:lang w:val="en-IN"/>
        </w:rPr>
        <w:t>Reforming the International Financial System for Development</w:t>
      </w:r>
      <w:r w:rsidRPr="006F6C9D">
        <w:rPr>
          <w:b/>
          <w:sz w:val="24"/>
          <w:szCs w:val="24"/>
          <w:lang w:val="en-IN"/>
        </w:rPr>
        <w:t>,</w:t>
      </w:r>
      <w:r w:rsidRPr="006F6C9D">
        <w:rPr>
          <w:sz w:val="24"/>
          <w:szCs w:val="24"/>
          <w:lang w:val="en-IN"/>
        </w:rPr>
        <w:t xml:space="preserve"> Columbia University Press, New York 2010.</w:t>
      </w:r>
    </w:p>
    <w:p w14:paraId="0A371E7E" w14:textId="77777777" w:rsidR="00582BB8" w:rsidRPr="006F6C9D" w:rsidRDefault="00582BB8" w:rsidP="004E0E3A">
      <w:pPr>
        <w:numPr>
          <w:ilvl w:val="0"/>
          <w:numId w:val="1"/>
        </w:numPr>
        <w:spacing w:line="276" w:lineRule="auto"/>
        <w:jc w:val="both"/>
        <w:rPr>
          <w:b/>
          <w:sz w:val="24"/>
          <w:szCs w:val="24"/>
          <w:lang w:val="en-IN"/>
        </w:rPr>
      </w:pPr>
      <w:r w:rsidRPr="006F6C9D">
        <w:rPr>
          <w:sz w:val="24"/>
          <w:szCs w:val="24"/>
          <w:lang w:val="en-IN"/>
        </w:rPr>
        <w:t xml:space="preserve">“Re-orienting development in uncertain times”, in Peter van </w:t>
      </w:r>
      <w:proofErr w:type="spellStart"/>
      <w:r w:rsidRPr="006F6C9D">
        <w:rPr>
          <w:sz w:val="24"/>
          <w:szCs w:val="24"/>
          <w:lang w:val="en-IN"/>
        </w:rPr>
        <w:t>Bergelijk</w:t>
      </w:r>
      <w:proofErr w:type="spellEnd"/>
      <w:r w:rsidRPr="006F6C9D">
        <w:rPr>
          <w:sz w:val="24"/>
          <w:szCs w:val="24"/>
          <w:lang w:val="en-IN"/>
        </w:rPr>
        <w:t xml:space="preserve">, Arjan de </w:t>
      </w:r>
      <w:proofErr w:type="spellStart"/>
      <w:r w:rsidRPr="006F6C9D">
        <w:rPr>
          <w:sz w:val="24"/>
          <w:szCs w:val="24"/>
          <w:lang w:val="en-IN"/>
        </w:rPr>
        <w:t>Haan</w:t>
      </w:r>
      <w:proofErr w:type="spellEnd"/>
      <w:r w:rsidRPr="006F6C9D">
        <w:rPr>
          <w:sz w:val="24"/>
          <w:szCs w:val="24"/>
          <w:lang w:val="en-IN"/>
        </w:rPr>
        <w:t xml:space="preserve"> and </w:t>
      </w:r>
      <w:proofErr w:type="spellStart"/>
      <w:r w:rsidRPr="006F6C9D">
        <w:rPr>
          <w:sz w:val="24"/>
          <w:szCs w:val="24"/>
          <w:lang w:val="en-IN"/>
        </w:rPr>
        <w:t>Rolph</w:t>
      </w:r>
      <w:proofErr w:type="spellEnd"/>
      <w:r w:rsidRPr="006F6C9D">
        <w:rPr>
          <w:sz w:val="24"/>
          <w:szCs w:val="24"/>
          <w:lang w:val="en-IN"/>
        </w:rPr>
        <w:t xml:space="preserve"> van der </w:t>
      </w:r>
      <w:proofErr w:type="spellStart"/>
      <w:r w:rsidRPr="006F6C9D">
        <w:rPr>
          <w:sz w:val="24"/>
          <w:szCs w:val="24"/>
          <w:lang w:val="en-IN"/>
        </w:rPr>
        <w:t>Hoeven</w:t>
      </w:r>
      <w:proofErr w:type="spellEnd"/>
      <w:r w:rsidRPr="006F6C9D">
        <w:rPr>
          <w:sz w:val="24"/>
          <w:szCs w:val="24"/>
          <w:lang w:val="en-IN"/>
        </w:rPr>
        <w:t xml:space="preserve"> (eds) </w:t>
      </w:r>
      <w:r w:rsidRPr="006F6C9D">
        <w:rPr>
          <w:i/>
          <w:sz w:val="24"/>
          <w:szCs w:val="24"/>
          <w:lang w:val="en-IN"/>
        </w:rPr>
        <w:t>The Financial Crisis and Developing Countries,</w:t>
      </w:r>
      <w:r w:rsidRPr="006F6C9D">
        <w:rPr>
          <w:sz w:val="24"/>
          <w:szCs w:val="24"/>
          <w:lang w:val="en-IN"/>
        </w:rPr>
        <w:t xml:space="preserve"> Edward Elgar, Cheltenham, 2010 pp 17-31</w:t>
      </w:r>
    </w:p>
    <w:p w14:paraId="7F997FF7" w14:textId="77777777" w:rsidR="00513BD3" w:rsidRPr="006F6C9D" w:rsidRDefault="00513BD3" w:rsidP="004E0E3A">
      <w:pPr>
        <w:numPr>
          <w:ilvl w:val="0"/>
          <w:numId w:val="1"/>
        </w:numPr>
        <w:spacing w:line="276" w:lineRule="auto"/>
        <w:rPr>
          <w:sz w:val="24"/>
          <w:szCs w:val="24"/>
          <w:lang w:val="en-IN"/>
        </w:rPr>
      </w:pPr>
      <w:r w:rsidRPr="006F6C9D">
        <w:rPr>
          <w:sz w:val="24"/>
          <w:szCs w:val="24"/>
          <w:lang w:val="en-IN"/>
        </w:rPr>
        <w:t xml:space="preserve"> “Social processes in the Indian accumulation story”, in </w:t>
      </w:r>
      <w:r w:rsidRPr="006F6C9D">
        <w:rPr>
          <w:i/>
          <w:sz w:val="24"/>
          <w:szCs w:val="24"/>
          <w:lang w:val="en-IN"/>
        </w:rPr>
        <w:t xml:space="preserve">Social Scientist, </w:t>
      </w:r>
      <w:r w:rsidRPr="006F6C9D">
        <w:rPr>
          <w:sz w:val="24"/>
          <w:szCs w:val="24"/>
          <w:lang w:val="en-IN"/>
        </w:rPr>
        <w:t xml:space="preserve">January 2011. </w:t>
      </w:r>
    </w:p>
    <w:p w14:paraId="3ECF2FC6" w14:textId="77777777" w:rsidR="00871163" w:rsidRPr="006F6C9D" w:rsidRDefault="00871163" w:rsidP="004E0E3A">
      <w:pPr>
        <w:numPr>
          <w:ilvl w:val="0"/>
          <w:numId w:val="1"/>
        </w:numPr>
        <w:spacing w:line="276" w:lineRule="auto"/>
        <w:rPr>
          <w:sz w:val="24"/>
          <w:szCs w:val="24"/>
          <w:lang w:val="en-IN"/>
        </w:rPr>
      </w:pPr>
      <w:r w:rsidRPr="006F6C9D">
        <w:rPr>
          <w:sz w:val="24"/>
          <w:szCs w:val="24"/>
          <w:lang w:val="en-IN"/>
        </w:rPr>
        <w:t xml:space="preserve"> “Cash transfers as the silver bullet for poverty reduction: A sceptical note”, </w:t>
      </w:r>
      <w:r w:rsidRPr="006F6C9D">
        <w:rPr>
          <w:i/>
          <w:sz w:val="24"/>
          <w:szCs w:val="24"/>
          <w:lang w:val="en-IN"/>
        </w:rPr>
        <w:t>Economic and Political Weekly</w:t>
      </w:r>
      <w:r w:rsidRPr="006F6C9D">
        <w:rPr>
          <w:sz w:val="24"/>
          <w:szCs w:val="24"/>
          <w:lang w:val="en-IN"/>
        </w:rPr>
        <w:t>, Vol XLVI No 21, pp 67-71, May 21</w:t>
      </w:r>
      <w:r w:rsidR="00E82824" w:rsidRPr="006F6C9D">
        <w:rPr>
          <w:sz w:val="24"/>
          <w:szCs w:val="24"/>
          <w:lang w:val="en-IN"/>
        </w:rPr>
        <w:t>, 2011</w:t>
      </w:r>
      <w:r w:rsidRPr="006F6C9D">
        <w:rPr>
          <w:sz w:val="24"/>
          <w:szCs w:val="24"/>
          <w:lang w:val="en-IN"/>
        </w:rPr>
        <w:t xml:space="preserve">. </w:t>
      </w:r>
    </w:p>
    <w:p w14:paraId="2D68A150" w14:textId="77777777" w:rsidR="00333EF2" w:rsidRPr="006F6C9D" w:rsidRDefault="00333EF2" w:rsidP="004E0E3A">
      <w:pPr>
        <w:numPr>
          <w:ilvl w:val="0"/>
          <w:numId w:val="1"/>
        </w:numPr>
        <w:spacing w:line="276" w:lineRule="auto"/>
        <w:rPr>
          <w:sz w:val="24"/>
          <w:szCs w:val="24"/>
          <w:lang w:val="en-IN"/>
        </w:rPr>
      </w:pPr>
      <w:r w:rsidRPr="006F6C9D">
        <w:rPr>
          <w:sz w:val="24"/>
          <w:szCs w:val="24"/>
          <w:lang w:val="en-IN"/>
        </w:rPr>
        <w:t xml:space="preserve">“Fear of foreigners: </w:t>
      </w:r>
      <w:r w:rsidR="00B57811" w:rsidRPr="006F6C9D">
        <w:rPr>
          <w:sz w:val="24"/>
          <w:szCs w:val="24"/>
          <w:lang w:val="en-IN"/>
        </w:rPr>
        <w:t>R</w:t>
      </w:r>
      <w:r w:rsidRPr="006F6C9D">
        <w:rPr>
          <w:sz w:val="24"/>
          <w:szCs w:val="24"/>
          <w:lang w:val="en-IN"/>
        </w:rPr>
        <w:t xml:space="preserve">ecession and racism in Europe”, </w:t>
      </w:r>
      <w:r w:rsidRPr="006F6C9D">
        <w:rPr>
          <w:i/>
          <w:sz w:val="24"/>
          <w:szCs w:val="24"/>
          <w:lang w:val="en-IN"/>
        </w:rPr>
        <w:t xml:space="preserve">Race/Ethnicity: Multidisciplinary Global Contexts, </w:t>
      </w:r>
      <w:r w:rsidRPr="006F6C9D">
        <w:rPr>
          <w:sz w:val="24"/>
          <w:szCs w:val="24"/>
          <w:lang w:val="en-IN"/>
        </w:rPr>
        <w:t>Vol 4:1, July 2011.</w:t>
      </w:r>
    </w:p>
    <w:p w14:paraId="2201407F" w14:textId="77777777" w:rsidR="00B57811" w:rsidRPr="006F6C9D" w:rsidRDefault="00B57811" w:rsidP="004E0E3A">
      <w:pPr>
        <w:numPr>
          <w:ilvl w:val="0"/>
          <w:numId w:val="1"/>
        </w:numPr>
        <w:spacing w:line="276" w:lineRule="auto"/>
        <w:rPr>
          <w:sz w:val="24"/>
          <w:szCs w:val="24"/>
          <w:lang w:val="en-IN"/>
        </w:rPr>
      </w:pPr>
      <w:r w:rsidRPr="006F6C9D">
        <w:rPr>
          <w:sz w:val="24"/>
          <w:szCs w:val="24"/>
          <w:lang w:val="en-IN"/>
        </w:rPr>
        <w:t xml:space="preserve"> “Sustaining real development in the South”, in </w:t>
      </w:r>
      <w:r w:rsidRPr="006F6C9D">
        <w:rPr>
          <w:i/>
          <w:sz w:val="24"/>
          <w:szCs w:val="24"/>
          <w:lang w:val="en-IN"/>
        </w:rPr>
        <w:t>Development</w:t>
      </w:r>
      <w:r w:rsidRPr="006F6C9D">
        <w:rPr>
          <w:b/>
          <w:sz w:val="24"/>
          <w:szCs w:val="24"/>
          <w:lang w:val="en-IN"/>
        </w:rPr>
        <w:t>,</w:t>
      </w:r>
      <w:r w:rsidRPr="006F6C9D">
        <w:rPr>
          <w:sz w:val="24"/>
          <w:szCs w:val="24"/>
          <w:lang w:val="en-IN"/>
        </w:rPr>
        <w:t xml:space="preserve"> July 2011, </w:t>
      </w:r>
      <w:hyperlink r:id="rId9" w:history="1">
        <w:r w:rsidR="00871163" w:rsidRPr="006F6C9D">
          <w:rPr>
            <w:rStyle w:val="Hyperlink"/>
            <w:sz w:val="24"/>
            <w:szCs w:val="24"/>
            <w:lang w:val="en-IN"/>
          </w:rPr>
          <w:t>www.sidint.net/development/</w:t>
        </w:r>
      </w:hyperlink>
      <w:r w:rsidRPr="006F6C9D">
        <w:rPr>
          <w:sz w:val="24"/>
          <w:szCs w:val="24"/>
          <w:lang w:val="en-IN"/>
        </w:rPr>
        <w:t>.</w:t>
      </w:r>
    </w:p>
    <w:p w14:paraId="25141816" w14:textId="77777777" w:rsidR="007512CD" w:rsidRPr="006F6C9D" w:rsidRDefault="00871163" w:rsidP="004E0E3A">
      <w:pPr>
        <w:numPr>
          <w:ilvl w:val="0"/>
          <w:numId w:val="1"/>
        </w:numPr>
        <w:spacing w:line="276" w:lineRule="auto"/>
        <w:rPr>
          <w:sz w:val="24"/>
          <w:szCs w:val="24"/>
          <w:lang w:val="en-IN"/>
        </w:rPr>
      </w:pPr>
      <w:r w:rsidRPr="006F6C9D">
        <w:rPr>
          <w:sz w:val="24"/>
          <w:szCs w:val="24"/>
          <w:lang w:val="en-IN"/>
        </w:rPr>
        <w:t xml:space="preserve"> “Dealing with ‘the poor’”, </w:t>
      </w:r>
      <w:r w:rsidRPr="006F6C9D">
        <w:rPr>
          <w:i/>
          <w:sz w:val="24"/>
          <w:szCs w:val="24"/>
          <w:lang w:val="en-IN"/>
        </w:rPr>
        <w:t>Development and Change</w:t>
      </w:r>
      <w:r w:rsidRPr="006F6C9D">
        <w:rPr>
          <w:sz w:val="24"/>
          <w:szCs w:val="24"/>
          <w:lang w:val="en-IN"/>
        </w:rPr>
        <w:t>,</w:t>
      </w:r>
      <w:r w:rsidR="00582BB8" w:rsidRPr="006F6C9D">
        <w:rPr>
          <w:sz w:val="24"/>
          <w:szCs w:val="24"/>
          <w:lang w:val="en-IN"/>
        </w:rPr>
        <w:t xml:space="preserve"> June 2011</w:t>
      </w:r>
      <w:r w:rsidRPr="006F6C9D">
        <w:rPr>
          <w:sz w:val="24"/>
          <w:szCs w:val="24"/>
          <w:lang w:val="en-IN"/>
        </w:rPr>
        <w:t xml:space="preserve"> Vol 42 No 3: pp 849–858.</w:t>
      </w:r>
    </w:p>
    <w:p w14:paraId="0EECD691" w14:textId="77777777" w:rsidR="007512CD" w:rsidRPr="006F6C9D" w:rsidRDefault="007512CD" w:rsidP="004E0E3A">
      <w:pPr>
        <w:numPr>
          <w:ilvl w:val="0"/>
          <w:numId w:val="1"/>
        </w:numPr>
        <w:spacing w:line="276" w:lineRule="auto"/>
        <w:rPr>
          <w:sz w:val="24"/>
          <w:szCs w:val="24"/>
          <w:lang w:val="en-IN"/>
        </w:rPr>
      </w:pPr>
      <w:r w:rsidRPr="006F6C9D">
        <w:rPr>
          <w:sz w:val="24"/>
          <w:szCs w:val="24"/>
          <w:lang w:val="en-IN"/>
        </w:rPr>
        <w:t xml:space="preserve"> “Fiscal devolution in the era of liberalization: The Indian experience”, in Praveen Jha, ed </w:t>
      </w:r>
      <w:r w:rsidRPr="006F6C9D">
        <w:rPr>
          <w:i/>
          <w:sz w:val="24"/>
          <w:szCs w:val="24"/>
          <w:lang w:val="en-IN"/>
        </w:rPr>
        <w:t>Progressive Fiscal Policy in India</w:t>
      </w:r>
      <w:r w:rsidRPr="006F6C9D">
        <w:rPr>
          <w:sz w:val="24"/>
          <w:szCs w:val="24"/>
          <w:lang w:val="en-IN"/>
        </w:rPr>
        <w:t>, New Delhi, Sage Publications, 2011, pp 206-221</w:t>
      </w:r>
    </w:p>
    <w:p w14:paraId="2EF03299" w14:textId="77777777" w:rsidR="007512CD" w:rsidRPr="006F6C9D" w:rsidRDefault="007512CD" w:rsidP="004E0E3A">
      <w:pPr>
        <w:numPr>
          <w:ilvl w:val="0"/>
          <w:numId w:val="1"/>
        </w:numPr>
        <w:spacing w:line="276" w:lineRule="auto"/>
        <w:rPr>
          <w:sz w:val="24"/>
          <w:szCs w:val="24"/>
          <w:lang w:val="en-IN"/>
        </w:rPr>
      </w:pPr>
      <w:r w:rsidRPr="006F6C9D">
        <w:rPr>
          <w:sz w:val="24"/>
          <w:szCs w:val="24"/>
          <w:lang w:val="en-IN"/>
        </w:rPr>
        <w:t xml:space="preserve"> “Providing quality school education to all children”, in KN Panikkar and M </w:t>
      </w:r>
      <w:proofErr w:type="spellStart"/>
      <w:r w:rsidRPr="006F6C9D">
        <w:rPr>
          <w:sz w:val="24"/>
          <w:szCs w:val="24"/>
          <w:lang w:val="en-IN"/>
        </w:rPr>
        <w:t>Bhaskaran</w:t>
      </w:r>
      <w:proofErr w:type="spellEnd"/>
      <w:r w:rsidRPr="006F6C9D">
        <w:rPr>
          <w:sz w:val="24"/>
          <w:szCs w:val="24"/>
          <w:lang w:val="en-IN"/>
        </w:rPr>
        <w:t xml:space="preserve"> Nair, eds </w:t>
      </w:r>
      <w:r w:rsidRPr="006F6C9D">
        <w:rPr>
          <w:i/>
          <w:sz w:val="24"/>
          <w:szCs w:val="24"/>
          <w:lang w:val="en-IN"/>
        </w:rPr>
        <w:t>Emerging trends in Higher education in India</w:t>
      </w:r>
      <w:r w:rsidRPr="006F6C9D">
        <w:rPr>
          <w:sz w:val="24"/>
          <w:szCs w:val="24"/>
          <w:lang w:val="en-IN"/>
        </w:rPr>
        <w:t>, Delhi: Longman (Pearson Press) 2011, pp 117-142</w:t>
      </w:r>
    </w:p>
    <w:p w14:paraId="4FD1DAB8" w14:textId="77777777" w:rsidR="00E31BF1" w:rsidRPr="006F6C9D" w:rsidRDefault="00263C6C" w:rsidP="004E0E3A">
      <w:pPr>
        <w:numPr>
          <w:ilvl w:val="0"/>
          <w:numId w:val="1"/>
        </w:numPr>
        <w:spacing w:line="276" w:lineRule="auto"/>
        <w:rPr>
          <w:sz w:val="24"/>
          <w:szCs w:val="24"/>
          <w:lang w:val="en-IN"/>
        </w:rPr>
      </w:pPr>
      <w:r w:rsidRPr="006F6C9D">
        <w:rPr>
          <w:sz w:val="24"/>
          <w:szCs w:val="24"/>
          <w:lang w:val="en-IN"/>
        </w:rPr>
        <w:t xml:space="preserve"> “Financial crises and the impact on women: A historical note”, in Nalini Visvanathan, Lynn Duggan, Nan </w:t>
      </w:r>
      <w:proofErr w:type="spellStart"/>
      <w:r w:rsidRPr="006F6C9D">
        <w:rPr>
          <w:sz w:val="24"/>
          <w:szCs w:val="24"/>
          <w:lang w:val="en-IN"/>
        </w:rPr>
        <w:t>Wiegersma</w:t>
      </w:r>
      <w:proofErr w:type="spellEnd"/>
      <w:r w:rsidRPr="006F6C9D">
        <w:rPr>
          <w:sz w:val="24"/>
          <w:szCs w:val="24"/>
          <w:lang w:val="en-IN"/>
        </w:rPr>
        <w:t xml:space="preserve"> and Laurie </w:t>
      </w:r>
      <w:proofErr w:type="spellStart"/>
      <w:r w:rsidRPr="006F6C9D">
        <w:rPr>
          <w:sz w:val="24"/>
          <w:szCs w:val="24"/>
          <w:lang w:val="en-IN"/>
        </w:rPr>
        <w:t>Nisonoff</w:t>
      </w:r>
      <w:proofErr w:type="spellEnd"/>
      <w:r w:rsidRPr="006F6C9D">
        <w:rPr>
          <w:sz w:val="24"/>
          <w:szCs w:val="24"/>
          <w:lang w:val="en-IN"/>
        </w:rPr>
        <w:t xml:space="preserve"> (eds) </w:t>
      </w:r>
      <w:r w:rsidRPr="006F6C9D">
        <w:rPr>
          <w:i/>
          <w:sz w:val="24"/>
          <w:szCs w:val="24"/>
          <w:lang w:val="en-IN"/>
        </w:rPr>
        <w:t>The Women, Gender and Development Reader,</w:t>
      </w:r>
      <w:r w:rsidRPr="006F6C9D">
        <w:rPr>
          <w:b/>
          <w:sz w:val="24"/>
          <w:szCs w:val="24"/>
          <w:lang w:val="en-IN"/>
        </w:rPr>
        <w:t xml:space="preserve"> </w:t>
      </w:r>
      <w:r w:rsidRPr="006F6C9D">
        <w:rPr>
          <w:sz w:val="24"/>
          <w:szCs w:val="24"/>
          <w:lang w:val="en-IN"/>
        </w:rPr>
        <w:t>Second edition, London: Zed Books 2011, pp 22-27.</w:t>
      </w:r>
    </w:p>
    <w:p w14:paraId="40C09518" w14:textId="77777777" w:rsidR="00EB5DC3" w:rsidRPr="006F6C9D" w:rsidRDefault="00EB5DC3" w:rsidP="004E0E3A">
      <w:pPr>
        <w:numPr>
          <w:ilvl w:val="0"/>
          <w:numId w:val="1"/>
        </w:numPr>
        <w:spacing w:line="276" w:lineRule="auto"/>
        <w:rPr>
          <w:sz w:val="24"/>
          <w:szCs w:val="24"/>
          <w:lang w:val="en-IN"/>
        </w:rPr>
      </w:pPr>
      <w:r w:rsidRPr="006F6C9D">
        <w:rPr>
          <w:sz w:val="24"/>
          <w:szCs w:val="24"/>
          <w:lang w:val="en-IN"/>
        </w:rPr>
        <w:lastRenderedPageBreak/>
        <w:t xml:space="preserve"> “Implications of regulating commodity derivatives markets in the USA and EU" in </w:t>
      </w:r>
      <w:r w:rsidRPr="006F6C9D">
        <w:rPr>
          <w:i/>
          <w:sz w:val="24"/>
          <w:szCs w:val="24"/>
          <w:lang w:val="en-IN"/>
        </w:rPr>
        <w:t>PSL Quarterly Review</w:t>
      </w:r>
      <w:r w:rsidRPr="006F6C9D">
        <w:rPr>
          <w:sz w:val="24"/>
          <w:szCs w:val="24"/>
          <w:lang w:val="en-IN"/>
        </w:rPr>
        <w:t xml:space="preserve"> (formerly Banco </w:t>
      </w:r>
      <w:proofErr w:type="spellStart"/>
      <w:r w:rsidRPr="006F6C9D">
        <w:rPr>
          <w:sz w:val="24"/>
          <w:szCs w:val="24"/>
          <w:lang w:val="en-IN"/>
        </w:rPr>
        <w:t>Nationale</w:t>
      </w:r>
      <w:proofErr w:type="spellEnd"/>
      <w:r w:rsidRPr="006F6C9D">
        <w:rPr>
          <w:sz w:val="24"/>
          <w:szCs w:val="24"/>
          <w:lang w:val="en-IN"/>
        </w:rPr>
        <w:t xml:space="preserve"> del </w:t>
      </w:r>
      <w:proofErr w:type="spellStart"/>
      <w:r w:rsidRPr="006F6C9D">
        <w:rPr>
          <w:sz w:val="24"/>
          <w:szCs w:val="24"/>
          <w:lang w:val="en-IN"/>
        </w:rPr>
        <w:t>Lavoro</w:t>
      </w:r>
      <w:proofErr w:type="spellEnd"/>
      <w:r w:rsidRPr="006F6C9D">
        <w:rPr>
          <w:sz w:val="24"/>
          <w:szCs w:val="24"/>
          <w:lang w:val="en-IN"/>
        </w:rPr>
        <w:t xml:space="preserve"> Quarterly Review)</w:t>
      </w:r>
      <w:r w:rsidR="00A732F3" w:rsidRPr="006F6C9D">
        <w:rPr>
          <w:sz w:val="24"/>
          <w:szCs w:val="24"/>
          <w:lang w:val="en-IN"/>
        </w:rPr>
        <w:t xml:space="preserve"> Vol. 64 n.258 (2011), 287 - 304</w:t>
      </w:r>
      <w:r w:rsidRPr="006F6C9D">
        <w:rPr>
          <w:sz w:val="24"/>
          <w:szCs w:val="24"/>
          <w:lang w:val="en-IN"/>
        </w:rPr>
        <w:t xml:space="preserve">. </w:t>
      </w:r>
    </w:p>
    <w:p w14:paraId="372481CD" w14:textId="77777777" w:rsidR="002C4CBC" w:rsidRPr="006F6C9D" w:rsidRDefault="008E7DDF" w:rsidP="004E0E3A">
      <w:pPr>
        <w:numPr>
          <w:ilvl w:val="0"/>
          <w:numId w:val="1"/>
        </w:numPr>
        <w:spacing w:line="276" w:lineRule="auto"/>
        <w:rPr>
          <w:sz w:val="24"/>
          <w:szCs w:val="24"/>
          <w:lang w:val="en-IN"/>
        </w:rPr>
      </w:pPr>
      <w:r w:rsidRPr="006F6C9D">
        <w:rPr>
          <w:color w:val="000000"/>
          <w:sz w:val="24"/>
          <w:szCs w:val="24"/>
          <w:lang w:val="en-IN"/>
        </w:rPr>
        <w:t xml:space="preserve">“WTO conflict with financial regulation”, </w:t>
      </w:r>
      <w:r w:rsidRPr="006F6C9D">
        <w:rPr>
          <w:i/>
          <w:color w:val="000000"/>
          <w:sz w:val="24"/>
          <w:szCs w:val="24"/>
          <w:lang w:val="en-IN"/>
        </w:rPr>
        <w:t xml:space="preserve">Economic and Political Weekly, </w:t>
      </w:r>
      <w:r w:rsidRPr="006F6C9D">
        <w:rPr>
          <w:color w:val="000000"/>
          <w:sz w:val="24"/>
          <w:szCs w:val="24"/>
          <w:lang w:val="en-IN"/>
        </w:rPr>
        <w:t>Vol XLVI No 52, Dec 17, 2011 pp75-79 (with Todd Tucker).</w:t>
      </w:r>
    </w:p>
    <w:p w14:paraId="0E946546" w14:textId="77777777" w:rsidR="002C4CBC" w:rsidRPr="006F6C9D" w:rsidRDefault="002C4CBC" w:rsidP="004E0E3A">
      <w:pPr>
        <w:numPr>
          <w:ilvl w:val="0"/>
          <w:numId w:val="1"/>
        </w:numPr>
        <w:spacing w:line="276" w:lineRule="auto"/>
        <w:rPr>
          <w:sz w:val="24"/>
          <w:szCs w:val="24"/>
          <w:lang w:val="en-IN"/>
        </w:rPr>
      </w:pPr>
      <w:r w:rsidRPr="006F6C9D">
        <w:rPr>
          <w:sz w:val="24"/>
          <w:szCs w:val="24"/>
          <w:lang w:val="en-IN"/>
        </w:rPr>
        <w:t xml:space="preserve"> </w:t>
      </w:r>
      <w:r w:rsidRPr="006F6C9D">
        <w:rPr>
          <w:color w:val="000000"/>
          <w:sz w:val="24"/>
          <w:szCs w:val="24"/>
          <w:lang w:val="en-IN"/>
        </w:rPr>
        <w:t>“</w:t>
      </w:r>
      <w:proofErr w:type="spellStart"/>
      <w:r w:rsidRPr="006F6C9D">
        <w:rPr>
          <w:bCs/>
          <w:sz w:val="24"/>
          <w:szCs w:val="24"/>
          <w:lang w:val="en-IN" w:eastAsia="en-IN"/>
        </w:rPr>
        <w:t>Implicazioni</w:t>
      </w:r>
      <w:proofErr w:type="spellEnd"/>
      <w:r w:rsidRPr="006F6C9D">
        <w:rPr>
          <w:bCs/>
          <w:sz w:val="24"/>
          <w:szCs w:val="24"/>
          <w:lang w:val="en-IN" w:eastAsia="en-IN"/>
        </w:rPr>
        <w:t xml:space="preserve"> </w:t>
      </w:r>
      <w:proofErr w:type="spellStart"/>
      <w:r w:rsidRPr="006F6C9D">
        <w:rPr>
          <w:bCs/>
          <w:sz w:val="24"/>
          <w:szCs w:val="24"/>
          <w:lang w:val="en-IN" w:eastAsia="en-IN"/>
        </w:rPr>
        <w:t>della</w:t>
      </w:r>
      <w:proofErr w:type="spellEnd"/>
      <w:r w:rsidRPr="006F6C9D">
        <w:rPr>
          <w:bCs/>
          <w:sz w:val="24"/>
          <w:szCs w:val="24"/>
          <w:lang w:val="en-IN" w:eastAsia="en-IN"/>
        </w:rPr>
        <w:t xml:space="preserve"> </w:t>
      </w:r>
      <w:proofErr w:type="spellStart"/>
      <w:r w:rsidRPr="006F6C9D">
        <w:rPr>
          <w:bCs/>
          <w:sz w:val="24"/>
          <w:szCs w:val="24"/>
          <w:lang w:val="en-IN" w:eastAsia="en-IN"/>
        </w:rPr>
        <w:t>regolazione</w:t>
      </w:r>
      <w:proofErr w:type="spellEnd"/>
      <w:r w:rsidRPr="006F6C9D">
        <w:rPr>
          <w:bCs/>
          <w:sz w:val="24"/>
          <w:szCs w:val="24"/>
          <w:lang w:val="en-IN" w:eastAsia="en-IN"/>
        </w:rPr>
        <w:t xml:space="preserve"> </w:t>
      </w:r>
      <w:proofErr w:type="spellStart"/>
      <w:r w:rsidRPr="006F6C9D">
        <w:rPr>
          <w:bCs/>
          <w:sz w:val="24"/>
          <w:szCs w:val="24"/>
          <w:lang w:val="en-IN" w:eastAsia="en-IN"/>
        </w:rPr>
        <w:t>dei</w:t>
      </w:r>
      <w:proofErr w:type="spellEnd"/>
      <w:r w:rsidRPr="006F6C9D">
        <w:rPr>
          <w:bCs/>
          <w:sz w:val="24"/>
          <w:szCs w:val="24"/>
          <w:lang w:val="en-IN" w:eastAsia="en-IN"/>
        </w:rPr>
        <w:t xml:space="preserve"> </w:t>
      </w:r>
      <w:proofErr w:type="spellStart"/>
      <w:r w:rsidRPr="006F6C9D">
        <w:rPr>
          <w:bCs/>
          <w:sz w:val="24"/>
          <w:szCs w:val="24"/>
          <w:lang w:val="en-IN" w:eastAsia="en-IN"/>
        </w:rPr>
        <w:t>mercati</w:t>
      </w:r>
      <w:proofErr w:type="spellEnd"/>
      <w:r w:rsidRPr="006F6C9D">
        <w:rPr>
          <w:bCs/>
          <w:sz w:val="24"/>
          <w:szCs w:val="24"/>
          <w:lang w:val="en-IN" w:eastAsia="en-IN"/>
        </w:rPr>
        <w:t xml:space="preserve"> </w:t>
      </w:r>
      <w:proofErr w:type="spellStart"/>
      <w:r w:rsidRPr="006F6C9D">
        <w:rPr>
          <w:bCs/>
          <w:sz w:val="24"/>
          <w:szCs w:val="24"/>
          <w:lang w:val="en-IN" w:eastAsia="en-IN"/>
        </w:rPr>
        <w:t>dei</w:t>
      </w:r>
      <w:proofErr w:type="spellEnd"/>
      <w:r w:rsidRPr="006F6C9D">
        <w:rPr>
          <w:bCs/>
          <w:sz w:val="24"/>
          <w:szCs w:val="24"/>
          <w:lang w:val="en-IN" w:eastAsia="en-IN"/>
        </w:rPr>
        <w:t xml:space="preserve"> </w:t>
      </w:r>
      <w:proofErr w:type="spellStart"/>
      <w:r w:rsidRPr="006F6C9D">
        <w:rPr>
          <w:bCs/>
          <w:sz w:val="24"/>
          <w:szCs w:val="24"/>
          <w:lang w:val="en-IN" w:eastAsia="en-IN"/>
        </w:rPr>
        <w:t>derivati</w:t>
      </w:r>
      <w:proofErr w:type="spellEnd"/>
      <w:r w:rsidRPr="006F6C9D">
        <w:rPr>
          <w:bCs/>
          <w:sz w:val="24"/>
          <w:szCs w:val="24"/>
          <w:lang w:val="en-IN" w:eastAsia="en-IN"/>
        </w:rPr>
        <w:t xml:space="preserve"> </w:t>
      </w:r>
      <w:proofErr w:type="spellStart"/>
      <w:r w:rsidRPr="006F6C9D">
        <w:rPr>
          <w:bCs/>
          <w:sz w:val="24"/>
          <w:szCs w:val="24"/>
          <w:lang w:val="en-IN" w:eastAsia="en-IN"/>
        </w:rPr>
        <w:t>sulle</w:t>
      </w:r>
      <w:proofErr w:type="spellEnd"/>
      <w:r w:rsidRPr="006F6C9D">
        <w:rPr>
          <w:bCs/>
          <w:sz w:val="24"/>
          <w:szCs w:val="24"/>
          <w:lang w:val="en-IN" w:eastAsia="en-IN"/>
        </w:rPr>
        <w:t xml:space="preserve"> </w:t>
      </w:r>
      <w:proofErr w:type="spellStart"/>
      <w:r w:rsidRPr="006F6C9D">
        <w:rPr>
          <w:bCs/>
          <w:sz w:val="24"/>
          <w:szCs w:val="24"/>
          <w:lang w:val="en-IN" w:eastAsia="en-IN"/>
        </w:rPr>
        <w:t>materie</w:t>
      </w:r>
      <w:proofErr w:type="spellEnd"/>
      <w:r w:rsidRPr="006F6C9D">
        <w:rPr>
          <w:bCs/>
          <w:sz w:val="24"/>
          <w:szCs w:val="24"/>
          <w:lang w:val="en-IN" w:eastAsia="en-IN"/>
        </w:rPr>
        <w:t xml:space="preserve"> prime </w:t>
      </w:r>
      <w:proofErr w:type="spellStart"/>
      <w:r w:rsidRPr="006F6C9D">
        <w:rPr>
          <w:bCs/>
          <w:sz w:val="24"/>
          <w:szCs w:val="24"/>
          <w:lang w:val="en-IN" w:eastAsia="en-IN"/>
        </w:rPr>
        <w:t>negli</w:t>
      </w:r>
      <w:proofErr w:type="spellEnd"/>
      <w:r w:rsidRPr="006F6C9D">
        <w:rPr>
          <w:bCs/>
          <w:sz w:val="24"/>
          <w:szCs w:val="24"/>
          <w:lang w:val="en-IN" w:eastAsia="en-IN"/>
        </w:rPr>
        <w:t xml:space="preserve"> USA e </w:t>
      </w:r>
      <w:proofErr w:type="spellStart"/>
      <w:r w:rsidRPr="006F6C9D">
        <w:rPr>
          <w:bCs/>
          <w:sz w:val="24"/>
          <w:szCs w:val="24"/>
          <w:lang w:val="en-IN" w:eastAsia="en-IN"/>
        </w:rPr>
        <w:t>nell’Unione</w:t>
      </w:r>
      <w:proofErr w:type="spellEnd"/>
      <w:r w:rsidRPr="006F6C9D">
        <w:rPr>
          <w:bCs/>
          <w:sz w:val="24"/>
          <w:szCs w:val="24"/>
          <w:lang w:val="en-IN" w:eastAsia="en-IN"/>
        </w:rPr>
        <w:t xml:space="preserve"> </w:t>
      </w:r>
      <w:proofErr w:type="spellStart"/>
      <w:r w:rsidRPr="006F6C9D">
        <w:rPr>
          <w:bCs/>
          <w:sz w:val="24"/>
          <w:szCs w:val="24"/>
          <w:lang w:val="en-IN" w:eastAsia="en-IN"/>
        </w:rPr>
        <w:t>Europea</w:t>
      </w:r>
      <w:proofErr w:type="spellEnd"/>
      <w:r w:rsidRPr="006F6C9D">
        <w:rPr>
          <w:bCs/>
          <w:sz w:val="24"/>
          <w:szCs w:val="24"/>
          <w:lang w:val="en-IN" w:eastAsia="en-IN"/>
        </w:rPr>
        <w:t xml:space="preserve">”, </w:t>
      </w:r>
      <w:r w:rsidRPr="006F6C9D">
        <w:rPr>
          <w:i/>
          <w:sz w:val="24"/>
          <w:szCs w:val="24"/>
          <w:lang w:val="en-IN" w:eastAsia="en-IN"/>
        </w:rPr>
        <w:t xml:space="preserve">Moneta e </w:t>
      </w:r>
      <w:proofErr w:type="spellStart"/>
      <w:r w:rsidRPr="006F6C9D">
        <w:rPr>
          <w:i/>
          <w:sz w:val="24"/>
          <w:szCs w:val="24"/>
          <w:lang w:val="en-IN" w:eastAsia="en-IN"/>
        </w:rPr>
        <w:t>Credito</w:t>
      </w:r>
      <w:proofErr w:type="spellEnd"/>
      <w:r w:rsidRPr="006F6C9D">
        <w:rPr>
          <w:sz w:val="24"/>
          <w:szCs w:val="24"/>
          <w:lang w:val="en-IN" w:eastAsia="en-IN"/>
        </w:rPr>
        <w:t>, Vol. 64 n. 256 (2011), 297-318</w:t>
      </w:r>
      <w:r w:rsidR="00FD0374" w:rsidRPr="006F6C9D">
        <w:rPr>
          <w:sz w:val="24"/>
          <w:szCs w:val="24"/>
          <w:lang w:val="en-IN" w:eastAsia="en-IN"/>
        </w:rPr>
        <w:t>.</w:t>
      </w:r>
    </w:p>
    <w:p w14:paraId="6DFDF310" w14:textId="77777777" w:rsidR="00E82824" w:rsidRPr="006F6C9D" w:rsidRDefault="00E82824" w:rsidP="004E0E3A">
      <w:pPr>
        <w:numPr>
          <w:ilvl w:val="0"/>
          <w:numId w:val="1"/>
        </w:numPr>
        <w:spacing w:line="276" w:lineRule="auto"/>
        <w:rPr>
          <w:sz w:val="24"/>
          <w:szCs w:val="24"/>
          <w:lang w:val="en-IN"/>
        </w:rPr>
      </w:pPr>
      <w:r w:rsidRPr="006F6C9D">
        <w:rPr>
          <w:sz w:val="24"/>
          <w:szCs w:val="24"/>
          <w:lang w:val="en-IN" w:eastAsia="en-IN"/>
        </w:rPr>
        <w:t xml:space="preserve"> “Women, capital and labour accumulation in Asia”, </w:t>
      </w:r>
      <w:r w:rsidRPr="006F6C9D">
        <w:rPr>
          <w:i/>
          <w:sz w:val="24"/>
          <w:szCs w:val="24"/>
          <w:lang w:val="en-IN" w:eastAsia="en-IN"/>
        </w:rPr>
        <w:t>Monthly Review</w:t>
      </w:r>
      <w:r w:rsidRPr="006F6C9D">
        <w:rPr>
          <w:sz w:val="24"/>
          <w:szCs w:val="24"/>
          <w:lang w:val="en-IN" w:eastAsia="en-IN"/>
        </w:rPr>
        <w:t>, January 2012, Vol 63 Issue 8, pp 1-15.</w:t>
      </w:r>
    </w:p>
    <w:p w14:paraId="42629556" w14:textId="77777777" w:rsidR="00257825" w:rsidRPr="006F6C9D" w:rsidRDefault="00257825" w:rsidP="004E0E3A">
      <w:pPr>
        <w:numPr>
          <w:ilvl w:val="0"/>
          <w:numId w:val="1"/>
        </w:numPr>
        <w:spacing w:line="276" w:lineRule="auto"/>
        <w:rPr>
          <w:sz w:val="24"/>
          <w:szCs w:val="24"/>
          <w:lang w:val="en-IN"/>
        </w:rPr>
      </w:pPr>
      <w:r w:rsidRPr="006F6C9D">
        <w:rPr>
          <w:sz w:val="24"/>
          <w:szCs w:val="24"/>
          <w:lang w:val="en-IN" w:eastAsia="en-IN"/>
        </w:rPr>
        <w:t xml:space="preserve"> “Redefining development and quality of life: New economic strategies in Ecuador”, </w:t>
      </w:r>
      <w:r w:rsidRPr="006F6C9D">
        <w:rPr>
          <w:i/>
          <w:sz w:val="24"/>
          <w:szCs w:val="24"/>
          <w:lang w:val="en-IN" w:eastAsia="en-IN"/>
        </w:rPr>
        <w:t>Economic and Political Weekly</w:t>
      </w:r>
      <w:r w:rsidRPr="006F6C9D">
        <w:rPr>
          <w:sz w:val="24"/>
          <w:szCs w:val="24"/>
          <w:lang w:val="en-IN" w:eastAsia="en-IN"/>
        </w:rPr>
        <w:t xml:space="preserve">, Vol XLVII No 7, February 18, 2012, pp 37-43. </w:t>
      </w:r>
    </w:p>
    <w:p w14:paraId="5B07ED11" w14:textId="77777777" w:rsidR="00FD0374" w:rsidRPr="006F6C9D" w:rsidRDefault="00FD0374" w:rsidP="004E0E3A">
      <w:pPr>
        <w:numPr>
          <w:ilvl w:val="0"/>
          <w:numId w:val="1"/>
        </w:numPr>
        <w:spacing w:line="276" w:lineRule="auto"/>
        <w:rPr>
          <w:sz w:val="24"/>
          <w:szCs w:val="24"/>
          <w:lang w:val="en-IN"/>
        </w:rPr>
      </w:pPr>
      <w:r w:rsidRPr="006F6C9D">
        <w:rPr>
          <w:sz w:val="24"/>
          <w:szCs w:val="24"/>
          <w:lang w:val="en-IN" w:eastAsia="en-IN"/>
        </w:rPr>
        <w:t xml:space="preserve"> “Development” in Bhupinder S. </w:t>
      </w:r>
      <w:proofErr w:type="spellStart"/>
      <w:r w:rsidRPr="006F6C9D">
        <w:rPr>
          <w:sz w:val="24"/>
          <w:szCs w:val="24"/>
          <w:lang w:val="en-IN" w:eastAsia="en-IN"/>
        </w:rPr>
        <w:t>Chimni</w:t>
      </w:r>
      <w:proofErr w:type="spellEnd"/>
      <w:r w:rsidRPr="006F6C9D">
        <w:rPr>
          <w:sz w:val="24"/>
          <w:szCs w:val="24"/>
          <w:lang w:val="en-IN" w:eastAsia="en-IN"/>
        </w:rPr>
        <w:t xml:space="preserve"> and S</w:t>
      </w:r>
      <w:r w:rsidR="00D45E89" w:rsidRPr="006F6C9D">
        <w:rPr>
          <w:sz w:val="24"/>
          <w:szCs w:val="24"/>
          <w:lang w:val="en-IN" w:eastAsia="en-IN"/>
        </w:rPr>
        <w:t>i</w:t>
      </w:r>
      <w:r w:rsidRPr="006F6C9D">
        <w:rPr>
          <w:sz w:val="24"/>
          <w:szCs w:val="24"/>
          <w:lang w:val="en-IN" w:eastAsia="en-IN"/>
        </w:rPr>
        <w:t xml:space="preserve">ddharth </w:t>
      </w:r>
      <w:proofErr w:type="spellStart"/>
      <w:r w:rsidRPr="006F6C9D">
        <w:rPr>
          <w:sz w:val="24"/>
          <w:szCs w:val="24"/>
          <w:lang w:val="en-IN" w:eastAsia="en-IN"/>
        </w:rPr>
        <w:t>Mallavarapu</w:t>
      </w:r>
      <w:proofErr w:type="spellEnd"/>
      <w:r w:rsidRPr="006F6C9D">
        <w:rPr>
          <w:sz w:val="24"/>
          <w:szCs w:val="24"/>
          <w:lang w:val="en-IN" w:eastAsia="en-IN"/>
        </w:rPr>
        <w:t xml:space="preserve">, eds. </w:t>
      </w:r>
      <w:r w:rsidRPr="006F6C9D">
        <w:rPr>
          <w:i/>
          <w:sz w:val="24"/>
          <w:szCs w:val="24"/>
          <w:lang w:val="en-IN" w:eastAsia="en-IN"/>
        </w:rPr>
        <w:t>International Relations: Perspectives for the Global South</w:t>
      </w:r>
      <w:r w:rsidRPr="006F6C9D">
        <w:rPr>
          <w:sz w:val="24"/>
          <w:szCs w:val="24"/>
          <w:lang w:val="en-IN" w:eastAsia="en-IN"/>
        </w:rPr>
        <w:t xml:space="preserve">, New Delhi: Pearson/Dorling Kindersley, 2012. </w:t>
      </w:r>
    </w:p>
    <w:p w14:paraId="5A1E836F" w14:textId="77777777" w:rsidR="00FD0374" w:rsidRPr="006F6C9D" w:rsidRDefault="00FD0374" w:rsidP="004E0E3A">
      <w:pPr>
        <w:numPr>
          <w:ilvl w:val="0"/>
          <w:numId w:val="1"/>
        </w:numPr>
        <w:spacing w:line="276" w:lineRule="auto"/>
        <w:rPr>
          <w:sz w:val="24"/>
          <w:szCs w:val="24"/>
          <w:lang w:val="en-IN"/>
        </w:rPr>
      </w:pPr>
      <w:r w:rsidRPr="006F6C9D">
        <w:rPr>
          <w:sz w:val="24"/>
          <w:szCs w:val="24"/>
          <w:lang w:val="en-IN" w:eastAsia="en-IN"/>
        </w:rPr>
        <w:t xml:space="preserve"> “The emerging Left in the ‘emerging’ world”, </w:t>
      </w:r>
      <w:r w:rsidRPr="006F6C9D">
        <w:rPr>
          <w:i/>
          <w:sz w:val="24"/>
          <w:szCs w:val="24"/>
          <w:lang w:val="en-IN" w:eastAsia="en-IN"/>
        </w:rPr>
        <w:t>Economic and Political Weekly</w:t>
      </w:r>
      <w:r w:rsidRPr="006F6C9D">
        <w:rPr>
          <w:sz w:val="24"/>
          <w:szCs w:val="24"/>
          <w:lang w:val="en-IN" w:eastAsia="en-IN"/>
        </w:rPr>
        <w:t>, June 16, 2012, Vol XLVII no 24, pp 33-37.</w:t>
      </w:r>
    </w:p>
    <w:p w14:paraId="5FA5267E" w14:textId="77777777" w:rsidR="008F63A4" w:rsidRPr="006F6C9D" w:rsidRDefault="008F63A4" w:rsidP="004E0E3A">
      <w:pPr>
        <w:numPr>
          <w:ilvl w:val="0"/>
          <w:numId w:val="1"/>
        </w:numPr>
        <w:spacing w:line="276" w:lineRule="auto"/>
        <w:rPr>
          <w:sz w:val="24"/>
          <w:szCs w:val="24"/>
          <w:lang w:val="en-IN"/>
        </w:rPr>
      </w:pPr>
      <w:r w:rsidRPr="006F6C9D">
        <w:rPr>
          <w:sz w:val="24"/>
          <w:szCs w:val="24"/>
          <w:lang w:val="en-IN"/>
        </w:rPr>
        <w:t>“Left regimes in Latin America: Economic aspects of the attempt to create ‘21</w:t>
      </w:r>
      <w:r w:rsidRPr="006F6C9D">
        <w:rPr>
          <w:sz w:val="24"/>
          <w:szCs w:val="24"/>
          <w:vertAlign w:val="superscript"/>
          <w:lang w:val="en-IN"/>
        </w:rPr>
        <w:t>st</w:t>
      </w:r>
      <w:r w:rsidRPr="006F6C9D">
        <w:rPr>
          <w:sz w:val="24"/>
          <w:szCs w:val="24"/>
          <w:lang w:val="en-IN"/>
        </w:rPr>
        <w:t xml:space="preserve"> century Socialism’”, </w:t>
      </w:r>
      <w:r w:rsidRPr="006F6C9D">
        <w:rPr>
          <w:i/>
          <w:sz w:val="24"/>
          <w:szCs w:val="24"/>
          <w:lang w:val="en-IN"/>
        </w:rPr>
        <w:t>The Marxist</w:t>
      </w:r>
      <w:r w:rsidRPr="006F6C9D">
        <w:rPr>
          <w:sz w:val="24"/>
          <w:szCs w:val="24"/>
          <w:lang w:val="en-IN"/>
        </w:rPr>
        <w:t>, Vol XXVIII No 2, April June</w:t>
      </w:r>
      <w:r w:rsidR="00C16C1D" w:rsidRPr="006F6C9D">
        <w:rPr>
          <w:sz w:val="24"/>
          <w:szCs w:val="24"/>
          <w:lang w:val="en-IN"/>
        </w:rPr>
        <w:t xml:space="preserve"> 2012</w:t>
      </w:r>
      <w:r w:rsidRPr="006F6C9D">
        <w:rPr>
          <w:sz w:val="24"/>
          <w:szCs w:val="24"/>
          <w:lang w:val="en-IN"/>
        </w:rPr>
        <w:t>, pp29-49.</w:t>
      </w:r>
    </w:p>
    <w:p w14:paraId="5DC2A290" w14:textId="77777777" w:rsidR="00B04B21" w:rsidRPr="006F6C9D" w:rsidRDefault="00B04B21" w:rsidP="004E0E3A">
      <w:pPr>
        <w:numPr>
          <w:ilvl w:val="0"/>
          <w:numId w:val="1"/>
        </w:numPr>
        <w:spacing w:line="276" w:lineRule="auto"/>
        <w:rPr>
          <w:sz w:val="24"/>
          <w:szCs w:val="24"/>
          <w:lang w:val="en-IN"/>
        </w:rPr>
      </w:pPr>
      <w:r w:rsidRPr="006F6C9D">
        <w:rPr>
          <w:sz w:val="24"/>
          <w:szCs w:val="24"/>
          <w:lang w:val="en-IN"/>
        </w:rPr>
        <w:t>“</w:t>
      </w:r>
      <w:r w:rsidRPr="006F6C9D">
        <w:rPr>
          <w:color w:val="000000"/>
          <w:sz w:val="24"/>
          <w:szCs w:val="24"/>
          <w:lang w:val="en-IN"/>
        </w:rPr>
        <w:t>Speculation on Commodities Futures Markets and Destabilization of Global Food Prices: Exploring the Connections”,</w:t>
      </w:r>
      <w:r w:rsidRPr="006F6C9D">
        <w:rPr>
          <w:b/>
          <w:color w:val="000000"/>
          <w:sz w:val="24"/>
          <w:szCs w:val="24"/>
          <w:lang w:val="en-IN"/>
        </w:rPr>
        <w:t xml:space="preserve"> </w:t>
      </w:r>
      <w:r w:rsidRPr="006F6C9D">
        <w:rPr>
          <w:i/>
          <w:color w:val="000000"/>
          <w:sz w:val="24"/>
          <w:szCs w:val="24"/>
          <w:lang w:val="en-IN"/>
        </w:rPr>
        <w:t>International Journal of Health Services,</w:t>
      </w:r>
      <w:r w:rsidRPr="006F6C9D">
        <w:rPr>
          <w:color w:val="000000"/>
          <w:sz w:val="24"/>
          <w:szCs w:val="24"/>
          <w:lang w:val="en-IN"/>
        </w:rPr>
        <w:t xml:space="preserve"> </w:t>
      </w:r>
      <w:r w:rsidR="008C0AE1" w:rsidRPr="006F6C9D">
        <w:rPr>
          <w:color w:val="000000"/>
          <w:sz w:val="24"/>
          <w:szCs w:val="24"/>
          <w:lang w:val="en-IN"/>
        </w:rPr>
        <w:t xml:space="preserve">2012, </w:t>
      </w:r>
      <w:r w:rsidRPr="006F6C9D">
        <w:rPr>
          <w:color w:val="000000"/>
          <w:sz w:val="24"/>
          <w:szCs w:val="24"/>
          <w:lang w:val="en-IN"/>
        </w:rPr>
        <w:t xml:space="preserve">Volume 42, Number 3, Pages 465–483, 2012 (with Robert </w:t>
      </w:r>
      <w:proofErr w:type="spellStart"/>
      <w:r w:rsidRPr="006F6C9D">
        <w:rPr>
          <w:color w:val="000000"/>
          <w:sz w:val="24"/>
          <w:szCs w:val="24"/>
          <w:lang w:val="en-IN"/>
        </w:rPr>
        <w:t>Pollin</w:t>
      </w:r>
      <w:proofErr w:type="spellEnd"/>
      <w:r w:rsidRPr="006F6C9D">
        <w:rPr>
          <w:color w:val="000000"/>
          <w:sz w:val="24"/>
          <w:szCs w:val="24"/>
          <w:lang w:val="en-IN"/>
        </w:rPr>
        <w:t xml:space="preserve"> and James </w:t>
      </w:r>
      <w:proofErr w:type="spellStart"/>
      <w:r w:rsidRPr="006F6C9D">
        <w:rPr>
          <w:color w:val="000000"/>
          <w:sz w:val="24"/>
          <w:szCs w:val="24"/>
          <w:lang w:val="en-IN"/>
        </w:rPr>
        <w:t>Heintz</w:t>
      </w:r>
      <w:proofErr w:type="spellEnd"/>
      <w:r w:rsidRPr="006F6C9D">
        <w:rPr>
          <w:color w:val="000000"/>
          <w:sz w:val="24"/>
          <w:szCs w:val="24"/>
          <w:lang w:val="en-IN"/>
        </w:rPr>
        <w:t>).</w:t>
      </w:r>
    </w:p>
    <w:p w14:paraId="0EE352A5" w14:textId="77777777" w:rsidR="00D6780B" w:rsidRPr="006F6C9D" w:rsidRDefault="00D6780B" w:rsidP="004E0E3A">
      <w:pPr>
        <w:numPr>
          <w:ilvl w:val="0"/>
          <w:numId w:val="1"/>
        </w:numPr>
        <w:spacing w:line="276" w:lineRule="auto"/>
        <w:rPr>
          <w:sz w:val="24"/>
          <w:szCs w:val="24"/>
          <w:lang w:val="en-IN"/>
        </w:rPr>
      </w:pPr>
      <w:r w:rsidRPr="006F6C9D">
        <w:rPr>
          <w:color w:val="000000"/>
          <w:sz w:val="24"/>
          <w:szCs w:val="24"/>
          <w:lang w:val="en-IN"/>
        </w:rPr>
        <w:t xml:space="preserve"> “Accumulation strategies and human development in India”, </w:t>
      </w:r>
      <w:r w:rsidRPr="006F6C9D">
        <w:rPr>
          <w:i/>
          <w:color w:val="000000"/>
          <w:sz w:val="24"/>
          <w:szCs w:val="24"/>
          <w:lang w:val="en-IN"/>
        </w:rPr>
        <w:t>Agrarian South: Journal of Political Economy,</w:t>
      </w:r>
      <w:r w:rsidRPr="006F6C9D">
        <w:rPr>
          <w:color w:val="000000"/>
          <w:sz w:val="24"/>
          <w:szCs w:val="24"/>
          <w:lang w:val="en-IN"/>
        </w:rPr>
        <w:t xml:space="preserve"> </w:t>
      </w:r>
      <w:r w:rsidR="008C0AE1" w:rsidRPr="006F6C9D">
        <w:rPr>
          <w:color w:val="000000"/>
          <w:sz w:val="24"/>
          <w:szCs w:val="24"/>
          <w:lang w:val="en-IN"/>
        </w:rPr>
        <w:t xml:space="preserve">2012, </w:t>
      </w:r>
      <w:r w:rsidRPr="006F6C9D">
        <w:rPr>
          <w:color w:val="000000"/>
          <w:sz w:val="24"/>
          <w:szCs w:val="24"/>
          <w:lang w:val="en-IN"/>
        </w:rPr>
        <w:t>Vol 1 No 1, pp 43-64.</w:t>
      </w:r>
    </w:p>
    <w:p w14:paraId="41E63FBC" w14:textId="77777777" w:rsidR="001500D0" w:rsidRPr="006F6C9D" w:rsidRDefault="00BE7738" w:rsidP="004E0E3A">
      <w:pPr>
        <w:numPr>
          <w:ilvl w:val="0"/>
          <w:numId w:val="1"/>
        </w:numPr>
        <w:spacing w:line="276" w:lineRule="auto"/>
        <w:rPr>
          <w:sz w:val="24"/>
          <w:szCs w:val="24"/>
          <w:lang w:val="en-IN"/>
        </w:rPr>
      </w:pPr>
      <w:r w:rsidRPr="006F6C9D">
        <w:rPr>
          <w:color w:val="000000"/>
          <w:sz w:val="24"/>
          <w:szCs w:val="24"/>
          <w:lang w:val="en-IN"/>
        </w:rPr>
        <w:t xml:space="preserve"> </w:t>
      </w:r>
      <w:r w:rsidRPr="006F6C9D">
        <w:rPr>
          <w:sz w:val="24"/>
          <w:szCs w:val="24"/>
          <w:lang w:val="en-IN"/>
        </w:rPr>
        <w:t xml:space="preserve">“The Asian financial crisis, financial restructuring and the problem of contagion”, in Martin H. Wolfson and Gerald E. Epstein, eds. </w:t>
      </w:r>
      <w:r w:rsidRPr="006F6C9D">
        <w:rPr>
          <w:i/>
          <w:sz w:val="24"/>
          <w:szCs w:val="24"/>
          <w:lang w:val="en-IN"/>
        </w:rPr>
        <w:t>The Handbook of the Political Economy of Financial Crises,</w:t>
      </w:r>
      <w:r w:rsidRPr="006F6C9D">
        <w:rPr>
          <w:sz w:val="24"/>
          <w:szCs w:val="24"/>
          <w:lang w:val="en-IN"/>
        </w:rPr>
        <w:t xml:space="preserve"> Oxford University Press 2013, pp 311-325 (with C. P. Chandrasekhar)</w:t>
      </w:r>
    </w:p>
    <w:p w14:paraId="3927E730" w14:textId="77777777" w:rsidR="001500D0" w:rsidRPr="006F6C9D" w:rsidRDefault="001500D0" w:rsidP="004E0E3A">
      <w:pPr>
        <w:numPr>
          <w:ilvl w:val="0"/>
          <w:numId w:val="1"/>
        </w:numPr>
        <w:spacing w:line="276" w:lineRule="auto"/>
        <w:rPr>
          <w:sz w:val="24"/>
          <w:szCs w:val="24"/>
          <w:lang w:val="en-IN"/>
        </w:rPr>
      </w:pPr>
      <w:r w:rsidRPr="006F6C9D">
        <w:rPr>
          <w:sz w:val="24"/>
          <w:szCs w:val="24"/>
          <w:lang w:val="en-IN"/>
        </w:rPr>
        <w:t xml:space="preserve"> "Should rich countries stop sending development aid to India?" </w:t>
      </w:r>
      <w:r w:rsidRPr="006F6C9D">
        <w:rPr>
          <w:i/>
          <w:sz w:val="24"/>
          <w:szCs w:val="24"/>
          <w:lang w:val="en-IN"/>
        </w:rPr>
        <w:t xml:space="preserve">British Medical Journal, </w:t>
      </w:r>
      <w:r w:rsidRPr="006F6C9D">
        <w:rPr>
          <w:sz w:val="24"/>
          <w:szCs w:val="24"/>
          <w:lang w:val="en-IN"/>
        </w:rPr>
        <w:t>January</w:t>
      </w:r>
      <w:r w:rsidR="005B3BB9" w:rsidRPr="006F6C9D">
        <w:rPr>
          <w:sz w:val="24"/>
          <w:szCs w:val="24"/>
          <w:lang w:val="en-IN"/>
        </w:rPr>
        <w:t xml:space="preserve"> 2013, </w:t>
      </w:r>
      <w:proofErr w:type="gramStart"/>
      <w:r w:rsidR="005B3BB9" w:rsidRPr="006F6C9D">
        <w:rPr>
          <w:rStyle w:val="pop-slug"/>
          <w:iCs/>
          <w:sz w:val="24"/>
          <w:szCs w:val="24"/>
          <w:lang w:val="en-IN"/>
        </w:rPr>
        <w:t>346:f</w:t>
      </w:r>
      <w:proofErr w:type="gramEnd"/>
      <w:r w:rsidR="005B3BB9" w:rsidRPr="006F6C9D">
        <w:rPr>
          <w:rStyle w:val="pop-slug"/>
          <w:iCs/>
          <w:sz w:val="24"/>
          <w:szCs w:val="24"/>
          <w:lang w:val="en-IN"/>
        </w:rPr>
        <w:t>78</w:t>
      </w:r>
    </w:p>
    <w:p w14:paraId="4ADCF8C0" w14:textId="77777777" w:rsidR="003C5213" w:rsidRPr="006F6C9D" w:rsidRDefault="001500D0" w:rsidP="004E0E3A">
      <w:pPr>
        <w:numPr>
          <w:ilvl w:val="0"/>
          <w:numId w:val="1"/>
        </w:numPr>
        <w:spacing w:line="276" w:lineRule="auto"/>
        <w:rPr>
          <w:sz w:val="24"/>
          <w:szCs w:val="24"/>
          <w:lang w:val="en-IN"/>
        </w:rPr>
      </w:pPr>
      <w:r w:rsidRPr="006F6C9D">
        <w:rPr>
          <w:sz w:val="24"/>
          <w:szCs w:val="24"/>
          <w:lang w:val="en-IN"/>
        </w:rPr>
        <w:t xml:space="preserve">" Growth and emergent constraints in the Indian economy in the context of global uncertainty", in </w:t>
      </w:r>
      <w:r w:rsidRPr="006F6C9D">
        <w:rPr>
          <w:i/>
          <w:sz w:val="24"/>
          <w:szCs w:val="24"/>
          <w:lang w:val="en-IN"/>
        </w:rPr>
        <w:t>Industrialization of China and India: The impacts on the world economy,</w:t>
      </w:r>
      <w:r w:rsidRPr="006F6C9D">
        <w:rPr>
          <w:sz w:val="24"/>
          <w:szCs w:val="24"/>
          <w:lang w:val="en-IN"/>
        </w:rPr>
        <w:t xml:space="preserve"> Routledge (Taylor and Francis) 2013 (edited by </w:t>
      </w:r>
      <w:proofErr w:type="spellStart"/>
      <w:r w:rsidRPr="006F6C9D">
        <w:rPr>
          <w:sz w:val="24"/>
          <w:szCs w:val="24"/>
          <w:lang w:val="en-IN"/>
        </w:rPr>
        <w:t>Nobuharu</w:t>
      </w:r>
      <w:proofErr w:type="spellEnd"/>
      <w:r w:rsidRPr="006F6C9D">
        <w:rPr>
          <w:sz w:val="24"/>
          <w:szCs w:val="24"/>
          <w:lang w:val="en-IN"/>
        </w:rPr>
        <w:t xml:space="preserve"> Yokokawa, Jayati Ghosh and Robert E. Rowthorn</w:t>
      </w:r>
    </w:p>
    <w:p w14:paraId="1A3FAF33" w14:textId="77777777" w:rsidR="003C5213" w:rsidRPr="006F6C9D" w:rsidRDefault="003C5213" w:rsidP="004E0E3A">
      <w:pPr>
        <w:numPr>
          <w:ilvl w:val="0"/>
          <w:numId w:val="1"/>
        </w:numPr>
        <w:spacing w:line="276" w:lineRule="auto"/>
        <w:rPr>
          <w:sz w:val="24"/>
          <w:szCs w:val="24"/>
          <w:lang w:val="en-IN"/>
        </w:rPr>
      </w:pPr>
      <w:r w:rsidRPr="006F6C9D">
        <w:rPr>
          <w:sz w:val="24"/>
          <w:szCs w:val="24"/>
          <w:lang w:val="en-IN"/>
        </w:rPr>
        <w:t xml:space="preserve"> </w:t>
      </w:r>
      <w:r w:rsidRPr="006F6C9D">
        <w:rPr>
          <w:i/>
          <w:sz w:val="24"/>
          <w:szCs w:val="24"/>
          <w:lang w:val="en-IN"/>
        </w:rPr>
        <w:t>Economic Crises and Women’s Work: Exploring progressive strategies in a rapidly changing global environment</w:t>
      </w:r>
      <w:r w:rsidRPr="006F6C9D">
        <w:rPr>
          <w:sz w:val="24"/>
          <w:szCs w:val="24"/>
          <w:lang w:val="en-IN"/>
        </w:rPr>
        <w:t xml:space="preserve">, New York: UN Women. </w:t>
      </w:r>
    </w:p>
    <w:p w14:paraId="1830FC04" w14:textId="77777777" w:rsidR="001500D0" w:rsidRPr="006F6C9D" w:rsidRDefault="001500D0" w:rsidP="004E0E3A">
      <w:pPr>
        <w:numPr>
          <w:ilvl w:val="0"/>
          <w:numId w:val="1"/>
        </w:numPr>
        <w:spacing w:line="276" w:lineRule="auto"/>
        <w:rPr>
          <w:sz w:val="24"/>
          <w:szCs w:val="24"/>
          <w:lang w:val="en-IN"/>
        </w:rPr>
      </w:pPr>
      <w:r w:rsidRPr="006F6C9D">
        <w:rPr>
          <w:sz w:val="24"/>
          <w:szCs w:val="24"/>
          <w:lang w:val="en-IN"/>
        </w:rPr>
        <w:t xml:space="preserve"> "Crisis and beyond: Debating gender justice in Asia", in </w:t>
      </w:r>
      <w:proofErr w:type="spellStart"/>
      <w:r w:rsidRPr="006F6C9D">
        <w:rPr>
          <w:sz w:val="24"/>
          <w:szCs w:val="24"/>
          <w:lang w:val="en-IN"/>
        </w:rPr>
        <w:t>Rashidah</w:t>
      </w:r>
      <w:proofErr w:type="spellEnd"/>
      <w:r w:rsidRPr="006F6C9D">
        <w:rPr>
          <w:sz w:val="24"/>
          <w:szCs w:val="24"/>
          <w:lang w:val="en-IN"/>
        </w:rPr>
        <w:t xml:space="preserve"> </w:t>
      </w:r>
      <w:proofErr w:type="spellStart"/>
      <w:r w:rsidRPr="006F6C9D">
        <w:rPr>
          <w:sz w:val="24"/>
          <w:szCs w:val="24"/>
          <w:lang w:val="en-IN"/>
        </w:rPr>
        <w:t>Shuib</w:t>
      </w:r>
      <w:proofErr w:type="spellEnd"/>
      <w:r w:rsidR="009B5F54" w:rsidRPr="006F6C9D">
        <w:rPr>
          <w:sz w:val="24"/>
          <w:szCs w:val="24"/>
          <w:lang w:val="en-IN"/>
        </w:rPr>
        <w:t xml:space="preserve">, </w:t>
      </w:r>
      <w:proofErr w:type="spellStart"/>
      <w:r w:rsidR="009B5F54" w:rsidRPr="006F6C9D">
        <w:rPr>
          <w:sz w:val="24"/>
          <w:szCs w:val="24"/>
          <w:lang w:val="en-IN"/>
        </w:rPr>
        <w:t>Noraida</w:t>
      </w:r>
      <w:proofErr w:type="spellEnd"/>
      <w:r w:rsidR="009B5F54" w:rsidRPr="006F6C9D">
        <w:rPr>
          <w:sz w:val="24"/>
          <w:szCs w:val="24"/>
          <w:lang w:val="en-IN"/>
        </w:rPr>
        <w:t xml:space="preserve"> </w:t>
      </w:r>
      <w:proofErr w:type="spellStart"/>
      <w:r w:rsidR="009B5F54" w:rsidRPr="006F6C9D">
        <w:rPr>
          <w:sz w:val="24"/>
          <w:szCs w:val="24"/>
          <w:lang w:val="en-IN"/>
        </w:rPr>
        <w:t>Endut</w:t>
      </w:r>
      <w:proofErr w:type="spellEnd"/>
      <w:r w:rsidR="009B5F54" w:rsidRPr="006F6C9D">
        <w:rPr>
          <w:sz w:val="24"/>
          <w:szCs w:val="24"/>
          <w:lang w:val="en-IN"/>
        </w:rPr>
        <w:t xml:space="preserve"> and Diana Wong</w:t>
      </w:r>
      <w:r w:rsidRPr="006F6C9D">
        <w:rPr>
          <w:sz w:val="24"/>
          <w:szCs w:val="24"/>
          <w:lang w:val="en-IN"/>
        </w:rPr>
        <w:t xml:space="preserve"> (eds) </w:t>
      </w:r>
      <w:r w:rsidRPr="006F6C9D">
        <w:rPr>
          <w:i/>
          <w:sz w:val="24"/>
          <w:szCs w:val="24"/>
          <w:lang w:val="en-IN"/>
        </w:rPr>
        <w:t>Gender Justice in Asia</w:t>
      </w:r>
      <w:r w:rsidRPr="006F6C9D">
        <w:rPr>
          <w:sz w:val="24"/>
          <w:szCs w:val="24"/>
          <w:lang w:val="en-IN"/>
        </w:rPr>
        <w:t xml:space="preserve">, </w:t>
      </w:r>
      <w:proofErr w:type="spellStart"/>
      <w:r w:rsidRPr="006F6C9D">
        <w:rPr>
          <w:sz w:val="24"/>
          <w:szCs w:val="24"/>
          <w:lang w:val="en-IN"/>
        </w:rPr>
        <w:t>Penerbit</w:t>
      </w:r>
      <w:proofErr w:type="spellEnd"/>
      <w:r w:rsidRPr="006F6C9D">
        <w:rPr>
          <w:sz w:val="24"/>
          <w:szCs w:val="24"/>
          <w:lang w:val="en-IN"/>
        </w:rPr>
        <w:t xml:space="preserve"> USM Press, Penang Malaysia July 2013.</w:t>
      </w:r>
    </w:p>
    <w:p w14:paraId="2A40D9AE" w14:textId="77777777" w:rsidR="00C21202" w:rsidRPr="006F6C9D" w:rsidRDefault="00E3156E" w:rsidP="004E0E3A">
      <w:pPr>
        <w:numPr>
          <w:ilvl w:val="0"/>
          <w:numId w:val="1"/>
        </w:numPr>
        <w:spacing w:line="276" w:lineRule="auto"/>
        <w:rPr>
          <w:sz w:val="24"/>
          <w:szCs w:val="24"/>
          <w:lang w:val="en-IN"/>
        </w:rPr>
      </w:pPr>
      <w:r w:rsidRPr="006F6C9D">
        <w:rPr>
          <w:sz w:val="24"/>
          <w:szCs w:val="24"/>
          <w:lang w:val="en-IN"/>
        </w:rPr>
        <w:t xml:space="preserve"> “Economic integration and global crises: A perspective from the developing world”, in Heiner </w:t>
      </w:r>
      <w:proofErr w:type="spellStart"/>
      <w:r w:rsidRPr="006F6C9D">
        <w:rPr>
          <w:sz w:val="24"/>
          <w:szCs w:val="24"/>
          <w:lang w:val="en-IN"/>
        </w:rPr>
        <w:t>Flassbeck</w:t>
      </w:r>
      <w:proofErr w:type="spellEnd"/>
      <w:r w:rsidRPr="006F6C9D">
        <w:rPr>
          <w:sz w:val="24"/>
          <w:szCs w:val="24"/>
          <w:lang w:val="en-IN"/>
        </w:rPr>
        <w:t xml:space="preserve"> (ed) </w:t>
      </w:r>
      <w:r w:rsidRPr="006F6C9D">
        <w:rPr>
          <w:i/>
          <w:sz w:val="24"/>
          <w:szCs w:val="24"/>
          <w:lang w:val="en-IN"/>
        </w:rPr>
        <w:t>Act Now!</w:t>
      </w:r>
      <w:r w:rsidR="00F4119B" w:rsidRPr="006F6C9D">
        <w:rPr>
          <w:i/>
          <w:sz w:val="24"/>
          <w:szCs w:val="24"/>
          <w:lang w:val="en-IN"/>
        </w:rPr>
        <w:t xml:space="preserve"> A global manifest for economic policy</w:t>
      </w:r>
      <w:r w:rsidRPr="006F6C9D">
        <w:rPr>
          <w:i/>
          <w:sz w:val="24"/>
          <w:szCs w:val="24"/>
          <w:lang w:val="en-IN"/>
        </w:rPr>
        <w:t xml:space="preserve">, </w:t>
      </w:r>
      <w:r w:rsidRPr="006F6C9D">
        <w:rPr>
          <w:sz w:val="24"/>
          <w:szCs w:val="24"/>
          <w:lang w:val="en-IN"/>
        </w:rPr>
        <w:t>Palgrave Macmillan New York, August 2013.</w:t>
      </w:r>
    </w:p>
    <w:p w14:paraId="14EBB2D8" w14:textId="77777777" w:rsidR="00C21202" w:rsidRPr="006F6C9D" w:rsidRDefault="00C21202" w:rsidP="004E0E3A">
      <w:pPr>
        <w:numPr>
          <w:ilvl w:val="0"/>
          <w:numId w:val="1"/>
        </w:numPr>
        <w:spacing w:line="276" w:lineRule="auto"/>
        <w:rPr>
          <w:sz w:val="24"/>
          <w:szCs w:val="24"/>
          <w:lang w:val="en-IN"/>
        </w:rPr>
      </w:pPr>
      <w:r w:rsidRPr="006F6C9D">
        <w:rPr>
          <w:bCs/>
          <w:sz w:val="24"/>
          <w:szCs w:val="24"/>
          <w:lang w:val="en-IN"/>
        </w:rPr>
        <w:t xml:space="preserve"> “Development in a time of financial crises: How good is the bad news?</w:t>
      </w:r>
      <w:r w:rsidRPr="006F6C9D">
        <w:rPr>
          <w:sz w:val="24"/>
          <w:szCs w:val="24"/>
          <w:lang w:val="en-IN"/>
        </w:rPr>
        <w:t xml:space="preserve"> </w:t>
      </w:r>
      <w:r w:rsidRPr="006F6C9D">
        <w:rPr>
          <w:bCs/>
          <w:sz w:val="24"/>
          <w:szCs w:val="24"/>
          <w:lang w:val="en-IN"/>
        </w:rPr>
        <w:t xml:space="preserve">A note on re-orienting macroeconomic policies”, in </w:t>
      </w:r>
      <w:proofErr w:type="spellStart"/>
      <w:r w:rsidRPr="006F6C9D">
        <w:rPr>
          <w:bCs/>
          <w:sz w:val="24"/>
          <w:szCs w:val="24"/>
          <w:lang w:val="en-IN"/>
        </w:rPr>
        <w:t>Byasdeb</w:t>
      </w:r>
      <w:proofErr w:type="spellEnd"/>
      <w:r w:rsidRPr="006F6C9D">
        <w:rPr>
          <w:bCs/>
          <w:sz w:val="24"/>
          <w:szCs w:val="24"/>
          <w:lang w:val="en-IN"/>
        </w:rPr>
        <w:t xml:space="preserve"> Dasgupta ed., </w:t>
      </w:r>
      <w:r w:rsidR="008646DC" w:rsidRPr="006F6C9D">
        <w:rPr>
          <w:bCs/>
          <w:i/>
          <w:sz w:val="24"/>
          <w:szCs w:val="24"/>
          <w:lang w:val="en-IN"/>
        </w:rPr>
        <w:t>N</w:t>
      </w:r>
      <w:r w:rsidRPr="006F6C9D">
        <w:rPr>
          <w:bCs/>
          <w:i/>
          <w:sz w:val="24"/>
          <w:szCs w:val="24"/>
          <w:lang w:val="en-IN"/>
        </w:rPr>
        <w:t xml:space="preserve">on-Mainstream </w:t>
      </w:r>
      <w:r w:rsidRPr="006F6C9D">
        <w:rPr>
          <w:bCs/>
          <w:i/>
          <w:sz w:val="24"/>
          <w:szCs w:val="24"/>
          <w:lang w:val="en-IN"/>
        </w:rPr>
        <w:lastRenderedPageBreak/>
        <w:t>Dimensions of Global Political Economy</w:t>
      </w:r>
      <w:r w:rsidR="00307B79" w:rsidRPr="006F6C9D">
        <w:rPr>
          <w:bCs/>
          <w:i/>
          <w:sz w:val="24"/>
          <w:szCs w:val="24"/>
          <w:lang w:val="en-IN"/>
        </w:rPr>
        <w:t>: Essays in honour of Sunanda Sen</w:t>
      </w:r>
      <w:r w:rsidRPr="006F6C9D">
        <w:rPr>
          <w:bCs/>
          <w:i/>
          <w:sz w:val="24"/>
          <w:szCs w:val="24"/>
          <w:lang w:val="en-IN"/>
        </w:rPr>
        <w:t>,</w:t>
      </w:r>
      <w:r w:rsidRPr="006F6C9D">
        <w:rPr>
          <w:b/>
          <w:bCs/>
          <w:sz w:val="24"/>
          <w:szCs w:val="24"/>
          <w:lang w:val="en-IN"/>
        </w:rPr>
        <w:t xml:space="preserve"> </w:t>
      </w:r>
      <w:r w:rsidRPr="006F6C9D">
        <w:rPr>
          <w:bCs/>
          <w:sz w:val="24"/>
          <w:szCs w:val="24"/>
          <w:lang w:val="en-IN"/>
        </w:rPr>
        <w:t>Routledge</w:t>
      </w:r>
      <w:r w:rsidR="00BD29A2" w:rsidRPr="006F6C9D">
        <w:rPr>
          <w:bCs/>
          <w:sz w:val="24"/>
          <w:szCs w:val="24"/>
          <w:lang w:val="en-IN"/>
        </w:rPr>
        <w:t xml:space="preserve">, 2013. </w:t>
      </w:r>
    </w:p>
    <w:p w14:paraId="3138B8A6" w14:textId="77777777" w:rsidR="00306FB7" w:rsidRPr="006F6C9D" w:rsidRDefault="003D6DA7" w:rsidP="004E0E3A">
      <w:pPr>
        <w:numPr>
          <w:ilvl w:val="0"/>
          <w:numId w:val="1"/>
        </w:numPr>
        <w:spacing w:line="276" w:lineRule="auto"/>
        <w:rPr>
          <w:i/>
          <w:sz w:val="24"/>
          <w:szCs w:val="24"/>
          <w:lang w:val="en-IN"/>
        </w:rPr>
      </w:pPr>
      <w:r w:rsidRPr="006F6C9D">
        <w:rPr>
          <w:rStyle w:val="Emphasis"/>
          <w:sz w:val="24"/>
          <w:szCs w:val="24"/>
          <w:lang w:val="en-IN"/>
        </w:rPr>
        <w:t>“</w:t>
      </w:r>
      <w:r w:rsidRPr="006F6C9D">
        <w:rPr>
          <w:rStyle w:val="Emphasis"/>
          <w:i w:val="0"/>
          <w:sz w:val="24"/>
          <w:szCs w:val="24"/>
          <w:lang w:val="en-IN"/>
        </w:rPr>
        <w:t xml:space="preserve">Microfinance and the challenge of financial inclusion for development </w:t>
      </w:r>
      <w:r w:rsidRPr="006F6C9D">
        <w:rPr>
          <w:i/>
          <w:sz w:val="24"/>
          <w:szCs w:val="24"/>
          <w:lang w:val="en-IN"/>
        </w:rPr>
        <w:br/>
        <w:t xml:space="preserve">Cambridge Journal of Economics 2013; </w:t>
      </w:r>
      <w:r w:rsidR="00B820CD" w:rsidRPr="006F6C9D">
        <w:rPr>
          <w:sz w:val="24"/>
          <w:szCs w:val="24"/>
          <w:lang w:val="en-IN"/>
        </w:rPr>
        <w:t xml:space="preserve">Vol </w:t>
      </w:r>
      <w:r w:rsidR="00B820CD" w:rsidRPr="006F6C9D">
        <w:rPr>
          <w:bCs/>
          <w:sz w:val="24"/>
          <w:szCs w:val="24"/>
          <w:lang w:val="en-IN"/>
        </w:rPr>
        <w:t>37</w:t>
      </w:r>
      <w:r w:rsidR="00B820CD" w:rsidRPr="006F6C9D">
        <w:rPr>
          <w:b/>
          <w:bCs/>
          <w:sz w:val="24"/>
          <w:szCs w:val="24"/>
          <w:lang w:val="en-IN"/>
        </w:rPr>
        <w:t xml:space="preserve">, </w:t>
      </w:r>
      <w:r w:rsidR="00B820CD" w:rsidRPr="006F6C9D">
        <w:rPr>
          <w:sz w:val="24"/>
          <w:szCs w:val="24"/>
          <w:lang w:val="en-IN"/>
        </w:rPr>
        <w:t xml:space="preserve">1203–1219, October, </w:t>
      </w:r>
      <w:proofErr w:type="spellStart"/>
      <w:r w:rsidRPr="006F6C9D">
        <w:rPr>
          <w:sz w:val="24"/>
          <w:szCs w:val="24"/>
          <w:lang w:val="en-IN"/>
        </w:rPr>
        <w:t>doi</w:t>
      </w:r>
      <w:proofErr w:type="spellEnd"/>
      <w:r w:rsidRPr="006F6C9D">
        <w:rPr>
          <w:sz w:val="24"/>
          <w:szCs w:val="24"/>
          <w:lang w:val="en-IN"/>
        </w:rPr>
        <w:t>: 10.1093/</w:t>
      </w:r>
      <w:proofErr w:type="spellStart"/>
      <w:r w:rsidRPr="006F6C9D">
        <w:rPr>
          <w:sz w:val="24"/>
          <w:szCs w:val="24"/>
          <w:lang w:val="en-IN"/>
        </w:rPr>
        <w:t>cje</w:t>
      </w:r>
      <w:proofErr w:type="spellEnd"/>
      <w:r w:rsidRPr="006F6C9D">
        <w:rPr>
          <w:sz w:val="24"/>
          <w:szCs w:val="24"/>
          <w:lang w:val="en-IN"/>
        </w:rPr>
        <w:t>/bet042</w:t>
      </w:r>
      <w:r w:rsidR="00306FB7" w:rsidRPr="006F6C9D">
        <w:rPr>
          <w:bCs/>
          <w:i/>
          <w:sz w:val="24"/>
          <w:szCs w:val="24"/>
          <w:lang w:val="en-IN"/>
        </w:rPr>
        <w:t>.</w:t>
      </w:r>
    </w:p>
    <w:p w14:paraId="68108A46" w14:textId="77777777" w:rsidR="00493FD2" w:rsidRPr="006F6C9D" w:rsidRDefault="00493FD2" w:rsidP="004E0E3A">
      <w:pPr>
        <w:numPr>
          <w:ilvl w:val="0"/>
          <w:numId w:val="1"/>
        </w:numPr>
        <w:spacing w:line="276" w:lineRule="auto"/>
        <w:rPr>
          <w:sz w:val="24"/>
          <w:szCs w:val="24"/>
          <w:lang w:val="en-IN"/>
        </w:rPr>
      </w:pPr>
      <w:r w:rsidRPr="006F6C9D">
        <w:rPr>
          <w:bCs/>
          <w:sz w:val="24"/>
          <w:szCs w:val="24"/>
          <w:lang w:val="en-IN"/>
        </w:rPr>
        <w:t xml:space="preserve"> “</w:t>
      </w:r>
      <w:r w:rsidRPr="006F6C9D">
        <w:rPr>
          <w:sz w:val="24"/>
          <w:szCs w:val="24"/>
          <w:lang w:val="en-IN"/>
        </w:rPr>
        <w:t xml:space="preserve">A brief empirical note on the recent behaviour of factor shares in national income”, </w:t>
      </w:r>
      <w:r w:rsidRPr="006F6C9D">
        <w:rPr>
          <w:i/>
          <w:sz w:val="24"/>
          <w:szCs w:val="24"/>
          <w:lang w:val="en-IN"/>
        </w:rPr>
        <w:t>Global and Local Economic Review</w:t>
      </w:r>
      <w:r w:rsidRPr="006F6C9D">
        <w:rPr>
          <w:sz w:val="24"/>
          <w:szCs w:val="24"/>
          <w:lang w:val="en-IN"/>
        </w:rPr>
        <w:t xml:space="preserve">, </w:t>
      </w:r>
      <w:r w:rsidR="00947699" w:rsidRPr="006F6C9D">
        <w:rPr>
          <w:sz w:val="24"/>
          <w:szCs w:val="24"/>
          <w:lang w:val="en-IN"/>
        </w:rPr>
        <w:t xml:space="preserve">Vol 17 No 1 pp 143-152, </w:t>
      </w:r>
      <w:r w:rsidRPr="006F6C9D">
        <w:rPr>
          <w:sz w:val="24"/>
          <w:szCs w:val="24"/>
          <w:lang w:val="en-IN"/>
        </w:rPr>
        <w:t xml:space="preserve">Special Issue in honour of Anwar </w:t>
      </w:r>
      <w:proofErr w:type="gramStart"/>
      <w:r w:rsidRPr="006F6C9D">
        <w:rPr>
          <w:sz w:val="24"/>
          <w:szCs w:val="24"/>
          <w:lang w:val="en-IN"/>
        </w:rPr>
        <w:t xml:space="preserve">Shaikh, </w:t>
      </w:r>
      <w:r w:rsidR="008E48F0" w:rsidRPr="006F6C9D">
        <w:rPr>
          <w:sz w:val="24"/>
          <w:szCs w:val="24"/>
          <w:lang w:val="en-IN"/>
        </w:rPr>
        <w:t xml:space="preserve"> </w:t>
      </w:r>
      <w:r w:rsidRPr="006F6C9D">
        <w:rPr>
          <w:sz w:val="24"/>
          <w:szCs w:val="24"/>
          <w:lang w:val="en-IN"/>
        </w:rPr>
        <w:t>October</w:t>
      </w:r>
      <w:proofErr w:type="gramEnd"/>
      <w:r w:rsidRPr="006F6C9D">
        <w:rPr>
          <w:sz w:val="24"/>
          <w:szCs w:val="24"/>
          <w:lang w:val="en-IN"/>
        </w:rPr>
        <w:t xml:space="preserve"> 2013. </w:t>
      </w:r>
    </w:p>
    <w:p w14:paraId="5D9594B1" w14:textId="77777777" w:rsidR="008E48F0" w:rsidRPr="006F6C9D" w:rsidRDefault="008E48F0" w:rsidP="004E0E3A">
      <w:pPr>
        <w:numPr>
          <w:ilvl w:val="0"/>
          <w:numId w:val="1"/>
        </w:numPr>
        <w:spacing w:line="276" w:lineRule="auto"/>
        <w:rPr>
          <w:sz w:val="24"/>
          <w:szCs w:val="24"/>
          <w:lang w:val="en-IN"/>
        </w:rPr>
      </w:pPr>
      <w:r w:rsidRPr="006F6C9D">
        <w:rPr>
          <w:sz w:val="24"/>
          <w:szCs w:val="24"/>
          <w:lang w:val="en-IN"/>
        </w:rPr>
        <w:t xml:space="preserve"> "Towards a policy framework for reducing inequalities", </w:t>
      </w:r>
      <w:r w:rsidRPr="006F6C9D">
        <w:rPr>
          <w:i/>
          <w:sz w:val="24"/>
          <w:szCs w:val="24"/>
          <w:lang w:val="en-IN"/>
        </w:rPr>
        <w:t>Development</w:t>
      </w:r>
      <w:r w:rsidRPr="006F6C9D">
        <w:rPr>
          <w:sz w:val="24"/>
          <w:szCs w:val="24"/>
          <w:lang w:val="en-IN"/>
        </w:rPr>
        <w:t>, October 2013.</w:t>
      </w:r>
    </w:p>
    <w:p w14:paraId="4E762E68" w14:textId="77777777" w:rsidR="00947699" w:rsidRPr="006F6C9D" w:rsidRDefault="00947699" w:rsidP="004E0E3A">
      <w:pPr>
        <w:numPr>
          <w:ilvl w:val="0"/>
          <w:numId w:val="1"/>
        </w:numPr>
        <w:spacing w:line="276" w:lineRule="auto"/>
        <w:rPr>
          <w:sz w:val="24"/>
          <w:szCs w:val="24"/>
          <w:lang w:val="en-IN"/>
        </w:rPr>
      </w:pPr>
      <w:r w:rsidRPr="006F6C9D">
        <w:rPr>
          <w:sz w:val="24"/>
          <w:szCs w:val="24"/>
          <w:lang w:val="en-IN"/>
        </w:rPr>
        <w:t xml:space="preserve"> “Trade, employment and growth trajectories in developing Asia”, in Sunanda Sen and </w:t>
      </w:r>
      <w:proofErr w:type="spellStart"/>
      <w:r w:rsidRPr="006F6C9D">
        <w:rPr>
          <w:sz w:val="24"/>
          <w:szCs w:val="24"/>
          <w:lang w:val="en-IN"/>
        </w:rPr>
        <w:t>Anjan</w:t>
      </w:r>
      <w:proofErr w:type="spellEnd"/>
      <w:r w:rsidRPr="006F6C9D">
        <w:rPr>
          <w:sz w:val="24"/>
          <w:szCs w:val="24"/>
          <w:lang w:val="en-IN"/>
        </w:rPr>
        <w:t xml:space="preserve"> Chakrabarti (eds) </w:t>
      </w:r>
      <w:r w:rsidRPr="006F6C9D">
        <w:rPr>
          <w:i/>
          <w:sz w:val="24"/>
          <w:szCs w:val="24"/>
          <w:lang w:val="en-IN"/>
        </w:rPr>
        <w:t>Development on Trial: Shrinking space for the periphery</w:t>
      </w:r>
      <w:r w:rsidRPr="006F6C9D">
        <w:rPr>
          <w:sz w:val="24"/>
          <w:szCs w:val="24"/>
          <w:lang w:val="en-IN"/>
        </w:rPr>
        <w:t xml:space="preserve">, Hyderabad: Orient </w:t>
      </w:r>
      <w:proofErr w:type="spellStart"/>
      <w:r w:rsidRPr="006F6C9D">
        <w:rPr>
          <w:sz w:val="24"/>
          <w:szCs w:val="24"/>
          <w:lang w:val="en-IN"/>
        </w:rPr>
        <w:t>Blackswan</w:t>
      </w:r>
      <w:proofErr w:type="spellEnd"/>
      <w:r w:rsidR="00C16C1D" w:rsidRPr="006F6C9D">
        <w:rPr>
          <w:sz w:val="24"/>
          <w:szCs w:val="24"/>
          <w:lang w:val="en-IN"/>
        </w:rPr>
        <w:t>, 2013</w:t>
      </w:r>
      <w:r w:rsidR="00B820CD" w:rsidRPr="006F6C9D">
        <w:rPr>
          <w:sz w:val="24"/>
          <w:szCs w:val="24"/>
          <w:lang w:val="en-IN"/>
        </w:rPr>
        <w:t xml:space="preserve"> (with C. P. Chandrasekhar).</w:t>
      </w:r>
    </w:p>
    <w:p w14:paraId="26DF1909" w14:textId="77777777" w:rsidR="00BC5AEE" w:rsidRPr="006F6C9D" w:rsidRDefault="00BC5AEE" w:rsidP="004E0E3A">
      <w:pPr>
        <w:numPr>
          <w:ilvl w:val="0"/>
          <w:numId w:val="1"/>
        </w:numPr>
        <w:spacing w:line="276" w:lineRule="auto"/>
        <w:rPr>
          <w:sz w:val="24"/>
          <w:szCs w:val="24"/>
          <w:lang w:val="en-IN"/>
        </w:rPr>
      </w:pPr>
      <w:r w:rsidRPr="006F6C9D">
        <w:rPr>
          <w:sz w:val="24"/>
          <w:szCs w:val="24"/>
          <w:lang w:val="en-IN"/>
        </w:rPr>
        <w:t xml:space="preserve"> “Financial crises and their gendered employment impact: Emerging trends and past experiences”, in Rania </w:t>
      </w:r>
      <w:proofErr w:type="spellStart"/>
      <w:r w:rsidRPr="006F6C9D">
        <w:rPr>
          <w:sz w:val="24"/>
          <w:szCs w:val="24"/>
          <w:lang w:val="en-IN"/>
        </w:rPr>
        <w:t>Antonoupoulos</w:t>
      </w:r>
      <w:proofErr w:type="spellEnd"/>
      <w:r w:rsidRPr="006F6C9D">
        <w:rPr>
          <w:sz w:val="24"/>
          <w:szCs w:val="24"/>
          <w:lang w:val="en-IN"/>
        </w:rPr>
        <w:t xml:space="preserve"> (ed) </w:t>
      </w:r>
      <w:r w:rsidRPr="006F6C9D">
        <w:rPr>
          <w:i/>
          <w:sz w:val="24"/>
          <w:szCs w:val="24"/>
          <w:lang w:val="en-IN"/>
        </w:rPr>
        <w:t>Gender Perspectives and Gender Impacts of the Global Economic Crisis</w:t>
      </w:r>
      <w:r w:rsidRPr="006F6C9D">
        <w:rPr>
          <w:sz w:val="24"/>
          <w:szCs w:val="24"/>
          <w:lang w:val="en-IN"/>
        </w:rPr>
        <w:t xml:space="preserve">, Routledge, New York 2014. </w:t>
      </w:r>
    </w:p>
    <w:p w14:paraId="57D02C29" w14:textId="77777777" w:rsidR="00F860DB" w:rsidRPr="006F6C9D" w:rsidRDefault="00F860DB" w:rsidP="004E0E3A">
      <w:pPr>
        <w:numPr>
          <w:ilvl w:val="0"/>
          <w:numId w:val="1"/>
        </w:numPr>
        <w:spacing w:line="276" w:lineRule="auto"/>
        <w:rPr>
          <w:sz w:val="24"/>
          <w:szCs w:val="24"/>
          <w:lang w:val="en-IN"/>
        </w:rPr>
      </w:pPr>
      <w:r w:rsidRPr="006F6C9D">
        <w:rPr>
          <w:sz w:val="24"/>
          <w:szCs w:val="24"/>
          <w:lang w:val="en-IN"/>
        </w:rPr>
        <w:t xml:space="preserve">“Notes of an atheist on religion and economics”, Symposium on Religion and economics, </w:t>
      </w:r>
      <w:r w:rsidRPr="006F6C9D">
        <w:rPr>
          <w:i/>
          <w:sz w:val="24"/>
          <w:szCs w:val="24"/>
          <w:lang w:val="en-IN"/>
        </w:rPr>
        <w:t>Econ Journal Watch</w:t>
      </w:r>
      <w:r w:rsidRPr="006F6C9D">
        <w:rPr>
          <w:sz w:val="24"/>
          <w:szCs w:val="24"/>
          <w:lang w:val="en-IN"/>
        </w:rPr>
        <w:t xml:space="preserve">, </w:t>
      </w:r>
      <w:r w:rsidR="007D5DFC" w:rsidRPr="006F6C9D">
        <w:rPr>
          <w:sz w:val="24"/>
          <w:szCs w:val="24"/>
          <w:lang w:val="en-IN"/>
        </w:rPr>
        <w:t>Vol 12, Issue</w:t>
      </w:r>
      <w:r w:rsidR="000E5928" w:rsidRPr="006F6C9D">
        <w:rPr>
          <w:sz w:val="24"/>
          <w:szCs w:val="24"/>
          <w:lang w:val="en-IN"/>
        </w:rPr>
        <w:t xml:space="preserve"> </w:t>
      </w:r>
      <w:r w:rsidR="007D5DFC" w:rsidRPr="006F6C9D">
        <w:rPr>
          <w:sz w:val="24"/>
          <w:szCs w:val="24"/>
          <w:lang w:val="en-IN"/>
        </w:rPr>
        <w:t>2, May 2014, pp 166-169</w:t>
      </w:r>
      <w:r w:rsidRPr="006F6C9D">
        <w:rPr>
          <w:sz w:val="24"/>
          <w:szCs w:val="24"/>
          <w:lang w:val="en-IN"/>
        </w:rPr>
        <w:t xml:space="preserve">. </w:t>
      </w:r>
    </w:p>
    <w:p w14:paraId="683AFC15" w14:textId="77777777" w:rsidR="00FB15C1" w:rsidRPr="006F6C9D" w:rsidRDefault="00F860DB" w:rsidP="004E0E3A">
      <w:pPr>
        <w:numPr>
          <w:ilvl w:val="0"/>
          <w:numId w:val="1"/>
        </w:numPr>
        <w:spacing w:line="276" w:lineRule="auto"/>
        <w:rPr>
          <w:sz w:val="24"/>
          <w:szCs w:val="24"/>
          <w:lang w:val="en-IN" w:eastAsia="en-IN"/>
        </w:rPr>
      </w:pPr>
      <w:r w:rsidRPr="006F6C9D">
        <w:rPr>
          <w:sz w:val="24"/>
          <w:szCs w:val="24"/>
          <w:lang w:val="en-IN"/>
        </w:rPr>
        <w:t xml:space="preserve"> “</w:t>
      </w:r>
      <w:r w:rsidRPr="006F6C9D">
        <w:rPr>
          <w:bCs/>
          <w:sz w:val="24"/>
          <w:szCs w:val="24"/>
          <w:lang w:val="en-IN"/>
        </w:rPr>
        <w:t xml:space="preserve">Growth, industrialization and inequality in India”, </w:t>
      </w:r>
      <w:r w:rsidR="00DF7C44" w:rsidRPr="006F6C9D">
        <w:rPr>
          <w:bCs/>
          <w:sz w:val="24"/>
          <w:szCs w:val="24"/>
          <w:lang w:val="en-IN"/>
        </w:rPr>
        <w:t>i</w:t>
      </w:r>
      <w:r w:rsidRPr="006F6C9D">
        <w:rPr>
          <w:bCs/>
          <w:sz w:val="24"/>
          <w:szCs w:val="24"/>
          <w:lang w:val="en-IN"/>
        </w:rPr>
        <w:t xml:space="preserve">n </w:t>
      </w:r>
      <w:r w:rsidRPr="006F6C9D">
        <w:rPr>
          <w:bCs/>
          <w:i/>
          <w:sz w:val="24"/>
          <w:szCs w:val="24"/>
          <w:lang w:val="en-IN"/>
        </w:rPr>
        <w:t>Journal of Asia</w:t>
      </w:r>
      <w:r w:rsidR="00FF1465" w:rsidRPr="006F6C9D">
        <w:rPr>
          <w:bCs/>
          <w:i/>
          <w:sz w:val="24"/>
          <w:szCs w:val="24"/>
          <w:lang w:val="en-IN"/>
        </w:rPr>
        <w:t xml:space="preserve"> Pacific</w:t>
      </w:r>
      <w:r w:rsidRPr="006F6C9D">
        <w:rPr>
          <w:bCs/>
          <w:i/>
          <w:sz w:val="24"/>
          <w:szCs w:val="24"/>
          <w:lang w:val="en-IN"/>
        </w:rPr>
        <w:t xml:space="preserve"> Economy</w:t>
      </w:r>
      <w:r w:rsidRPr="006F6C9D">
        <w:rPr>
          <w:bCs/>
          <w:sz w:val="24"/>
          <w:szCs w:val="24"/>
          <w:lang w:val="en-IN"/>
        </w:rPr>
        <w:t xml:space="preserve">, Special Issue in memory of Melanie Beresford on Globalisation, industrialisation and labour markets in Asia, edited by Rajah </w:t>
      </w:r>
      <w:proofErr w:type="spellStart"/>
      <w:r w:rsidRPr="006F6C9D">
        <w:rPr>
          <w:bCs/>
          <w:sz w:val="24"/>
          <w:szCs w:val="24"/>
          <w:lang w:val="en-IN"/>
        </w:rPr>
        <w:t>Rasiah</w:t>
      </w:r>
      <w:proofErr w:type="spellEnd"/>
      <w:r w:rsidR="007D5DFC" w:rsidRPr="006F6C9D">
        <w:rPr>
          <w:bCs/>
          <w:sz w:val="24"/>
          <w:szCs w:val="24"/>
          <w:lang w:val="en-IN"/>
        </w:rPr>
        <w:t xml:space="preserve">, </w:t>
      </w:r>
      <w:r w:rsidR="00FB15C1" w:rsidRPr="006F6C9D">
        <w:rPr>
          <w:bCs/>
          <w:sz w:val="24"/>
          <w:szCs w:val="24"/>
          <w:lang w:val="en-IN"/>
        </w:rPr>
        <w:t>November</w:t>
      </w:r>
      <w:r w:rsidR="00A03939" w:rsidRPr="006F6C9D">
        <w:rPr>
          <w:bCs/>
          <w:sz w:val="24"/>
          <w:szCs w:val="24"/>
          <w:lang w:val="en-IN"/>
        </w:rPr>
        <w:t xml:space="preserve"> </w:t>
      </w:r>
      <w:r w:rsidR="009E4136" w:rsidRPr="006F6C9D">
        <w:rPr>
          <w:bCs/>
          <w:sz w:val="24"/>
          <w:szCs w:val="24"/>
          <w:lang w:val="en-IN"/>
        </w:rPr>
        <w:t xml:space="preserve">14, </w:t>
      </w:r>
      <w:r w:rsidR="007D5DFC" w:rsidRPr="006F6C9D">
        <w:rPr>
          <w:bCs/>
          <w:sz w:val="24"/>
          <w:szCs w:val="24"/>
          <w:lang w:val="en-IN"/>
        </w:rPr>
        <w:t>201</w:t>
      </w:r>
      <w:r w:rsidR="00FB15C1" w:rsidRPr="006F6C9D">
        <w:rPr>
          <w:bCs/>
          <w:sz w:val="24"/>
          <w:szCs w:val="24"/>
          <w:lang w:val="en-IN"/>
        </w:rPr>
        <w:t>4, (</w:t>
      </w:r>
      <w:r w:rsidR="00FB15C1" w:rsidRPr="006F6C9D">
        <w:rPr>
          <w:sz w:val="24"/>
          <w:szCs w:val="24"/>
          <w:lang w:val="en-IN" w:eastAsia="en-IN"/>
        </w:rPr>
        <w:t xml:space="preserve">ID: 974316 DOI:10.1080/13547860.2014.974316) </w:t>
      </w:r>
    </w:p>
    <w:p w14:paraId="39E58DA4" w14:textId="77777777" w:rsidR="000B0927" w:rsidRPr="006F6C9D" w:rsidRDefault="00D23F88" w:rsidP="004E0E3A">
      <w:pPr>
        <w:numPr>
          <w:ilvl w:val="0"/>
          <w:numId w:val="1"/>
        </w:numPr>
        <w:spacing w:line="276" w:lineRule="auto"/>
        <w:rPr>
          <w:sz w:val="24"/>
          <w:szCs w:val="24"/>
          <w:lang w:val="en-IN"/>
        </w:rPr>
      </w:pPr>
      <w:r w:rsidRPr="006F6C9D">
        <w:rPr>
          <w:sz w:val="24"/>
          <w:szCs w:val="24"/>
          <w:lang w:val="en-IN"/>
        </w:rPr>
        <w:t xml:space="preserve"> </w:t>
      </w:r>
      <w:r w:rsidR="000B0927" w:rsidRPr="006F6C9D">
        <w:rPr>
          <w:bCs/>
          <w:sz w:val="24"/>
          <w:szCs w:val="24"/>
          <w:lang w:val="en-IN"/>
        </w:rPr>
        <w:t xml:space="preserve">"Macroeconomic processes and economic inequalities in India", in </w:t>
      </w:r>
      <w:r w:rsidR="000B0927" w:rsidRPr="006F6C9D">
        <w:rPr>
          <w:bCs/>
          <w:i/>
          <w:iCs/>
          <w:sz w:val="24"/>
          <w:szCs w:val="24"/>
          <w:lang w:val="en-IN"/>
        </w:rPr>
        <w:t>Combating Inequality: Opportunities for Economic and Political Change</w:t>
      </w:r>
      <w:r w:rsidR="000B0927" w:rsidRPr="006F6C9D">
        <w:rPr>
          <w:bCs/>
          <w:sz w:val="24"/>
          <w:szCs w:val="24"/>
          <w:lang w:val="en-IN"/>
        </w:rPr>
        <w:t>, edited by</w:t>
      </w:r>
      <w:r w:rsidR="000B0927" w:rsidRPr="006F6C9D">
        <w:rPr>
          <w:sz w:val="24"/>
          <w:szCs w:val="24"/>
          <w:lang w:val="en-IN"/>
        </w:rPr>
        <w:t xml:space="preserve"> Alexander </w:t>
      </w:r>
      <w:proofErr w:type="spellStart"/>
      <w:r w:rsidR="000B0927" w:rsidRPr="006F6C9D">
        <w:rPr>
          <w:sz w:val="24"/>
          <w:szCs w:val="24"/>
          <w:lang w:val="en-IN"/>
        </w:rPr>
        <w:t>Gallas</w:t>
      </w:r>
      <w:proofErr w:type="spellEnd"/>
      <w:r w:rsidR="000B0927" w:rsidRPr="006F6C9D">
        <w:rPr>
          <w:sz w:val="24"/>
          <w:szCs w:val="24"/>
          <w:lang w:val="en-IN"/>
        </w:rPr>
        <w:t xml:space="preserve">, </w:t>
      </w:r>
      <w:proofErr w:type="spellStart"/>
      <w:r w:rsidR="000B0927" w:rsidRPr="006F6C9D">
        <w:rPr>
          <w:sz w:val="24"/>
          <w:szCs w:val="24"/>
          <w:lang w:val="en-IN"/>
        </w:rPr>
        <w:t>Hansjörg</w:t>
      </w:r>
      <w:proofErr w:type="spellEnd"/>
      <w:r w:rsidR="000B0927" w:rsidRPr="006F6C9D">
        <w:rPr>
          <w:sz w:val="24"/>
          <w:szCs w:val="24"/>
          <w:lang w:val="en-IN"/>
        </w:rPr>
        <w:t xml:space="preserve"> Herr, Frank Hoffer and Christoph Scherrer, Routledge, London, 201</w:t>
      </w:r>
      <w:r w:rsidR="009A03CC" w:rsidRPr="006F6C9D">
        <w:rPr>
          <w:sz w:val="24"/>
          <w:szCs w:val="24"/>
          <w:lang w:val="en-IN"/>
        </w:rPr>
        <w:t>5</w:t>
      </w:r>
      <w:r w:rsidR="000B0927" w:rsidRPr="006F6C9D">
        <w:rPr>
          <w:sz w:val="24"/>
          <w:szCs w:val="24"/>
          <w:lang w:val="en-IN"/>
        </w:rPr>
        <w:t xml:space="preserve">. </w:t>
      </w:r>
    </w:p>
    <w:p w14:paraId="3677A884" w14:textId="77777777" w:rsidR="009162BE" w:rsidRPr="006F6C9D" w:rsidRDefault="009162BE" w:rsidP="004E0E3A">
      <w:pPr>
        <w:numPr>
          <w:ilvl w:val="0"/>
          <w:numId w:val="1"/>
        </w:numPr>
        <w:spacing w:line="276" w:lineRule="auto"/>
        <w:rPr>
          <w:sz w:val="24"/>
          <w:szCs w:val="24"/>
          <w:lang w:val="en-IN"/>
        </w:rPr>
      </w:pPr>
      <w:r w:rsidRPr="006F6C9D">
        <w:rPr>
          <w:sz w:val="24"/>
          <w:szCs w:val="24"/>
          <w:lang w:val="en-IN"/>
        </w:rPr>
        <w:t xml:space="preserve"> “Can employment schemes work? The case of the rural employment guarantee in India”, in</w:t>
      </w:r>
      <w:r w:rsidR="00FF1465" w:rsidRPr="006F6C9D">
        <w:rPr>
          <w:sz w:val="24"/>
          <w:szCs w:val="24"/>
          <w:lang w:val="en-IN"/>
        </w:rPr>
        <w:t xml:space="preserve"> Dimitri B. Papadimitriou, ed.,</w:t>
      </w:r>
      <w:r w:rsidRPr="006F6C9D">
        <w:rPr>
          <w:sz w:val="24"/>
          <w:szCs w:val="24"/>
          <w:lang w:val="en-IN"/>
        </w:rPr>
        <w:t xml:space="preserve"> </w:t>
      </w:r>
      <w:r w:rsidRPr="006F6C9D">
        <w:rPr>
          <w:i/>
          <w:sz w:val="24"/>
          <w:szCs w:val="24"/>
          <w:lang w:val="en-IN"/>
        </w:rPr>
        <w:t xml:space="preserve">Contributions to Economic Theory, Policy, Development and Finance: Essays in Honour of Jan A. Kregel, </w:t>
      </w:r>
      <w:r w:rsidR="00FF1465" w:rsidRPr="006F6C9D">
        <w:rPr>
          <w:sz w:val="24"/>
          <w:szCs w:val="24"/>
          <w:lang w:val="en-IN"/>
        </w:rPr>
        <w:t>New York: Palgrav</w:t>
      </w:r>
      <w:r w:rsidR="006C032A" w:rsidRPr="006F6C9D">
        <w:rPr>
          <w:sz w:val="24"/>
          <w:szCs w:val="24"/>
          <w:lang w:val="en-IN"/>
        </w:rPr>
        <w:t>e</w:t>
      </w:r>
      <w:r w:rsidR="00FF1465" w:rsidRPr="006F6C9D">
        <w:rPr>
          <w:sz w:val="24"/>
          <w:szCs w:val="24"/>
          <w:lang w:val="en-IN"/>
        </w:rPr>
        <w:t xml:space="preserve"> Macmillan</w:t>
      </w:r>
      <w:r w:rsidR="00161C28" w:rsidRPr="006F6C9D">
        <w:rPr>
          <w:sz w:val="24"/>
          <w:szCs w:val="24"/>
          <w:lang w:val="en-IN"/>
        </w:rPr>
        <w:t xml:space="preserve"> 201</w:t>
      </w:r>
      <w:r w:rsidR="00B66CF7" w:rsidRPr="006F6C9D">
        <w:rPr>
          <w:sz w:val="24"/>
          <w:szCs w:val="24"/>
          <w:lang w:val="en-IN"/>
        </w:rPr>
        <w:t>5</w:t>
      </w:r>
      <w:r w:rsidR="00FF1465" w:rsidRPr="006F6C9D">
        <w:rPr>
          <w:sz w:val="24"/>
          <w:szCs w:val="24"/>
          <w:lang w:val="en-IN"/>
        </w:rPr>
        <w:t>.</w:t>
      </w:r>
      <w:r w:rsidRPr="006F6C9D">
        <w:rPr>
          <w:sz w:val="24"/>
          <w:szCs w:val="24"/>
          <w:lang w:val="en-IN"/>
        </w:rPr>
        <w:t xml:space="preserve"> </w:t>
      </w:r>
    </w:p>
    <w:p w14:paraId="2788A4EC" w14:textId="77777777" w:rsidR="00546850" w:rsidRPr="006F6C9D" w:rsidRDefault="00A03939" w:rsidP="004E0E3A">
      <w:pPr>
        <w:numPr>
          <w:ilvl w:val="0"/>
          <w:numId w:val="1"/>
        </w:numPr>
        <w:spacing w:line="276" w:lineRule="auto"/>
        <w:rPr>
          <w:sz w:val="24"/>
          <w:szCs w:val="24"/>
          <w:lang w:val="en-IN"/>
        </w:rPr>
      </w:pPr>
      <w:r w:rsidRPr="006F6C9D">
        <w:rPr>
          <w:sz w:val="24"/>
          <w:szCs w:val="24"/>
          <w:lang w:val="en-IN"/>
        </w:rPr>
        <w:t xml:space="preserve"> </w:t>
      </w:r>
      <w:r w:rsidR="00546850" w:rsidRPr="006F6C9D">
        <w:rPr>
          <w:sz w:val="24"/>
          <w:szCs w:val="24"/>
          <w:lang w:val="en-IN"/>
        </w:rPr>
        <w:t xml:space="preserve"> “Piketty and the resurgence of patrimonial capitalism”, </w:t>
      </w:r>
      <w:r w:rsidR="00546850" w:rsidRPr="006F6C9D">
        <w:rPr>
          <w:i/>
          <w:sz w:val="24"/>
          <w:szCs w:val="24"/>
          <w:lang w:val="en-IN"/>
        </w:rPr>
        <w:t>Real World Economics Review</w:t>
      </w:r>
      <w:r w:rsidR="00546850" w:rsidRPr="006F6C9D">
        <w:rPr>
          <w:sz w:val="24"/>
          <w:szCs w:val="24"/>
          <w:lang w:val="en-IN"/>
        </w:rPr>
        <w:t>, Symposium on Thomas Piketty’s Capital in the 21</w:t>
      </w:r>
      <w:r w:rsidR="00546850" w:rsidRPr="006F6C9D">
        <w:rPr>
          <w:sz w:val="24"/>
          <w:szCs w:val="24"/>
          <w:vertAlign w:val="superscript"/>
          <w:lang w:val="en-IN"/>
        </w:rPr>
        <w:t>st</w:t>
      </w:r>
      <w:r w:rsidR="00546850" w:rsidRPr="006F6C9D">
        <w:rPr>
          <w:sz w:val="24"/>
          <w:szCs w:val="24"/>
          <w:lang w:val="en-IN"/>
        </w:rPr>
        <w:t xml:space="preserve"> Century, Issue 69, 2014.</w:t>
      </w:r>
    </w:p>
    <w:p w14:paraId="402BCAD3" w14:textId="77777777" w:rsidR="009112CE" w:rsidRPr="006F6C9D" w:rsidRDefault="009746A1" w:rsidP="004E0E3A">
      <w:pPr>
        <w:numPr>
          <w:ilvl w:val="0"/>
          <w:numId w:val="1"/>
        </w:numPr>
        <w:spacing w:line="276" w:lineRule="auto"/>
        <w:rPr>
          <w:sz w:val="24"/>
          <w:szCs w:val="24"/>
          <w:lang w:val="en-IN"/>
        </w:rPr>
      </w:pPr>
      <w:r w:rsidRPr="006F6C9D">
        <w:rPr>
          <w:sz w:val="24"/>
          <w:szCs w:val="24"/>
          <w:lang w:val="en-IN"/>
        </w:rPr>
        <w:t xml:space="preserve">“The curious case of the jobs that did not appear: Structural change, employment and social patterns in India”, </w:t>
      </w:r>
      <w:r w:rsidRPr="006F6C9D">
        <w:rPr>
          <w:i/>
          <w:sz w:val="24"/>
          <w:szCs w:val="24"/>
          <w:lang w:val="en-IN"/>
        </w:rPr>
        <w:t xml:space="preserve">Indian Journal of Labour Economics, </w:t>
      </w:r>
      <w:r w:rsidRPr="006F6C9D">
        <w:rPr>
          <w:sz w:val="24"/>
          <w:szCs w:val="24"/>
          <w:lang w:val="en-IN"/>
        </w:rPr>
        <w:t>Vol 57 No 1, 2014, pp1-18.</w:t>
      </w:r>
    </w:p>
    <w:p w14:paraId="6B10D95D" w14:textId="77777777" w:rsidR="001C10AB" w:rsidRPr="006F6C9D" w:rsidRDefault="009112CE" w:rsidP="004E0E3A">
      <w:pPr>
        <w:numPr>
          <w:ilvl w:val="0"/>
          <w:numId w:val="1"/>
        </w:numPr>
        <w:spacing w:line="276" w:lineRule="auto"/>
        <w:rPr>
          <w:sz w:val="24"/>
          <w:szCs w:val="24"/>
          <w:lang w:val="en-IN"/>
        </w:rPr>
      </w:pPr>
      <w:r w:rsidRPr="006F6C9D">
        <w:rPr>
          <w:sz w:val="24"/>
          <w:szCs w:val="24"/>
          <w:lang w:val="en-IN"/>
        </w:rPr>
        <w:t xml:space="preserve">“Who works in India? The implications of defining work in the Indian statistical system”, in </w:t>
      </w:r>
      <w:r w:rsidR="00B95843" w:rsidRPr="006F6C9D">
        <w:rPr>
          <w:i/>
          <w:sz w:val="24"/>
          <w:szCs w:val="24"/>
          <w:lang w:val="en-IN"/>
        </w:rPr>
        <w:t xml:space="preserve">Labour and Development: </w:t>
      </w:r>
      <w:r w:rsidRPr="006F6C9D">
        <w:rPr>
          <w:i/>
          <w:sz w:val="24"/>
          <w:szCs w:val="24"/>
          <w:lang w:val="en-IN"/>
        </w:rPr>
        <w:t xml:space="preserve">Essays in honour of T.S. </w:t>
      </w:r>
      <w:proofErr w:type="spellStart"/>
      <w:r w:rsidRPr="006F6C9D">
        <w:rPr>
          <w:i/>
          <w:sz w:val="24"/>
          <w:szCs w:val="24"/>
          <w:lang w:val="en-IN"/>
        </w:rPr>
        <w:t>Papola</w:t>
      </w:r>
      <w:proofErr w:type="spellEnd"/>
      <w:r w:rsidRPr="006F6C9D">
        <w:rPr>
          <w:sz w:val="24"/>
          <w:szCs w:val="24"/>
          <w:lang w:val="en-IN"/>
        </w:rPr>
        <w:t xml:space="preserve">, ed, Rajendra Prasad </w:t>
      </w:r>
      <w:proofErr w:type="spellStart"/>
      <w:r w:rsidRPr="006F6C9D">
        <w:rPr>
          <w:sz w:val="24"/>
          <w:szCs w:val="24"/>
          <w:lang w:val="en-IN"/>
        </w:rPr>
        <w:t>Mamgain</w:t>
      </w:r>
      <w:proofErr w:type="spellEnd"/>
      <w:r w:rsidRPr="006F6C9D">
        <w:rPr>
          <w:sz w:val="24"/>
          <w:szCs w:val="24"/>
          <w:lang w:val="en-IN"/>
        </w:rPr>
        <w:t xml:space="preserve">, </w:t>
      </w:r>
      <w:r w:rsidR="00B95843" w:rsidRPr="006F6C9D">
        <w:rPr>
          <w:sz w:val="24"/>
          <w:szCs w:val="24"/>
          <w:lang w:val="en-IN"/>
        </w:rPr>
        <w:t xml:space="preserve">Academic Foundation. New Delhi. </w:t>
      </w:r>
      <w:r w:rsidRPr="006F6C9D">
        <w:rPr>
          <w:sz w:val="24"/>
          <w:szCs w:val="24"/>
          <w:lang w:val="en-IN"/>
        </w:rPr>
        <w:t>201</w:t>
      </w:r>
      <w:r w:rsidR="00B95843" w:rsidRPr="006F6C9D">
        <w:rPr>
          <w:sz w:val="24"/>
          <w:szCs w:val="24"/>
          <w:lang w:val="en-IN"/>
        </w:rPr>
        <w:t>6</w:t>
      </w:r>
      <w:r w:rsidRPr="006F6C9D">
        <w:rPr>
          <w:sz w:val="24"/>
          <w:szCs w:val="24"/>
          <w:lang w:val="en-IN"/>
        </w:rPr>
        <w:t>.</w:t>
      </w:r>
    </w:p>
    <w:p w14:paraId="006FC764" w14:textId="77777777" w:rsidR="001C10AB" w:rsidRPr="006F6C9D" w:rsidRDefault="001C10AB" w:rsidP="004E0E3A">
      <w:pPr>
        <w:numPr>
          <w:ilvl w:val="0"/>
          <w:numId w:val="1"/>
        </w:numPr>
        <w:spacing w:line="276" w:lineRule="auto"/>
        <w:rPr>
          <w:sz w:val="24"/>
          <w:szCs w:val="24"/>
          <w:lang w:val="en-IN"/>
        </w:rPr>
      </w:pPr>
      <w:r w:rsidRPr="006F6C9D">
        <w:rPr>
          <w:sz w:val="24"/>
          <w:szCs w:val="24"/>
          <w:lang w:val="en-IN"/>
        </w:rPr>
        <w:t xml:space="preserve">“Capturing work: The journey of the National Sample Survey Organisation”, in </w:t>
      </w:r>
      <w:proofErr w:type="spellStart"/>
      <w:r w:rsidRPr="006F6C9D">
        <w:rPr>
          <w:i/>
          <w:sz w:val="24"/>
          <w:szCs w:val="24"/>
          <w:lang w:val="en-IN"/>
        </w:rPr>
        <w:t>Sarvekshana</w:t>
      </w:r>
      <w:proofErr w:type="spellEnd"/>
      <w:r w:rsidRPr="006F6C9D">
        <w:rPr>
          <w:i/>
          <w:sz w:val="24"/>
          <w:szCs w:val="24"/>
          <w:lang w:val="en-IN"/>
        </w:rPr>
        <w:t xml:space="preserve">, </w:t>
      </w:r>
      <w:r w:rsidRPr="006F6C9D">
        <w:rPr>
          <w:sz w:val="24"/>
          <w:szCs w:val="24"/>
          <w:lang w:val="en-IN"/>
        </w:rPr>
        <w:t>Journal of the National Sample Survey Office, Special 100</w:t>
      </w:r>
      <w:r w:rsidRPr="006F6C9D">
        <w:rPr>
          <w:sz w:val="24"/>
          <w:szCs w:val="24"/>
          <w:vertAlign w:val="superscript"/>
          <w:lang w:val="en-IN"/>
        </w:rPr>
        <w:t>th</w:t>
      </w:r>
      <w:r w:rsidRPr="006F6C9D">
        <w:rPr>
          <w:sz w:val="24"/>
          <w:szCs w:val="24"/>
          <w:lang w:val="en-IN"/>
        </w:rPr>
        <w:t xml:space="preserve"> issue, March 201</w:t>
      </w:r>
      <w:r w:rsidR="001075D2" w:rsidRPr="006F6C9D">
        <w:rPr>
          <w:sz w:val="24"/>
          <w:szCs w:val="24"/>
          <w:lang w:val="en-IN"/>
        </w:rPr>
        <w:t>6</w:t>
      </w:r>
      <w:r w:rsidRPr="006F6C9D">
        <w:rPr>
          <w:sz w:val="24"/>
          <w:szCs w:val="24"/>
          <w:lang w:val="en-IN"/>
        </w:rPr>
        <w:t>.</w:t>
      </w:r>
    </w:p>
    <w:p w14:paraId="5B40EB84" w14:textId="77777777" w:rsidR="000D288F" w:rsidRPr="006F6C9D" w:rsidRDefault="009112CE" w:rsidP="004E0E3A">
      <w:pPr>
        <w:numPr>
          <w:ilvl w:val="0"/>
          <w:numId w:val="1"/>
        </w:numPr>
        <w:spacing w:line="276" w:lineRule="auto"/>
        <w:rPr>
          <w:sz w:val="24"/>
          <w:szCs w:val="24"/>
          <w:lang w:val="en-IN"/>
        </w:rPr>
      </w:pPr>
      <w:r w:rsidRPr="006F6C9D">
        <w:rPr>
          <w:sz w:val="24"/>
          <w:szCs w:val="24"/>
          <w:lang w:val="en-IN"/>
        </w:rPr>
        <w:t xml:space="preserve"> “Beyond the MDGs: A Southern perspective on a Global New Deal”, </w:t>
      </w:r>
      <w:r w:rsidRPr="006F6C9D">
        <w:rPr>
          <w:i/>
          <w:sz w:val="24"/>
          <w:szCs w:val="24"/>
          <w:lang w:val="en-IN"/>
        </w:rPr>
        <w:t>Journal of International Development</w:t>
      </w:r>
      <w:r w:rsidRPr="006F6C9D">
        <w:rPr>
          <w:sz w:val="24"/>
          <w:szCs w:val="24"/>
          <w:lang w:val="en-IN"/>
        </w:rPr>
        <w:t xml:space="preserve">, </w:t>
      </w:r>
      <w:r w:rsidR="009A03CC" w:rsidRPr="006F6C9D">
        <w:rPr>
          <w:sz w:val="24"/>
          <w:szCs w:val="24"/>
          <w:lang w:val="en-IN"/>
        </w:rPr>
        <w:t xml:space="preserve">Vol </w:t>
      </w:r>
      <w:r w:rsidR="009A03CC" w:rsidRPr="006F6C9D">
        <w:rPr>
          <w:sz w:val="24"/>
          <w:szCs w:val="24"/>
          <w:lang w:val="en-US"/>
        </w:rPr>
        <w:t xml:space="preserve">27, 320–329, </w:t>
      </w:r>
      <w:r w:rsidR="000D288F" w:rsidRPr="006F6C9D">
        <w:rPr>
          <w:sz w:val="24"/>
          <w:szCs w:val="24"/>
          <w:lang w:val="en-IN"/>
        </w:rPr>
        <w:t>March</w:t>
      </w:r>
      <w:r w:rsidRPr="006F6C9D">
        <w:rPr>
          <w:sz w:val="24"/>
          <w:szCs w:val="24"/>
          <w:lang w:val="en-IN"/>
        </w:rPr>
        <w:t xml:space="preserve"> 201</w:t>
      </w:r>
      <w:r w:rsidR="001075D2" w:rsidRPr="006F6C9D">
        <w:rPr>
          <w:sz w:val="24"/>
          <w:szCs w:val="24"/>
          <w:lang w:val="en-IN"/>
        </w:rPr>
        <w:t>6</w:t>
      </w:r>
      <w:r w:rsidRPr="006F6C9D">
        <w:rPr>
          <w:sz w:val="24"/>
          <w:szCs w:val="24"/>
          <w:lang w:val="en-IN"/>
        </w:rPr>
        <w:t>.</w:t>
      </w:r>
      <w:r w:rsidR="009746A1" w:rsidRPr="006F6C9D">
        <w:rPr>
          <w:sz w:val="24"/>
          <w:szCs w:val="24"/>
          <w:lang w:val="en-IN"/>
        </w:rPr>
        <w:t xml:space="preserve"> </w:t>
      </w:r>
    </w:p>
    <w:p w14:paraId="64981CE4" w14:textId="77777777" w:rsidR="000D288F" w:rsidRPr="006F6C9D" w:rsidRDefault="000D288F" w:rsidP="004E0E3A">
      <w:pPr>
        <w:numPr>
          <w:ilvl w:val="0"/>
          <w:numId w:val="1"/>
        </w:numPr>
        <w:spacing w:line="276" w:lineRule="auto"/>
        <w:rPr>
          <w:sz w:val="24"/>
          <w:szCs w:val="24"/>
          <w:lang w:val="en-IN"/>
        </w:rPr>
      </w:pPr>
      <w:r w:rsidRPr="006F6C9D">
        <w:rPr>
          <w:sz w:val="24"/>
          <w:szCs w:val="24"/>
          <w:lang w:val="en-IN"/>
        </w:rPr>
        <w:lastRenderedPageBreak/>
        <w:t xml:space="preserve"> “</w:t>
      </w:r>
      <w:r w:rsidRPr="006F6C9D">
        <w:rPr>
          <w:bCs/>
          <w:sz w:val="24"/>
          <w:szCs w:val="24"/>
          <w:lang w:val="en-US"/>
        </w:rPr>
        <w:t xml:space="preserve">Deep cuts to India’s health spending will delay universal access to healthcare”, </w:t>
      </w:r>
      <w:r w:rsidRPr="006F6C9D">
        <w:rPr>
          <w:bCs/>
          <w:i/>
          <w:sz w:val="24"/>
          <w:szCs w:val="24"/>
          <w:lang w:val="en-US"/>
        </w:rPr>
        <w:t>British Medical Journal</w:t>
      </w:r>
      <w:r w:rsidRPr="006F6C9D">
        <w:rPr>
          <w:bCs/>
          <w:sz w:val="24"/>
          <w:szCs w:val="24"/>
          <w:lang w:val="en-US"/>
        </w:rPr>
        <w:t xml:space="preserve">, March 2015, </w:t>
      </w:r>
      <w:r w:rsidRPr="006F6C9D">
        <w:rPr>
          <w:i/>
          <w:iCs/>
          <w:sz w:val="24"/>
          <w:szCs w:val="24"/>
          <w:lang w:val="en-US"/>
        </w:rPr>
        <w:t xml:space="preserve">BMJ </w:t>
      </w:r>
      <w:r w:rsidRPr="006F6C9D">
        <w:rPr>
          <w:rFonts w:eastAsia="FreeSans"/>
          <w:sz w:val="24"/>
          <w:szCs w:val="24"/>
          <w:lang w:val="en-US"/>
        </w:rPr>
        <w:t xml:space="preserve">2015;350:h1632 </w:t>
      </w:r>
      <w:proofErr w:type="spellStart"/>
      <w:r w:rsidRPr="006F6C9D">
        <w:rPr>
          <w:rFonts w:eastAsia="FreeSans"/>
          <w:sz w:val="24"/>
          <w:szCs w:val="24"/>
          <w:lang w:val="en-US"/>
        </w:rPr>
        <w:t>doi</w:t>
      </w:r>
      <w:proofErr w:type="spellEnd"/>
      <w:r w:rsidRPr="006F6C9D">
        <w:rPr>
          <w:rFonts w:eastAsia="FreeSans"/>
          <w:sz w:val="24"/>
          <w:szCs w:val="24"/>
          <w:lang w:val="en-US"/>
        </w:rPr>
        <w:t>: 10.1136/bmj.h1632</w:t>
      </w:r>
    </w:p>
    <w:p w14:paraId="3A993863" w14:textId="77777777" w:rsidR="00B31526" w:rsidRPr="006F6C9D" w:rsidRDefault="00B31526" w:rsidP="004E0E3A">
      <w:pPr>
        <w:numPr>
          <w:ilvl w:val="0"/>
          <w:numId w:val="1"/>
        </w:numPr>
        <w:spacing w:line="276" w:lineRule="auto"/>
        <w:rPr>
          <w:sz w:val="24"/>
          <w:szCs w:val="24"/>
          <w:lang w:val="en-IN"/>
        </w:rPr>
      </w:pPr>
      <w:r w:rsidRPr="006F6C9D">
        <w:rPr>
          <w:sz w:val="24"/>
          <w:szCs w:val="24"/>
          <w:lang w:val="en-IN"/>
        </w:rPr>
        <w:t xml:space="preserve">“The economics of violence and the violence of economics” in Kalpana </w:t>
      </w:r>
      <w:proofErr w:type="spellStart"/>
      <w:r w:rsidRPr="006F6C9D">
        <w:rPr>
          <w:sz w:val="24"/>
          <w:szCs w:val="24"/>
          <w:lang w:val="en-IN"/>
        </w:rPr>
        <w:t>Kannabiran</w:t>
      </w:r>
      <w:proofErr w:type="spellEnd"/>
      <w:r w:rsidRPr="006F6C9D">
        <w:rPr>
          <w:sz w:val="24"/>
          <w:szCs w:val="24"/>
          <w:lang w:val="en-IN"/>
        </w:rPr>
        <w:t xml:space="preserve">, ed </w:t>
      </w:r>
      <w:r w:rsidRPr="006F6C9D">
        <w:rPr>
          <w:i/>
          <w:sz w:val="24"/>
          <w:szCs w:val="24"/>
          <w:lang w:val="en-IN"/>
        </w:rPr>
        <w:t xml:space="preserve">Violence Studies, </w:t>
      </w:r>
      <w:r w:rsidRPr="006F6C9D">
        <w:rPr>
          <w:sz w:val="24"/>
          <w:szCs w:val="24"/>
          <w:lang w:val="en-IN"/>
        </w:rPr>
        <w:t xml:space="preserve">Orient </w:t>
      </w:r>
      <w:proofErr w:type="spellStart"/>
      <w:r w:rsidRPr="006F6C9D">
        <w:rPr>
          <w:sz w:val="24"/>
          <w:szCs w:val="24"/>
          <w:lang w:val="en-IN"/>
        </w:rPr>
        <w:t>Blackswan</w:t>
      </w:r>
      <w:proofErr w:type="spellEnd"/>
      <w:r w:rsidRPr="006F6C9D">
        <w:rPr>
          <w:sz w:val="24"/>
          <w:szCs w:val="24"/>
          <w:lang w:val="en-IN"/>
        </w:rPr>
        <w:t>, 201</w:t>
      </w:r>
      <w:r w:rsidR="0040465B" w:rsidRPr="006F6C9D">
        <w:rPr>
          <w:sz w:val="24"/>
          <w:szCs w:val="24"/>
          <w:lang w:val="en-IN"/>
        </w:rPr>
        <w:t>6</w:t>
      </w:r>
      <w:r w:rsidRPr="006F6C9D">
        <w:rPr>
          <w:sz w:val="24"/>
          <w:szCs w:val="24"/>
          <w:lang w:val="en-IN"/>
        </w:rPr>
        <w:t>.</w:t>
      </w:r>
    </w:p>
    <w:p w14:paraId="2314F479" w14:textId="77777777" w:rsidR="00FF707A" w:rsidRPr="006F6C9D" w:rsidRDefault="00FF707A" w:rsidP="004E0E3A">
      <w:pPr>
        <w:numPr>
          <w:ilvl w:val="0"/>
          <w:numId w:val="1"/>
        </w:numPr>
        <w:spacing w:line="276" w:lineRule="auto"/>
        <w:rPr>
          <w:sz w:val="24"/>
          <w:szCs w:val="24"/>
          <w:lang w:val="en-IN"/>
        </w:rPr>
      </w:pPr>
      <w:r w:rsidRPr="006F6C9D">
        <w:rPr>
          <w:sz w:val="24"/>
          <w:szCs w:val="24"/>
          <w:lang w:val="en-IN"/>
        </w:rPr>
        <w:t xml:space="preserve">“The creation of the next imperialism: The institutional architecture”, </w:t>
      </w:r>
      <w:r w:rsidRPr="006F6C9D">
        <w:rPr>
          <w:i/>
          <w:sz w:val="24"/>
          <w:szCs w:val="24"/>
          <w:lang w:val="en-IN"/>
        </w:rPr>
        <w:t>Monthly Review</w:t>
      </w:r>
      <w:r w:rsidRPr="006F6C9D">
        <w:rPr>
          <w:sz w:val="24"/>
          <w:szCs w:val="24"/>
          <w:lang w:val="en-IN"/>
        </w:rPr>
        <w:t>, Vol 67 No 3, July-August 2015, pp 146-158.</w:t>
      </w:r>
    </w:p>
    <w:p w14:paraId="75F39CDF" w14:textId="77777777" w:rsidR="009A03CC" w:rsidRPr="006F6C9D" w:rsidRDefault="009A03CC" w:rsidP="00A03C56">
      <w:pPr>
        <w:numPr>
          <w:ilvl w:val="0"/>
          <w:numId w:val="1"/>
        </w:numPr>
        <w:spacing w:line="276" w:lineRule="auto"/>
        <w:rPr>
          <w:sz w:val="24"/>
          <w:szCs w:val="24"/>
          <w:lang w:val="en-IN"/>
        </w:rPr>
      </w:pPr>
      <w:r w:rsidRPr="006F6C9D">
        <w:rPr>
          <w:rFonts w:eastAsia="FreeSans"/>
          <w:sz w:val="24"/>
          <w:szCs w:val="24"/>
          <w:lang w:val="en-US"/>
        </w:rPr>
        <w:t xml:space="preserve"> </w:t>
      </w:r>
      <w:r w:rsidR="007F5E69" w:rsidRPr="006F6C9D">
        <w:rPr>
          <w:rFonts w:eastAsia="FreeSans"/>
          <w:sz w:val="24"/>
          <w:szCs w:val="24"/>
          <w:lang w:val="en-US"/>
        </w:rPr>
        <w:t xml:space="preserve">“Introduction” and </w:t>
      </w:r>
      <w:r w:rsidR="001075D2" w:rsidRPr="006F6C9D">
        <w:rPr>
          <w:rFonts w:eastAsia="FreeSans"/>
          <w:sz w:val="24"/>
          <w:szCs w:val="24"/>
          <w:lang w:val="en-US"/>
        </w:rPr>
        <w:t xml:space="preserve">“Michal </w:t>
      </w:r>
      <w:proofErr w:type="spellStart"/>
      <w:r w:rsidR="001075D2" w:rsidRPr="006F6C9D">
        <w:rPr>
          <w:rFonts w:eastAsia="FreeSans"/>
          <w:sz w:val="24"/>
          <w:szCs w:val="24"/>
          <w:lang w:val="en-US"/>
        </w:rPr>
        <w:t>Kalecki</w:t>
      </w:r>
      <w:proofErr w:type="spellEnd"/>
      <w:r w:rsidR="001075D2" w:rsidRPr="006F6C9D">
        <w:rPr>
          <w:rFonts w:eastAsia="FreeSans"/>
          <w:sz w:val="24"/>
          <w:szCs w:val="24"/>
          <w:lang w:val="en-US"/>
        </w:rPr>
        <w:t xml:space="preserve">”, in </w:t>
      </w:r>
      <w:r w:rsidR="001075D2" w:rsidRPr="006F6C9D">
        <w:rPr>
          <w:i/>
          <w:sz w:val="24"/>
          <w:szCs w:val="24"/>
          <w:lang w:val="en-IN"/>
        </w:rPr>
        <w:t xml:space="preserve">Elgar Handbook of Alternative Theories of Economic Development, </w:t>
      </w:r>
      <w:r w:rsidR="001075D2" w:rsidRPr="006F6C9D">
        <w:rPr>
          <w:sz w:val="24"/>
          <w:szCs w:val="24"/>
          <w:lang w:val="en-IN"/>
        </w:rPr>
        <w:t>Edward Elgar</w:t>
      </w:r>
      <w:r w:rsidR="001075D2" w:rsidRPr="006F6C9D">
        <w:rPr>
          <w:sz w:val="24"/>
          <w:szCs w:val="24"/>
        </w:rPr>
        <w:t xml:space="preserve">, London, </w:t>
      </w:r>
      <w:r w:rsidR="001075D2" w:rsidRPr="006F6C9D">
        <w:rPr>
          <w:sz w:val="24"/>
          <w:szCs w:val="24"/>
          <w:lang w:val="en-IN"/>
        </w:rPr>
        <w:t>2016</w:t>
      </w:r>
    </w:p>
    <w:p w14:paraId="1DD60BD4" w14:textId="77777777" w:rsidR="00B95843" w:rsidRPr="006F6C9D" w:rsidRDefault="00B95843" w:rsidP="004E0E3A">
      <w:pPr>
        <w:numPr>
          <w:ilvl w:val="0"/>
          <w:numId w:val="1"/>
        </w:numPr>
        <w:spacing w:line="276" w:lineRule="auto"/>
        <w:rPr>
          <w:sz w:val="24"/>
          <w:szCs w:val="24"/>
          <w:lang w:val="en-IN"/>
        </w:rPr>
      </w:pPr>
      <w:r w:rsidRPr="006F6C9D">
        <w:rPr>
          <w:sz w:val="24"/>
          <w:szCs w:val="24"/>
          <w:lang w:val="en-IN"/>
        </w:rPr>
        <w:t xml:space="preserve"> “Time poverty and the poverty of economics”, </w:t>
      </w:r>
      <w:r w:rsidRPr="006F6C9D">
        <w:rPr>
          <w:i/>
          <w:sz w:val="24"/>
          <w:szCs w:val="24"/>
          <w:lang w:val="en-IN"/>
        </w:rPr>
        <w:t xml:space="preserve">METU Studies in Development, Special Issue in honour of </w:t>
      </w:r>
      <w:proofErr w:type="spellStart"/>
      <w:r w:rsidRPr="006F6C9D">
        <w:rPr>
          <w:i/>
          <w:sz w:val="24"/>
          <w:szCs w:val="24"/>
          <w:lang w:val="en-IN"/>
        </w:rPr>
        <w:t>Fikret</w:t>
      </w:r>
      <w:proofErr w:type="spellEnd"/>
      <w:r w:rsidRPr="006F6C9D">
        <w:rPr>
          <w:i/>
          <w:sz w:val="24"/>
          <w:szCs w:val="24"/>
          <w:lang w:val="en-IN"/>
        </w:rPr>
        <w:t xml:space="preserve"> Senses, </w:t>
      </w:r>
      <w:r w:rsidR="004D141B" w:rsidRPr="006F6C9D">
        <w:rPr>
          <w:sz w:val="24"/>
          <w:szCs w:val="24"/>
          <w:lang w:val="en-IN"/>
        </w:rPr>
        <w:t>Vol 43, No 1, April 2016.</w:t>
      </w:r>
    </w:p>
    <w:p w14:paraId="37907E63" w14:textId="77777777" w:rsidR="00FD52DC" w:rsidRPr="006F6C9D" w:rsidRDefault="00FD52DC" w:rsidP="004E0E3A">
      <w:pPr>
        <w:numPr>
          <w:ilvl w:val="0"/>
          <w:numId w:val="1"/>
        </w:numPr>
        <w:spacing w:line="276" w:lineRule="auto"/>
        <w:rPr>
          <w:sz w:val="24"/>
          <w:szCs w:val="24"/>
          <w:lang w:val="en-IN"/>
        </w:rPr>
      </w:pPr>
      <w:r w:rsidRPr="006F6C9D">
        <w:rPr>
          <w:sz w:val="24"/>
          <w:szCs w:val="24"/>
          <w:lang w:val="en-IN"/>
        </w:rPr>
        <w:t xml:space="preserve"> “Introduction” in </w:t>
      </w:r>
      <w:r w:rsidRPr="006F6C9D">
        <w:rPr>
          <w:i/>
          <w:sz w:val="24"/>
          <w:szCs w:val="24"/>
          <w:lang w:val="en-IN"/>
        </w:rPr>
        <w:t>Women, Gender and Work (Volume 2): Social choices and inequalities</w:t>
      </w:r>
      <w:r w:rsidRPr="006F6C9D">
        <w:rPr>
          <w:sz w:val="24"/>
          <w:szCs w:val="24"/>
          <w:lang w:val="en-IN"/>
        </w:rPr>
        <w:t xml:space="preserve">, (volume co-edited with Mark Lansky, Dominique </w:t>
      </w:r>
      <w:proofErr w:type="spellStart"/>
      <w:r w:rsidRPr="006F6C9D">
        <w:rPr>
          <w:sz w:val="24"/>
          <w:szCs w:val="24"/>
          <w:lang w:val="en-IN"/>
        </w:rPr>
        <w:t>Meda</w:t>
      </w:r>
      <w:proofErr w:type="spellEnd"/>
      <w:r w:rsidRPr="006F6C9D">
        <w:rPr>
          <w:sz w:val="24"/>
          <w:szCs w:val="24"/>
          <w:lang w:val="en-IN"/>
        </w:rPr>
        <w:t xml:space="preserve"> and Uma Rani, 2016, Geneva: International Labour Office.</w:t>
      </w:r>
    </w:p>
    <w:p w14:paraId="3D4D628C" w14:textId="77777777" w:rsidR="00CF214C" w:rsidRDefault="001B62BF" w:rsidP="00A03C56">
      <w:pPr>
        <w:numPr>
          <w:ilvl w:val="0"/>
          <w:numId w:val="1"/>
        </w:numPr>
        <w:spacing w:line="276" w:lineRule="auto"/>
        <w:rPr>
          <w:sz w:val="24"/>
          <w:szCs w:val="24"/>
        </w:rPr>
      </w:pPr>
      <w:r w:rsidRPr="006F6C9D">
        <w:rPr>
          <w:sz w:val="24"/>
          <w:szCs w:val="24"/>
          <w:lang w:val="en-IN"/>
        </w:rPr>
        <w:t xml:space="preserve"> </w:t>
      </w:r>
      <w:r w:rsidR="00B17E20" w:rsidRPr="006F6C9D">
        <w:rPr>
          <w:sz w:val="24"/>
          <w:szCs w:val="24"/>
        </w:rPr>
        <w:t xml:space="preserve">“Indian capitalism in the global context”, in </w:t>
      </w:r>
      <w:r w:rsidR="00B17E20" w:rsidRPr="006F6C9D">
        <w:rPr>
          <w:i/>
          <w:sz w:val="24"/>
          <w:szCs w:val="24"/>
        </w:rPr>
        <w:t>The Rejuvenation of Political Economy</w:t>
      </w:r>
      <w:r w:rsidR="00B17E20" w:rsidRPr="006F6C9D">
        <w:rPr>
          <w:sz w:val="24"/>
          <w:szCs w:val="24"/>
        </w:rPr>
        <w:t xml:space="preserve">, edited by </w:t>
      </w:r>
      <w:proofErr w:type="spellStart"/>
      <w:r w:rsidR="00B17E20" w:rsidRPr="006F6C9D">
        <w:rPr>
          <w:sz w:val="24"/>
          <w:szCs w:val="24"/>
        </w:rPr>
        <w:t>Nobuharu</w:t>
      </w:r>
      <w:proofErr w:type="spellEnd"/>
      <w:r w:rsidR="00B17E20" w:rsidRPr="006F6C9D">
        <w:rPr>
          <w:sz w:val="24"/>
          <w:szCs w:val="24"/>
        </w:rPr>
        <w:t xml:space="preserve"> Yokokawa, Kiichiro Yagi, Hiroyasu </w:t>
      </w:r>
      <w:proofErr w:type="spellStart"/>
      <w:r w:rsidR="00B17E20" w:rsidRPr="006F6C9D">
        <w:rPr>
          <w:sz w:val="24"/>
          <w:szCs w:val="24"/>
        </w:rPr>
        <w:t>Uemura</w:t>
      </w:r>
      <w:proofErr w:type="spellEnd"/>
      <w:r w:rsidR="00B17E20" w:rsidRPr="006F6C9D">
        <w:rPr>
          <w:sz w:val="24"/>
          <w:szCs w:val="24"/>
        </w:rPr>
        <w:t xml:space="preserve"> and Richard </w:t>
      </w:r>
      <w:proofErr w:type="spellStart"/>
      <w:r w:rsidR="00B17E20" w:rsidRPr="006F6C9D">
        <w:rPr>
          <w:sz w:val="24"/>
          <w:szCs w:val="24"/>
        </w:rPr>
        <w:t>Westra</w:t>
      </w:r>
      <w:proofErr w:type="spellEnd"/>
      <w:r w:rsidR="00B17E20" w:rsidRPr="006F6C9D">
        <w:rPr>
          <w:sz w:val="24"/>
          <w:szCs w:val="24"/>
        </w:rPr>
        <w:t>, Abingdon, Oxford: Routledge 2016.</w:t>
      </w:r>
    </w:p>
    <w:p w14:paraId="5CCA72BE" w14:textId="77777777" w:rsidR="00B17E20" w:rsidRPr="00CF214C" w:rsidRDefault="00CF214C" w:rsidP="00A03C56">
      <w:pPr>
        <w:numPr>
          <w:ilvl w:val="0"/>
          <w:numId w:val="1"/>
        </w:numPr>
        <w:spacing w:line="276" w:lineRule="auto"/>
        <w:rPr>
          <w:sz w:val="24"/>
          <w:szCs w:val="24"/>
        </w:rPr>
      </w:pPr>
      <w:r>
        <w:rPr>
          <w:sz w:val="24"/>
          <w:szCs w:val="24"/>
        </w:rPr>
        <w:t xml:space="preserve"> </w:t>
      </w:r>
      <w:r w:rsidRPr="00CF214C">
        <w:rPr>
          <w:sz w:val="24"/>
          <w:szCs w:val="24"/>
        </w:rPr>
        <w:t>“</w:t>
      </w:r>
      <w:r w:rsidRPr="00D172B2">
        <w:rPr>
          <w:bCs/>
          <w:kern w:val="36"/>
          <w:sz w:val="24"/>
          <w:szCs w:val="24"/>
          <w:lang w:val="en" w:eastAsia="en-IN"/>
        </w:rPr>
        <w:t xml:space="preserve">The role of </w:t>
      </w:r>
      <w:proofErr w:type="spellStart"/>
      <w:r w:rsidRPr="00D172B2">
        <w:rPr>
          <w:bCs/>
          <w:kern w:val="36"/>
          <w:sz w:val="24"/>
          <w:szCs w:val="24"/>
          <w:lang w:val="en" w:eastAsia="en-IN"/>
        </w:rPr>
        <w:t>labour</w:t>
      </w:r>
      <w:proofErr w:type="spellEnd"/>
      <w:r w:rsidRPr="00D172B2">
        <w:rPr>
          <w:bCs/>
          <w:kern w:val="36"/>
          <w:sz w:val="24"/>
          <w:szCs w:val="24"/>
          <w:lang w:val="en" w:eastAsia="en-IN"/>
        </w:rPr>
        <w:t xml:space="preserve"> market and sectoral policies in promoting more and better jobs in low middle income countries: Issues, evidence and policy options: The case of India</w:t>
      </w:r>
      <w:r w:rsidRPr="00CF214C">
        <w:rPr>
          <w:sz w:val="24"/>
          <w:szCs w:val="24"/>
          <w:lang w:val="en"/>
        </w:rPr>
        <w:t>”</w:t>
      </w:r>
      <w:r w:rsidRPr="00CF214C">
        <w:rPr>
          <w:bCs/>
          <w:kern w:val="36"/>
          <w:sz w:val="24"/>
          <w:szCs w:val="24"/>
          <w:lang w:val="en" w:eastAsia="en-IN"/>
        </w:rPr>
        <w:t xml:space="preserve">, </w:t>
      </w:r>
      <w:r w:rsidRPr="00CF214C">
        <w:rPr>
          <w:i/>
          <w:sz w:val="24"/>
          <w:szCs w:val="24"/>
          <w:lang w:val="en"/>
        </w:rPr>
        <w:t>Employment Working Paper No 206</w:t>
      </w:r>
      <w:r w:rsidRPr="00CF214C">
        <w:rPr>
          <w:sz w:val="24"/>
          <w:szCs w:val="24"/>
          <w:lang w:val="en"/>
        </w:rPr>
        <w:t>, ILO: Geneva</w:t>
      </w:r>
      <w:r w:rsidR="00B17E20" w:rsidRPr="00CF214C">
        <w:rPr>
          <w:sz w:val="24"/>
          <w:szCs w:val="24"/>
        </w:rPr>
        <w:t xml:space="preserve"> </w:t>
      </w:r>
    </w:p>
    <w:p w14:paraId="5DA0D3B7" w14:textId="77777777" w:rsidR="00B17E20" w:rsidRPr="006F6C9D" w:rsidRDefault="00B17E20" w:rsidP="00B17E20">
      <w:pPr>
        <w:numPr>
          <w:ilvl w:val="0"/>
          <w:numId w:val="1"/>
        </w:numPr>
        <w:spacing w:line="276" w:lineRule="auto"/>
        <w:rPr>
          <w:sz w:val="24"/>
          <w:szCs w:val="24"/>
        </w:rPr>
      </w:pPr>
      <w:r w:rsidRPr="006F6C9D">
        <w:rPr>
          <w:sz w:val="24"/>
          <w:szCs w:val="24"/>
        </w:rPr>
        <w:t xml:space="preserve">“The economics of violence and the violence of economics”, in </w:t>
      </w:r>
      <w:r w:rsidRPr="006F6C9D">
        <w:rPr>
          <w:i/>
          <w:sz w:val="24"/>
          <w:szCs w:val="24"/>
        </w:rPr>
        <w:t xml:space="preserve">Violence </w:t>
      </w:r>
      <w:proofErr w:type="gramStart"/>
      <w:r w:rsidRPr="006F6C9D">
        <w:rPr>
          <w:i/>
          <w:sz w:val="24"/>
          <w:szCs w:val="24"/>
        </w:rPr>
        <w:t>Studies</w:t>
      </w:r>
      <w:r w:rsidRPr="006F6C9D">
        <w:rPr>
          <w:sz w:val="24"/>
          <w:szCs w:val="24"/>
        </w:rPr>
        <w:t xml:space="preserve">  edited</w:t>
      </w:r>
      <w:proofErr w:type="gramEnd"/>
      <w:r w:rsidRPr="006F6C9D">
        <w:rPr>
          <w:sz w:val="24"/>
          <w:szCs w:val="24"/>
        </w:rPr>
        <w:t xml:space="preserve"> by Kalpana </w:t>
      </w:r>
      <w:proofErr w:type="spellStart"/>
      <w:r w:rsidRPr="006F6C9D">
        <w:rPr>
          <w:sz w:val="24"/>
          <w:szCs w:val="24"/>
        </w:rPr>
        <w:t>Kannabiran</w:t>
      </w:r>
      <w:proofErr w:type="spellEnd"/>
      <w:r w:rsidRPr="006F6C9D">
        <w:rPr>
          <w:sz w:val="24"/>
          <w:szCs w:val="24"/>
        </w:rPr>
        <w:t>, New Delhi:</w:t>
      </w:r>
      <w:r w:rsidRPr="006F6C9D">
        <w:rPr>
          <w:i/>
          <w:sz w:val="24"/>
          <w:szCs w:val="24"/>
        </w:rPr>
        <w:t xml:space="preserve"> </w:t>
      </w:r>
      <w:r w:rsidRPr="006F6C9D">
        <w:rPr>
          <w:sz w:val="24"/>
          <w:szCs w:val="24"/>
        </w:rPr>
        <w:t>Oxford University Press</w:t>
      </w:r>
      <w:r w:rsidR="001B62BF" w:rsidRPr="006F6C9D">
        <w:rPr>
          <w:sz w:val="24"/>
          <w:szCs w:val="24"/>
        </w:rPr>
        <w:t>, 2016.</w:t>
      </w:r>
    </w:p>
    <w:p w14:paraId="7DE6F482" w14:textId="77777777" w:rsidR="00B17E20" w:rsidRPr="006F6C9D" w:rsidRDefault="00B17E20" w:rsidP="00B17E20">
      <w:pPr>
        <w:numPr>
          <w:ilvl w:val="0"/>
          <w:numId w:val="1"/>
        </w:numPr>
        <w:spacing w:line="276" w:lineRule="auto"/>
        <w:rPr>
          <w:sz w:val="24"/>
          <w:szCs w:val="24"/>
        </w:rPr>
      </w:pPr>
      <w:r w:rsidRPr="006F6C9D">
        <w:rPr>
          <w:sz w:val="24"/>
          <w:szCs w:val="24"/>
        </w:rPr>
        <w:t xml:space="preserve">“Macroeconomic processes and economic inequalities in India”, in </w:t>
      </w:r>
      <w:r w:rsidRPr="006F6C9D">
        <w:rPr>
          <w:i/>
          <w:sz w:val="24"/>
          <w:szCs w:val="24"/>
        </w:rPr>
        <w:t>Combating Inequality: The Global North and South</w:t>
      </w:r>
      <w:r w:rsidRPr="006F6C9D">
        <w:rPr>
          <w:sz w:val="24"/>
          <w:szCs w:val="24"/>
        </w:rPr>
        <w:t xml:space="preserve">, edited by Alexander </w:t>
      </w:r>
      <w:proofErr w:type="spellStart"/>
      <w:r w:rsidRPr="006F6C9D">
        <w:rPr>
          <w:sz w:val="24"/>
          <w:szCs w:val="24"/>
        </w:rPr>
        <w:t>Gallas</w:t>
      </w:r>
      <w:proofErr w:type="spellEnd"/>
      <w:r w:rsidRPr="006F6C9D">
        <w:rPr>
          <w:sz w:val="24"/>
          <w:szCs w:val="24"/>
        </w:rPr>
        <w:t xml:space="preserve">, </w:t>
      </w:r>
      <w:proofErr w:type="spellStart"/>
      <w:r w:rsidRPr="006F6C9D">
        <w:rPr>
          <w:sz w:val="24"/>
          <w:szCs w:val="24"/>
        </w:rPr>
        <w:t>Hansjoerg</w:t>
      </w:r>
      <w:proofErr w:type="spellEnd"/>
      <w:r w:rsidRPr="006F6C9D">
        <w:rPr>
          <w:sz w:val="24"/>
          <w:szCs w:val="24"/>
        </w:rPr>
        <w:t xml:space="preserve"> Herr, Frank Ho</w:t>
      </w:r>
      <w:r w:rsidR="009F049F">
        <w:rPr>
          <w:sz w:val="24"/>
          <w:szCs w:val="24"/>
        </w:rPr>
        <w:t>f</w:t>
      </w:r>
      <w:r w:rsidRPr="006F6C9D">
        <w:rPr>
          <w:sz w:val="24"/>
          <w:szCs w:val="24"/>
        </w:rPr>
        <w:t xml:space="preserve">fer and Christoph Scherrer, Abingdon Oxford: Routledge 2016. </w:t>
      </w:r>
    </w:p>
    <w:p w14:paraId="203F280C" w14:textId="77777777" w:rsidR="00B17E20" w:rsidRPr="006F6C9D" w:rsidRDefault="00B17E20" w:rsidP="00B17E20">
      <w:pPr>
        <w:numPr>
          <w:ilvl w:val="0"/>
          <w:numId w:val="1"/>
        </w:numPr>
        <w:spacing w:line="276" w:lineRule="auto"/>
        <w:rPr>
          <w:sz w:val="24"/>
          <w:szCs w:val="24"/>
        </w:rPr>
      </w:pPr>
      <w:r w:rsidRPr="006F6C9D">
        <w:rPr>
          <w:sz w:val="24"/>
          <w:szCs w:val="24"/>
        </w:rPr>
        <w:t xml:space="preserve">“Inequality in India: Drivers and consequences” </w:t>
      </w:r>
      <w:r w:rsidRPr="006F6C9D">
        <w:rPr>
          <w:i/>
          <w:sz w:val="24"/>
          <w:szCs w:val="24"/>
        </w:rPr>
        <w:t>World Social Science Report 2016</w:t>
      </w:r>
      <w:r w:rsidRPr="006F6C9D">
        <w:rPr>
          <w:sz w:val="24"/>
          <w:szCs w:val="24"/>
        </w:rPr>
        <w:t>, Paris: UNESCO and International Social Science Congress.</w:t>
      </w:r>
    </w:p>
    <w:p w14:paraId="31F021E9" w14:textId="77777777" w:rsidR="00F13602" w:rsidRPr="006F6C9D" w:rsidRDefault="00F13602" w:rsidP="00B17E20">
      <w:pPr>
        <w:numPr>
          <w:ilvl w:val="0"/>
          <w:numId w:val="1"/>
        </w:numPr>
        <w:spacing w:line="276" w:lineRule="auto"/>
        <w:rPr>
          <w:sz w:val="24"/>
          <w:szCs w:val="24"/>
        </w:rPr>
      </w:pPr>
      <w:r w:rsidRPr="006F6C9D">
        <w:rPr>
          <w:sz w:val="24"/>
          <w:szCs w:val="24"/>
        </w:rPr>
        <w:t xml:space="preserve"> “</w:t>
      </w:r>
      <w:proofErr w:type="spellStart"/>
      <w:r w:rsidRPr="006F6C9D">
        <w:rPr>
          <w:sz w:val="24"/>
          <w:szCs w:val="24"/>
        </w:rPr>
        <w:t>Trumponomics</w:t>
      </w:r>
      <w:proofErr w:type="spellEnd"/>
      <w:r w:rsidRPr="006F6C9D">
        <w:rPr>
          <w:sz w:val="24"/>
          <w:szCs w:val="24"/>
        </w:rPr>
        <w:t xml:space="preserve"> and the developing world”, </w:t>
      </w:r>
      <w:r w:rsidRPr="006F6C9D">
        <w:rPr>
          <w:i/>
          <w:sz w:val="24"/>
          <w:szCs w:val="24"/>
        </w:rPr>
        <w:t xml:space="preserve">Real World Economic Review </w:t>
      </w:r>
      <w:r w:rsidRPr="006F6C9D">
        <w:rPr>
          <w:sz w:val="24"/>
          <w:szCs w:val="24"/>
        </w:rPr>
        <w:t>No 79, Special Issue on “</w:t>
      </w:r>
      <w:proofErr w:type="spellStart"/>
      <w:r w:rsidRPr="006F6C9D">
        <w:rPr>
          <w:sz w:val="24"/>
          <w:szCs w:val="24"/>
        </w:rPr>
        <w:t>Trumponomics</w:t>
      </w:r>
      <w:proofErr w:type="spellEnd"/>
      <w:r w:rsidRPr="006F6C9D">
        <w:rPr>
          <w:sz w:val="24"/>
          <w:szCs w:val="24"/>
        </w:rPr>
        <w:t xml:space="preserve">: Causes and Consequences”, March 2017, pp 29-34.  </w:t>
      </w:r>
    </w:p>
    <w:p w14:paraId="6451C168" w14:textId="77777777" w:rsidR="00025865" w:rsidRPr="006F6C9D" w:rsidRDefault="00025865" w:rsidP="00B17E20">
      <w:pPr>
        <w:numPr>
          <w:ilvl w:val="0"/>
          <w:numId w:val="1"/>
        </w:numPr>
        <w:spacing w:line="276" w:lineRule="auto"/>
        <w:rPr>
          <w:sz w:val="24"/>
          <w:szCs w:val="24"/>
        </w:rPr>
      </w:pPr>
      <w:r w:rsidRPr="006F6C9D">
        <w:rPr>
          <w:sz w:val="24"/>
          <w:szCs w:val="24"/>
        </w:rPr>
        <w:t xml:space="preserve"> </w:t>
      </w:r>
      <w:bookmarkStart w:id="4" w:name="_Hlk480627928"/>
      <w:r w:rsidRPr="006F6C9D">
        <w:rPr>
          <w:sz w:val="24"/>
          <w:szCs w:val="24"/>
        </w:rPr>
        <w:t xml:space="preserve">“On anti-national economics”, in Rohit Azad, Janaki Nair, Mohinder Singh and </w:t>
      </w:r>
      <w:proofErr w:type="spellStart"/>
      <w:r w:rsidRPr="006F6C9D">
        <w:rPr>
          <w:sz w:val="24"/>
          <w:szCs w:val="24"/>
        </w:rPr>
        <w:t>Mallarika</w:t>
      </w:r>
      <w:proofErr w:type="spellEnd"/>
      <w:r w:rsidRPr="006F6C9D">
        <w:rPr>
          <w:sz w:val="24"/>
          <w:szCs w:val="24"/>
        </w:rPr>
        <w:t xml:space="preserve"> Sinha Roy, eds., </w:t>
      </w:r>
      <w:r w:rsidRPr="006F6C9D">
        <w:rPr>
          <w:i/>
          <w:sz w:val="24"/>
          <w:szCs w:val="24"/>
        </w:rPr>
        <w:t>What the Nation Really Needs to Know</w:t>
      </w:r>
      <w:r w:rsidRPr="006F6C9D">
        <w:rPr>
          <w:sz w:val="24"/>
          <w:szCs w:val="24"/>
        </w:rPr>
        <w:t>, New Delhi: Harper Collins</w:t>
      </w:r>
      <w:r w:rsidR="00CF214C">
        <w:rPr>
          <w:sz w:val="24"/>
          <w:szCs w:val="24"/>
        </w:rPr>
        <w:t>, 2017.</w:t>
      </w:r>
    </w:p>
    <w:p w14:paraId="2F75A3D9" w14:textId="77777777" w:rsidR="00A03C56" w:rsidRPr="006F6C9D" w:rsidRDefault="00A03C56" w:rsidP="00B17E20">
      <w:pPr>
        <w:numPr>
          <w:ilvl w:val="0"/>
          <w:numId w:val="1"/>
        </w:numPr>
        <w:spacing w:line="276" w:lineRule="auto"/>
        <w:rPr>
          <w:sz w:val="24"/>
          <w:szCs w:val="24"/>
        </w:rPr>
      </w:pPr>
      <w:r w:rsidRPr="006F6C9D">
        <w:rPr>
          <w:sz w:val="24"/>
          <w:szCs w:val="24"/>
        </w:rPr>
        <w:t xml:space="preserve">“Globalization and the end of the labour aristocracy”, </w:t>
      </w:r>
      <w:r w:rsidRPr="006F6C9D">
        <w:rPr>
          <w:i/>
          <w:sz w:val="24"/>
          <w:szCs w:val="24"/>
        </w:rPr>
        <w:t xml:space="preserve">Dollars and Sense, </w:t>
      </w:r>
      <w:r w:rsidRPr="006F6C9D">
        <w:rPr>
          <w:sz w:val="24"/>
          <w:szCs w:val="24"/>
        </w:rPr>
        <w:t>March-April 2017.</w:t>
      </w:r>
    </w:p>
    <w:p w14:paraId="4F1B9958" w14:textId="77777777" w:rsidR="00D93A68" w:rsidRPr="006F6C9D" w:rsidRDefault="00B17E20" w:rsidP="00B17E20">
      <w:pPr>
        <w:numPr>
          <w:ilvl w:val="0"/>
          <w:numId w:val="1"/>
        </w:numPr>
        <w:spacing w:line="276" w:lineRule="auto"/>
        <w:rPr>
          <w:sz w:val="24"/>
          <w:szCs w:val="24"/>
          <w:lang w:val="en-IN"/>
        </w:rPr>
      </w:pPr>
      <w:r w:rsidRPr="006F6C9D">
        <w:rPr>
          <w:sz w:val="24"/>
          <w:szCs w:val="24"/>
        </w:rPr>
        <w:t>“</w:t>
      </w:r>
      <w:r w:rsidR="00821719" w:rsidRPr="006F6C9D">
        <w:rPr>
          <w:sz w:val="24"/>
          <w:szCs w:val="24"/>
        </w:rPr>
        <w:t>Global</w:t>
      </w:r>
      <w:r w:rsidRPr="006F6C9D">
        <w:rPr>
          <w:sz w:val="24"/>
          <w:szCs w:val="24"/>
        </w:rPr>
        <w:t xml:space="preserve"> disorder</w:t>
      </w:r>
      <w:r w:rsidR="00821719" w:rsidRPr="006F6C9D">
        <w:rPr>
          <w:sz w:val="24"/>
          <w:szCs w:val="24"/>
        </w:rPr>
        <w:t xml:space="preserve"> and the rise of finance</w:t>
      </w:r>
      <w:r w:rsidRPr="006F6C9D">
        <w:rPr>
          <w:sz w:val="24"/>
          <w:szCs w:val="24"/>
        </w:rPr>
        <w:t xml:space="preserve">: Implications for the development project”, in </w:t>
      </w:r>
      <w:r w:rsidR="00821719" w:rsidRPr="006F6C9D">
        <w:rPr>
          <w:i/>
          <w:sz w:val="24"/>
          <w:szCs w:val="24"/>
        </w:rPr>
        <w:t>Mapping a New World Order: The Rest Beyond the West</w:t>
      </w:r>
      <w:r w:rsidRPr="006F6C9D">
        <w:rPr>
          <w:i/>
          <w:sz w:val="24"/>
          <w:szCs w:val="24"/>
        </w:rPr>
        <w:t xml:space="preserve"> </w:t>
      </w:r>
      <w:r w:rsidRPr="006F6C9D">
        <w:rPr>
          <w:sz w:val="24"/>
          <w:szCs w:val="24"/>
        </w:rPr>
        <w:t xml:space="preserve">edited by Vladimir Popov and Piotr </w:t>
      </w:r>
      <w:proofErr w:type="spellStart"/>
      <w:r w:rsidRPr="006F6C9D">
        <w:rPr>
          <w:sz w:val="24"/>
          <w:szCs w:val="24"/>
        </w:rPr>
        <w:t>Dutkiewicz</w:t>
      </w:r>
      <w:proofErr w:type="spellEnd"/>
      <w:r w:rsidRPr="006F6C9D">
        <w:rPr>
          <w:sz w:val="24"/>
          <w:szCs w:val="24"/>
        </w:rPr>
        <w:t xml:space="preserve">, </w:t>
      </w:r>
      <w:r w:rsidR="005F58F6" w:rsidRPr="006F6C9D">
        <w:rPr>
          <w:sz w:val="24"/>
          <w:szCs w:val="24"/>
        </w:rPr>
        <w:t xml:space="preserve">Cheltenham, UK: </w:t>
      </w:r>
      <w:r w:rsidR="00821719" w:rsidRPr="006F6C9D">
        <w:rPr>
          <w:sz w:val="24"/>
          <w:szCs w:val="24"/>
        </w:rPr>
        <w:t xml:space="preserve">Edward Elgar, </w:t>
      </w:r>
      <w:r w:rsidRPr="006F6C9D">
        <w:rPr>
          <w:sz w:val="24"/>
          <w:szCs w:val="24"/>
        </w:rPr>
        <w:t>2017.</w:t>
      </w:r>
    </w:p>
    <w:p w14:paraId="70D692D1" w14:textId="77777777" w:rsidR="0037604E" w:rsidRDefault="00580635" w:rsidP="00CD38DA">
      <w:pPr>
        <w:numPr>
          <w:ilvl w:val="0"/>
          <w:numId w:val="1"/>
        </w:numPr>
        <w:spacing w:line="276" w:lineRule="auto"/>
        <w:rPr>
          <w:sz w:val="24"/>
          <w:szCs w:val="24"/>
        </w:rPr>
      </w:pPr>
      <w:r w:rsidRPr="006F6C9D">
        <w:rPr>
          <w:sz w:val="24"/>
          <w:szCs w:val="24"/>
        </w:rPr>
        <w:t xml:space="preserve"> </w:t>
      </w:r>
      <w:r w:rsidR="00CD38DA" w:rsidRPr="006F6C9D">
        <w:rPr>
          <w:sz w:val="24"/>
          <w:szCs w:val="24"/>
        </w:rPr>
        <w:t xml:space="preserve">“Decent work and the care economy: Recognising, rewarding, reducing and redistributing care work”, ILO </w:t>
      </w:r>
      <w:r w:rsidR="00CD38DA" w:rsidRPr="006F6C9D">
        <w:rPr>
          <w:i/>
          <w:sz w:val="24"/>
          <w:szCs w:val="24"/>
        </w:rPr>
        <w:t>Working Paper</w:t>
      </w:r>
      <w:r w:rsidR="00CD38DA" w:rsidRPr="006F6C9D">
        <w:rPr>
          <w:sz w:val="24"/>
          <w:szCs w:val="24"/>
        </w:rPr>
        <w:t xml:space="preserve"> 2017, Geneva.</w:t>
      </w:r>
    </w:p>
    <w:p w14:paraId="72CB518F" w14:textId="77777777" w:rsidR="00CD38DA" w:rsidRPr="0037604E" w:rsidRDefault="0037604E" w:rsidP="00CD38DA">
      <w:pPr>
        <w:numPr>
          <w:ilvl w:val="0"/>
          <w:numId w:val="1"/>
        </w:numPr>
        <w:spacing w:line="276" w:lineRule="auto"/>
        <w:rPr>
          <w:sz w:val="24"/>
          <w:szCs w:val="24"/>
        </w:rPr>
      </w:pPr>
      <w:r>
        <w:rPr>
          <w:sz w:val="24"/>
          <w:szCs w:val="24"/>
        </w:rPr>
        <w:t xml:space="preserve"> “Indian agriculture after liberalisation” (with Abhijit Sen), </w:t>
      </w:r>
      <w:r w:rsidRPr="0037604E">
        <w:rPr>
          <w:i/>
          <w:iCs/>
          <w:sz w:val="24"/>
          <w:szCs w:val="24"/>
        </w:rPr>
        <w:t>Bangladesh Development Studies</w:t>
      </w:r>
      <w:r w:rsidRPr="0037604E">
        <w:rPr>
          <w:sz w:val="24"/>
          <w:szCs w:val="24"/>
        </w:rPr>
        <w:t xml:space="preserve"> Vol. XXXX, A, March-June 2017, Nos. 1 &amp; 2</w:t>
      </w:r>
      <w:r>
        <w:rPr>
          <w:sz w:val="24"/>
          <w:szCs w:val="24"/>
        </w:rPr>
        <w:t>, pp 53-71.</w:t>
      </w:r>
      <w:r w:rsidR="00CD38DA" w:rsidRPr="0037604E">
        <w:rPr>
          <w:sz w:val="24"/>
          <w:szCs w:val="24"/>
        </w:rPr>
        <w:t xml:space="preserve"> </w:t>
      </w:r>
    </w:p>
    <w:bookmarkEnd w:id="4"/>
    <w:p w14:paraId="7D04E20B" w14:textId="77777777" w:rsidR="009F049F" w:rsidRPr="006F6C9D" w:rsidRDefault="009F049F" w:rsidP="009F049F">
      <w:pPr>
        <w:numPr>
          <w:ilvl w:val="0"/>
          <w:numId w:val="1"/>
        </w:numPr>
        <w:spacing w:line="276" w:lineRule="auto"/>
        <w:rPr>
          <w:sz w:val="24"/>
          <w:szCs w:val="24"/>
        </w:rPr>
      </w:pPr>
      <w:r w:rsidRPr="006F6C9D">
        <w:rPr>
          <w:sz w:val="24"/>
          <w:szCs w:val="24"/>
        </w:rPr>
        <w:t xml:space="preserve">“Brexit and the economics of political change in developed countries”, </w:t>
      </w:r>
      <w:r w:rsidRPr="006F6C9D">
        <w:rPr>
          <w:i/>
          <w:sz w:val="24"/>
          <w:szCs w:val="24"/>
        </w:rPr>
        <w:t>Globalizations</w:t>
      </w:r>
      <w:r w:rsidRPr="006F6C9D">
        <w:rPr>
          <w:sz w:val="24"/>
          <w:szCs w:val="24"/>
        </w:rPr>
        <w:t>, June 2017</w:t>
      </w:r>
      <w:r>
        <w:rPr>
          <w:sz w:val="24"/>
          <w:szCs w:val="24"/>
        </w:rPr>
        <w:t>, Vol 14 No 6, pp 830-839</w:t>
      </w:r>
      <w:r w:rsidRPr="006F6C9D">
        <w:rPr>
          <w:sz w:val="24"/>
          <w:szCs w:val="24"/>
        </w:rPr>
        <w:t>.</w:t>
      </w:r>
    </w:p>
    <w:p w14:paraId="3F60AD04" w14:textId="77777777" w:rsidR="009F049F" w:rsidRPr="00567917" w:rsidRDefault="009F049F" w:rsidP="009F049F">
      <w:pPr>
        <w:numPr>
          <w:ilvl w:val="0"/>
          <w:numId w:val="1"/>
        </w:numPr>
        <w:spacing w:line="276" w:lineRule="auto"/>
        <w:rPr>
          <w:sz w:val="24"/>
          <w:szCs w:val="24"/>
          <w:lang w:val="en-IN"/>
        </w:rPr>
      </w:pPr>
      <w:r w:rsidRPr="006F6C9D">
        <w:rPr>
          <w:sz w:val="24"/>
          <w:szCs w:val="24"/>
        </w:rPr>
        <w:lastRenderedPageBreak/>
        <w:t xml:space="preserve"> “The political economy of being ‘modern’ in 21</w:t>
      </w:r>
      <w:r w:rsidRPr="006F6C9D">
        <w:rPr>
          <w:sz w:val="24"/>
          <w:szCs w:val="24"/>
          <w:vertAlign w:val="superscript"/>
        </w:rPr>
        <w:t>st</w:t>
      </w:r>
      <w:r w:rsidRPr="006F6C9D">
        <w:rPr>
          <w:sz w:val="24"/>
          <w:szCs w:val="24"/>
        </w:rPr>
        <w:t xml:space="preserve"> century India”, in Leila </w:t>
      </w:r>
      <w:proofErr w:type="spellStart"/>
      <w:r w:rsidRPr="006F6C9D">
        <w:rPr>
          <w:sz w:val="24"/>
          <w:szCs w:val="24"/>
        </w:rPr>
        <w:t>Choukroune</w:t>
      </w:r>
      <w:proofErr w:type="spellEnd"/>
      <w:r w:rsidRPr="006F6C9D">
        <w:rPr>
          <w:sz w:val="24"/>
          <w:szCs w:val="24"/>
        </w:rPr>
        <w:t xml:space="preserve"> and </w:t>
      </w:r>
      <w:proofErr w:type="spellStart"/>
      <w:r w:rsidRPr="006F6C9D">
        <w:rPr>
          <w:sz w:val="24"/>
          <w:szCs w:val="24"/>
        </w:rPr>
        <w:t>Parul</w:t>
      </w:r>
      <w:proofErr w:type="spellEnd"/>
      <w:r w:rsidRPr="006F6C9D">
        <w:rPr>
          <w:sz w:val="24"/>
          <w:szCs w:val="24"/>
        </w:rPr>
        <w:t xml:space="preserve"> Bhandari, eds., </w:t>
      </w:r>
      <w:r w:rsidRPr="006F6C9D">
        <w:rPr>
          <w:i/>
          <w:sz w:val="24"/>
          <w:szCs w:val="24"/>
        </w:rPr>
        <w:t xml:space="preserve">Exploring Indian </w:t>
      </w:r>
      <w:proofErr w:type="spellStart"/>
      <w:r w:rsidRPr="006F6C9D">
        <w:rPr>
          <w:i/>
          <w:sz w:val="24"/>
          <w:szCs w:val="24"/>
        </w:rPr>
        <w:t>Modernities</w:t>
      </w:r>
      <w:proofErr w:type="spellEnd"/>
      <w:r w:rsidRPr="006F6C9D">
        <w:rPr>
          <w:i/>
          <w:sz w:val="24"/>
          <w:szCs w:val="24"/>
        </w:rPr>
        <w:t xml:space="preserve">: Ideas and Practice, </w:t>
      </w:r>
      <w:r w:rsidRPr="006F6C9D">
        <w:rPr>
          <w:sz w:val="24"/>
          <w:szCs w:val="24"/>
        </w:rPr>
        <w:t xml:space="preserve">New Delhi: Springer, 2018. </w:t>
      </w:r>
    </w:p>
    <w:p w14:paraId="7ADA5761" w14:textId="77777777" w:rsidR="009F049F" w:rsidRDefault="009F049F" w:rsidP="009F049F">
      <w:pPr>
        <w:numPr>
          <w:ilvl w:val="0"/>
          <w:numId w:val="1"/>
        </w:numPr>
        <w:spacing w:line="276" w:lineRule="auto"/>
        <w:rPr>
          <w:sz w:val="24"/>
          <w:szCs w:val="24"/>
          <w:lang w:val="en-IN"/>
        </w:rPr>
      </w:pPr>
      <w:r>
        <w:rPr>
          <w:sz w:val="24"/>
          <w:szCs w:val="24"/>
        </w:rPr>
        <w:t xml:space="preserve"> </w:t>
      </w:r>
      <w:r w:rsidRPr="006F6C9D">
        <w:rPr>
          <w:sz w:val="24"/>
          <w:szCs w:val="24"/>
        </w:rPr>
        <w:t xml:space="preserve">“The financialization of finance? Demonetization and the dubious push to </w:t>
      </w:r>
      <w:proofErr w:type="spellStart"/>
      <w:r w:rsidRPr="006F6C9D">
        <w:rPr>
          <w:sz w:val="24"/>
          <w:szCs w:val="24"/>
        </w:rPr>
        <w:t>cashlessness</w:t>
      </w:r>
      <w:proofErr w:type="spellEnd"/>
      <w:r w:rsidRPr="006F6C9D">
        <w:rPr>
          <w:sz w:val="24"/>
          <w:szCs w:val="24"/>
        </w:rPr>
        <w:t xml:space="preserve"> in India”, </w:t>
      </w:r>
      <w:r>
        <w:rPr>
          <w:sz w:val="24"/>
          <w:szCs w:val="24"/>
        </w:rPr>
        <w:t xml:space="preserve">(with C. P. Chandrasekhar) </w:t>
      </w:r>
      <w:r w:rsidRPr="006F6C9D">
        <w:rPr>
          <w:i/>
          <w:sz w:val="24"/>
          <w:szCs w:val="24"/>
        </w:rPr>
        <w:t>Development and Change</w:t>
      </w:r>
      <w:r w:rsidRPr="006F6C9D">
        <w:rPr>
          <w:sz w:val="24"/>
          <w:szCs w:val="24"/>
        </w:rPr>
        <w:t xml:space="preserve">, </w:t>
      </w:r>
      <w:r>
        <w:rPr>
          <w:sz w:val="24"/>
          <w:szCs w:val="24"/>
        </w:rPr>
        <w:t>Dec 2017, Vol 49 No 2, pp 420-436.</w:t>
      </w:r>
    </w:p>
    <w:p w14:paraId="255717C8" w14:textId="77777777" w:rsidR="009F049F" w:rsidRPr="006F6C9D" w:rsidRDefault="009F049F" w:rsidP="009F049F">
      <w:pPr>
        <w:numPr>
          <w:ilvl w:val="0"/>
          <w:numId w:val="1"/>
        </w:numPr>
        <w:spacing w:line="276" w:lineRule="auto"/>
        <w:rPr>
          <w:sz w:val="24"/>
          <w:szCs w:val="24"/>
          <w:lang w:val="en-IN"/>
        </w:rPr>
      </w:pPr>
      <w:r>
        <w:rPr>
          <w:sz w:val="24"/>
          <w:szCs w:val="24"/>
        </w:rPr>
        <w:t xml:space="preserve"> </w:t>
      </w:r>
      <w:r w:rsidRPr="006F6C9D">
        <w:rPr>
          <w:sz w:val="24"/>
          <w:szCs w:val="24"/>
        </w:rPr>
        <w:t xml:space="preserve">“The 2000s and beyond: From the MDGs to the SDGs in a rapidly changing world” in Jose Antonio Ocampo, Anis Chowdhury and Diana Alarcon, eds, </w:t>
      </w:r>
      <w:r w:rsidRPr="006F6C9D">
        <w:rPr>
          <w:i/>
          <w:sz w:val="24"/>
          <w:szCs w:val="24"/>
        </w:rPr>
        <w:t>The World Economy Through the Lens of the United Nations</w:t>
      </w:r>
      <w:r w:rsidRPr="006F6C9D">
        <w:rPr>
          <w:sz w:val="24"/>
          <w:szCs w:val="24"/>
        </w:rPr>
        <w:t xml:space="preserve">, New York: Oxford University Press, 2018. </w:t>
      </w:r>
    </w:p>
    <w:p w14:paraId="19380ABB" w14:textId="77777777" w:rsidR="009F049F" w:rsidRPr="00AB694E" w:rsidRDefault="009F049F" w:rsidP="009F049F">
      <w:pPr>
        <w:numPr>
          <w:ilvl w:val="0"/>
          <w:numId w:val="1"/>
        </w:numPr>
        <w:spacing w:line="276" w:lineRule="auto"/>
        <w:rPr>
          <w:sz w:val="24"/>
          <w:szCs w:val="24"/>
          <w:lang w:val="en-IN"/>
        </w:rPr>
      </w:pPr>
      <w:r w:rsidRPr="00AB694E">
        <w:rPr>
          <w:sz w:val="24"/>
          <w:szCs w:val="24"/>
        </w:rPr>
        <w:t xml:space="preserve"> “A note on estimating income inequality across countries using PPP exchange rates”, </w:t>
      </w:r>
      <w:r w:rsidRPr="00AB694E">
        <w:rPr>
          <w:i/>
          <w:sz w:val="24"/>
          <w:szCs w:val="24"/>
        </w:rPr>
        <w:t>Economic and Labour Relations Review, Special Issue in memory of Anthony B. Atkinson</w:t>
      </w:r>
      <w:r w:rsidRPr="00AB694E">
        <w:rPr>
          <w:sz w:val="24"/>
          <w:szCs w:val="24"/>
        </w:rPr>
        <w:t xml:space="preserve">, 2018, </w:t>
      </w:r>
      <w:r w:rsidRPr="00AB694E">
        <w:rPr>
          <w:sz w:val="24"/>
          <w:szCs w:val="24"/>
          <w:lang w:val="en-IN"/>
        </w:rPr>
        <w:t>Vol. 29(1) 24–37</w:t>
      </w:r>
      <w:r w:rsidRPr="00AB694E">
        <w:rPr>
          <w:sz w:val="24"/>
          <w:szCs w:val="24"/>
        </w:rPr>
        <w:t xml:space="preserve"> </w:t>
      </w:r>
    </w:p>
    <w:p w14:paraId="16006ED2" w14:textId="77777777" w:rsidR="009F049F" w:rsidRPr="007914E4" w:rsidRDefault="009F049F" w:rsidP="009F049F">
      <w:pPr>
        <w:numPr>
          <w:ilvl w:val="0"/>
          <w:numId w:val="1"/>
        </w:numPr>
        <w:spacing w:line="276" w:lineRule="auto"/>
        <w:rPr>
          <w:sz w:val="24"/>
          <w:szCs w:val="24"/>
          <w:lang w:val="en-IN"/>
        </w:rPr>
      </w:pPr>
      <w:r w:rsidRPr="00AB694E">
        <w:rPr>
          <w:sz w:val="24"/>
          <w:szCs w:val="24"/>
          <w:lang w:val="en-IN"/>
        </w:rPr>
        <w:t>“Global instability and the development project</w:t>
      </w:r>
      <w:r>
        <w:rPr>
          <w:sz w:val="24"/>
          <w:szCs w:val="24"/>
          <w:lang w:val="en-IN"/>
        </w:rPr>
        <w:t xml:space="preserve">: </w:t>
      </w:r>
      <w:proofErr w:type="gramStart"/>
      <w:r>
        <w:rPr>
          <w:sz w:val="24"/>
          <w:szCs w:val="24"/>
          <w:lang w:val="en-IN"/>
        </w:rPr>
        <w:t>Is</w:t>
      </w:r>
      <w:proofErr w:type="gramEnd"/>
      <w:r>
        <w:rPr>
          <w:sz w:val="24"/>
          <w:szCs w:val="24"/>
          <w:lang w:val="en-IN"/>
        </w:rPr>
        <w:t xml:space="preserve"> the 21</w:t>
      </w:r>
      <w:r w:rsidRPr="00567917">
        <w:rPr>
          <w:sz w:val="24"/>
          <w:szCs w:val="24"/>
          <w:vertAlign w:val="superscript"/>
          <w:lang w:val="en-IN"/>
        </w:rPr>
        <w:t>st</w:t>
      </w:r>
      <w:r>
        <w:rPr>
          <w:sz w:val="24"/>
          <w:szCs w:val="24"/>
          <w:lang w:val="en-IN"/>
        </w:rPr>
        <w:t xml:space="preserve"> century different?</w:t>
      </w:r>
      <w:r w:rsidRPr="00AB694E">
        <w:rPr>
          <w:sz w:val="24"/>
          <w:szCs w:val="24"/>
          <w:lang w:val="en-IN"/>
        </w:rPr>
        <w:t xml:space="preserve">”, </w:t>
      </w:r>
      <w:r w:rsidRPr="00AB694E">
        <w:rPr>
          <w:i/>
          <w:sz w:val="24"/>
          <w:szCs w:val="24"/>
          <w:lang w:val="en-IN"/>
        </w:rPr>
        <w:t>European Journal of Economics and Economic Policy</w:t>
      </w:r>
      <w:r w:rsidRPr="00AB694E">
        <w:rPr>
          <w:sz w:val="24"/>
          <w:szCs w:val="24"/>
          <w:lang w:val="en-IN"/>
        </w:rPr>
        <w:t xml:space="preserve">, </w:t>
      </w:r>
      <w:r>
        <w:rPr>
          <w:sz w:val="24"/>
          <w:szCs w:val="24"/>
          <w:lang w:val="en-IN"/>
        </w:rPr>
        <w:t xml:space="preserve">Sep </w:t>
      </w:r>
      <w:r w:rsidRPr="00AB694E">
        <w:rPr>
          <w:sz w:val="24"/>
          <w:szCs w:val="24"/>
          <w:lang w:val="en-IN"/>
        </w:rPr>
        <w:t>2018</w:t>
      </w:r>
      <w:r>
        <w:rPr>
          <w:sz w:val="24"/>
          <w:szCs w:val="24"/>
          <w:lang w:val="en-IN"/>
        </w:rPr>
        <w:t>, Vol 15 No 2, pp</w:t>
      </w:r>
      <w:r w:rsidRPr="007914E4">
        <w:t xml:space="preserve"> </w:t>
      </w:r>
      <w:r w:rsidRPr="007914E4">
        <w:rPr>
          <w:sz w:val="24"/>
          <w:szCs w:val="24"/>
        </w:rPr>
        <w:t>193–207</w:t>
      </w:r>
      <w:r w:rsidRPr="007914E4">
        <w:rPr>
          <w:i/>
          <w:sz w:val="24"/>
          <w:szCs w:val="24"/>
          <w:lang w:val="en-IN"/>
        </w:rPr>
        <w:t>.</w:t>
      </w:r>
    </w:p>
    <w:p w14:paraId="29A81B53" w14:textId="1ADCA865" w:rsidR="009F049F" w:rsidRDefault="009F049F" w:rsidP="009F049F">
      <w:pPr>
        <w:numPr>
          <w:ilvl w:val="0"/>
          <w:numId w:val="1"/>
        </w:numPr>
        <w:spacing w:line="276" w:lineRule="auto"/>
        <w:rPr>
          <w:sz w:val="24"/>
          <w:szCs w:val="24"/>
          <w:lang w:val="en-IN"/>
        </w:rPr>
      </w:pPr>
      <w:r>
        <w:rPr>
          <w:sz w:val="24"/>
          <w:szCs w:val="24"/>
          <w:lang w:val="en-IN"/>
        </w:rPr>
        <w:t>“</w:t>
      </w:r>
      <w:r w:rsidRPr="00D003BC">
        <w:rPr>
          <w:sz w:val="24"/>
          <w:szCs w:val="24"/>
        </w:rPr>
        <w:t xml:space="preserve">Structural Change in the World Economy with a Decay in Advanced Countries: Comment on Makoto Itoh.”, </w:t>
      </w:r>
      <w:r w:rsidRPr="00D003BC">
        <w:rPr>
          <w:i/>
          <w:sz w:val="24"/>
          <w:szCs w:val="24"/>
        </w:rPr>
        <w:t xml:space="preserve">Japanese </w:t>
      </w:r>
      <w:r>
        <w:rPr>
          <w:i/>
          <w:sz w:val="24"/>
          <w:szCs w:val="24"/>
        </w:rPr>
        <w:t>P</w:t>
      </w:r>
      <w:r w:rsidRPr="00D003BC">
        <w:rPr>
          <w:i/>
          <w:sz w:val="24"/>
          <w:szCs w:val="24"/>
        </w:rPr>
        <w:t>olitical Economy</w:t>
      </w:r>
      <w:r>
        <w:rPr>
          <w:sz w:val="24"/>
          <w:szCs w:val="24"/>
        </w:rPr>
        <w:t>,</w:t>
      </w:r>
      <w:r w:rsidR="002D609D">
        <w:rPr>
          <w:sz w:val="24"/>
          <w:szCs w:val="24"/>
        </w:rPr>
        <w:t xml:space="preserve"> </w:t>
      </w:r>
      <w:r>
        <w:rPr>
          <w:sz w:val="24"/>
          <w:szCs w:val="24"/>
        </w:rPr>
        <w:t xml:space="preserve">October 2018, </w:t>
      </w:r>
      <w:r w:rsidRPr="00D003BC">
        <w:rPr>
          <w:sz w:val="24"/>
          <w:szCs w:val="24"/>
        </w:rPr>
        <w:t>Vol 42</w:t>
      </w:r>
      <w:r>
        <w:rPr>
          <w:sz w:val="24"/>
          <w:szCs w:val="24"/>
        </w:rPr>
        <w:t>, Issues 1-4, pp 4-20</w:t>
      </w:r>
      <w:r w:rsidRPr="00D003BC">
        <w:rPr>
          <w:sz w:val="24"/>
          <w:szCs w:val="24"/>
        </w:rPr>
        <w:t>.</w:t>
      </w:r>
      <w:r w:rsidRPr="00D003BC">
        <w:rPr>
          <w:i/>
          <w:sz w:val="24"/>
          <w:szCs w:val="24"/>
        </w:rPr>
        <w:t xml:space="preserve"> </w:t>
      </w:r>
      <w:r w:rsidRPr="00D003BC">
        <w:rPr>
          <w:i/>
          <w:sz w:val="24"/>
          <w:szCs w:val="24"/>
          <w:lang w:val="en-IN"/>
        </w:rPr>
        <w:t xml:space="preserve"> </w:t>
      </w:r>
      <w:r w:rsidRPr="00D003BC">
        <w:rPr>
          <w:sz w:val="24"/>
          <w:szCs w:val="24"/>
          <w:lang w:val="en-IN"/>
        </w:rPr>
        <w:t xml:space="preserve"> </w:t>
      </w:r>
    </w:p>
    <w:p w14:paraId="312CF900" w14:textId="6021D4F9" w:rsidR="009F049F" w:rsidRDefault="009F049F" w:rsidP="009F049F">
      <w:pPr>
        <w:numPr>
          <w:ilvl w:val="0"/>
          <w:numId w:val="1"/>
        </w:numPr>
        <w:spacing w:line="276" w:lineRule="auto"/>
        <w:rPr>
          <w:sz w:val="24"/>
          <w:szCs w:val="24"/>
          <w:lang w:val="en-IN"/>
        </w:rPr>
      </w:pPr>
      <w:r>
        <w:rPr>
          <w:sz w:val="24"/>
          <w:szCs w:val="24"/>
          <w:lang w:val="en-IN"/>
        </w:rPr>
        <w:t xml:space="preserve"> “A decade of speculation”, (with C. P. Chandrasekhar) in </w:t>
      </w:r>
      <w:r>
        <w:rPr>
          <w:i/>
          <w:sz w:val="24"/>
          <w:szCs w:val="24"/>
          <w:lang w:val="en-IN"/>
        </w:rPr>
        <w:t xml:space="preserve">Economic and Labour Relations Review, </w:t>
      </w:r>
      <w:r>
        <w:rPr>
          <w:sz w:val="24"/>
          <w:szCs w:val="24"/>
          <w:lang w:val="en-IN"/>
        </w:rPr>
        <w:t>Vol 29 No 4, 2018, pp 410-427.</w:t>
      </w:r>
    </w:p>
    <w:p w14:paraId="102AB991" w14:textId="77777777" w:rsidR="00137FB5" w:rsidRPr="00381B92" w:rsidRDefault="00137FB5" w:rsidP="00137FB5">
      <w:pPr>
        <w:numPr>
          <w:ilvl w:val="0"/>
          <w:numId w:val="1"/>
        </w:numPr>
        <w:spacing w:line="276" w:lineRule="auto"/>
        <w:rPr>
          <w:sz w:val="24"/>
          <w:szCs w:val="24"/>
          <w:lang w:val="en-IN"/>
        </w:rPr>
      </w:pPr>
      <w:r>
        <w:rPr>
          <w:sz w:val="24"/>
          <w:szCs w:val="24"/>
          <w:lang w:val="en-IN"/>
        </w:rPr>
        <w:t xml:space="preserve">“Decoupling is a myth: Asian capitalism in the global disarray”, in Leo Panitch and Greg </w:t>
      </w:r>
      <w:proofErr w:type="spellStart"/>
      <w:r>
        <w:rPr>
          <w:sz w:val="24"/>
          <w:szCs w:val="24"/>
          <w:lang w:val="en-IN"/>
        </w:rPr>
        <w:t>Albo</w:t>
      </w:r>
      <w:proofErr w:type="spellEnd"/>
      <w:r>
        <w:rPr>
          <w:sz w:val="24"/>
          <w:szCs w:val="24"/>
          <w:lang w:val="en-IN"/>
        </w:rPr>
        <w:t xml:space="preserve">, eds., </w:t>
      </w:r>
      <w:r>
        <w:rPr>
          <w:i/>
          <w:iCs/>
          <w:sz w:val="24"/>
          <w:szCs w:val="24"/>
          <w:lang w:val="en-IN"/>
        </w:rPr>
        <w:t>The World Turned Upside Down: Socialist Register 2019</w:t>
      </w:r>
      <w:r>
        <w:rPr>
          <w:sz w:val="24"/>
          <w:szCs w:val="24"/>
          <w:lang w:val="en-IN"/>
        </w:rPr>
        <w:t xml:space="preserve">, London: The Merlin Press, 2018. </w:t>
      </w:r>
    </w:p>
    <w:p w14:paraId="2559312B" w14:textId="77777777" w:rsidR="009F049F" w:rsidRPr="007914E4" w:rsidRDefault="009F049F" w:rsidP="009F049F">
      <w:pPr>
        <w:numPr>
          <w:ilvl w:val="0"/>
          <w:numId w:val="1"/>
        </w:numPr>
        <w:spacing w:line="276" w:lineRule="auto"/>
        <w:rPr>
          <w:sz w:val="24"/>
          <w:szCs w:val="24"/>
          <w:lang w:val="en-IN"/>
        </w:rPr>
      </w:pPr>
      <w:r>
        <w:rPr>
          <w:sz w:val="24"/>
          <w:szCs w:val="24"/>
          <w:lang w:val="en-IN"/>
        </w:rPr>
        <w:t xml:space="preserve"> </w:t>
      </w:r>
      <w:r>
        <w:rPr>
          <w:sz w:val="24"/>
          <w:szCs w:val="24"/>
        </w:rPr>
        <w:t xml:space="preserve">“A brave new world? Or the same old story with new characters?” </w:t>
      </w:r>
      <w:r>
        <w:rPr>
          <w:i/>
          <w:sz w:val="24"/>
          <w:szCs w:val="24"/>
        </w:rPr>
        <w:t>Development and Change</w:t>
      </w:r>
      <w:r>
        <w:rPr>
          <w:sz w:val="24"/>
          <w:szCs w:val="24"/>
        </w:rPr>
        <w:t xml:space="preserve"> March 2019, Vol 50 No 2, pp 379-393.</w:t>
      </w:r>
    </w:p>
    <w:p w14:paraId="69C012FD" w14:textId="1EBF7BA1" w:rsidR="009F049F" w:rsidRDefault="009F049F" w:rsidP="009F049F">
      <w:pPr>
        <w:numPr>
          <w:ilvl w:val="0"/>
          <w:numId w:val="1"/>
        </w:numPr>
        <w:spacing w:line="276" w:lineRule="auto"/>
        <w:rPr>
          <w:sz w:val="24"/>
          <w:szCs w:val="24"/>
          <w:lang w:val="en-IN"/>
        </w:rPr>
      </w:pPr>
      <w:r w:rsidRPr="00AB694E">
        <w:rPr>
          <w:sz w:val="24"/>
          <w:szCs w:val="24"/>
          <w:lang w:val="en-IN"/>
        </w:rPr>
        <w:t xml:space="preserve">“The uses and abuses of inequality” in </w:t>
      </w:r>
      <w:r w:rsidRPr="00AB694E">
        <w:rPr>
          <w:i/>
          <w:sz w:val="24"/>
          <w:szCs w:val="24"/>
          <w:lang w:val="en-IN"/>
        </w:rPr>
        <w:t>Journal of Human Development and Capabilities, Special Issue on honour of Amartya Sen</w:t>
      </w:r>
      <w:r w:rsidRPr="00381B92">
        <w:rPr>
          <w:sz w:val="24"/>
          <w:szCs w:val="24"/>
          <w:lang w:val="en-IN"/>
        </w:rPr>
        <w:t xml:space="preserve">, </w:t>
      </w:r>
      <w:r>
        <w:rPr>
          <w:sz w:val="24"/>
          <w:szCs w:val="24"/>
          <w:lang w:val="en-IN"/>
        </w:rPr>
        <w:t xml:space="preserve">April 2019, Vol </w:t>
      </w:r>
      <w:r w:rsidRPr="00381B92">
        <w:rPr>
          <w:sz w:val="24"/>
          <w:szCs w:val="24"/>
          <w:lang w:val="en-IN"/>
        </w:rPr>
        <w:t>20</w:t>
      </w:r>
      <w:r>
        <w:rPr>
          <w:sz w:val="24"/>
          <w:szCs w:val="24"/>
          <w:lang w:val="en-IN"/>
        </w:rPr>
        <w:t xml:space="preserve"> No </w:t>
      </w:r>
      <w:r w:rsidRPr="00381B92">
        <w:rPr>
          <w:sz w:val="24"/>
          <w:szCs w:val="24"/>
          <w:lang w:val="en-IN"/>
        </w:rPr>
        <w:t xml:space="preserve">2, </w:t>
      </w:r>
      <w:r>
        <w:rPr>
          <w:sz w:val="24"/>
          <w:szCs w:val="24"/>
          <w:lang w:val="en-IN"/>
        </w:rPr>
        <w:t xml:space="preserve">pp </w:t>
      </w:r>
      <w:r w:rsidRPr="00381B92">
        <w:rPr>
          <w:sz w:val="24"/>
          <w:szCs w:val="24"/>
          <w:lang w:val="en-IN"/>
        </w:rPr>
        <w:t>181-196</w:t>
      </w:r>
      <w:r>
        <w:rPr>
          <w:sz w:val="24"/>
          <w:szCs w:val="24"/>
          <w:lang w:val="en-IN"/>
        </w:rPr>
        <w:t>.</w:t>
      </w:r>
    </w:p>
    <w:p w14:paraId="08A561FC" w14:textId="6D8F988C" w:rsidR="009F049F" w:rsidRPr="009F383E" w:rsidRDefault="0037604E" w:rsidP="009F049F">
      <w:pPr>
        <w:numPr>
          <w:ilvl w:val="0"/>
          <w:numId w:val="1"/>
        </w:numPr>
        <w:spacing w:line="276" w:lineRule="auto"/>
        <w:rPr>
          <w:sz w:val="24"/>
          <w:szCs w:val="24"/>
          <w:lang w:val="en-IN"/>
        </w:rPr>
      </w:pPr>
      <w:r>
        <w:rPr>
          <w:sz w:val="24"/>
          <w:szCs w:val="24"/>
        </w:rPr>
        <w:t xml:space="preserve">“Introduction” (as Guest Editor) and </w:t>
      </w:r>
      <w:r w:rsidR="009F049F">
        <w:rPr>
          <w:sz w:val="24"/>
          <w:szCs w:val="24"/>
        </w:rPr>
        <w:t xml:space="preserve">“Gendered labour markets and capitalist accumulation”, </w:t>
      </w:r>
      <w:r w:rsidR="009F049F">
        <w:rPr>
          <w:i/>
          <w:sz w:val="24"/>
          <w:szCs w:val="24"/>
        </w:rPr>
        <w:t xml:space="preserve">Japanese Political Economy, </w:t>
      </w:r>
      <w:r w:rsidR="009F049F">
        <w:rPr>
          <w:sz w:val="24"/>
          <w:szCs w:val="24"/>
        </w:rPr>
        <w:t>Vol 4</w:t>
      </w:r>
      <w:r w:rsidR="002D609D">
        <w:rPr>
          <w:sz w:val="24"/>
          <w:szCs w:val="24"/>
        </w:rPr>
        <w:t>4, pp 1-6 and 25-41</w:t>
      </w:r>
      <w:r w:rsidR="009F049F">
        <w:rPr>
          <w:sz w:val="24"/>
          <w:szCs w:val="24"/>
        </w:rPr>
        <w:t xml:space="preserve">, </w:t>
      </w:r>
      <w:r w:rsidR="002D609D">
        <w:rPr>
          <w:sz w:val="24"/>
          <w:szCs w:val="24"/>
        </w:rPr>
        <w:t xml:space="preserve">May </w:t>
      </w:r>
      <w:r w:rsidR="009F049F">
        <w:rPr>
          <w:sz w:val="24"/>
          <w:szCs w:val="24"/>
        </w:rPr>
        <w:t>201</w:t>
      </w:r>
      <w:r w:rsidR="002D609D">
        <w:rPr>
          <w:sz w:val="24"/>
          <w:szCs w:val="24"/>
        </w:rPr>
        <w:t>9</w:t>
      </w:r>
      <w:r w:rsidR="009F049F">
        <w:rPr>
          <w:sz w:val="24"/>
          <w:szCs w:val="24"/>
        </w:rPr>
        <w:t xml:space="preserve">. </w:t>
      </w:r>
    </w:p>
    <w:p w14:paraId="4BACAD81" w14:textId="78E06BC2" w:rsidR="004B68B4" w:rsidRPr="004B68B4" w:rsidRDefault="009F383E" w:rsidP="009F049F">
      <w:pPr>
        <w:numPr>
          <w:ilvl w:val="0"/>
          <w:numId w:val="1"/>
        </w:numPr>
        <w:spacing w:line="276" w:lineRule="auto"/>
        <w:rPr>
          <w:sz w:val="24"/>
          <w:szCs w:val="24"/>
          <w:lang w:val="en-IN"/>
        </w:rPr>
      </w:pPr>
      <w:r>
        <w:rPr>
          <w:sz w:val="24"/>
          <w:szCs w:val="24"/>
        </w:rPr>
        <w:t xml:space="preserve">“Inequality as the challenge to the SDGs in South Asia” in Suraj Kumar and Nitya Khemka, eds. </w:t>
      </w:r>
      <w:r>
        <w:rPr>
          <w:i/>
          <w:sz w:val="24"/>
          <w:szCs w:val="24"/>
        </w:rPr>
        <w:t xml:space="preserve">South Asia and the SDG Agenda, </w:t>
      </w:r>
      <w:r>
        <w:rPr>
          <w:sz w:val="24"/>
          <w:szCs w:val="24"/>
        </w:rPr>
        <w:t xml:space="preserve">London: Routledge Taylor and Francis 2019. </w:t>
      </w:r>
    </w:p>
    <w:p w14:paraId="2866C3E4" w14:textId="77777777" w:rsidR="00710000" w:rsidRPr="00710000" w:rsidRDefault="004B68B4" w:rsidP="00710000">
      <w:pPr>
        <w:numPr>
          <w:ilvl w:val="0"/>
          <w:numId w:val="1"/>
        </w:numPr>
        <w:spacing w:line="276" w:lineRule="auto"/>
        <w:rPr>
          <w:sz w:val="24"/>
          <w:szCs w:val="24"/>
          <w:lang w:val="en-IN"/>
        </w:rPr>
      </w:pPr>
      <w:r>
        <w:rPr>
          <w:sz w:val="24"/>
          <w:szCs w:val="24"/>
        </w:rPr>
        <w:t xml:space="preserve">“Inequality in India: Drivers and consequences”, in Mustafa </w:t>
      </w:r>
      <w:proofErr w:type="spellStart"/>
      <w:r>
        <w:rPr>
          <w:sz w:val="24"/>
          <w:szCs w:val="24"/>
        </w:rPr>
        <w:t>Talpur</w:t>
      </w:r>
      <w:proofErr w:type="spellEnd"/>
      <w:r>
        <w:rPr>
          <w:sz w:val="24"/>
          <w:szCs w:val="24"/>
        </w:rPr>
        <w:t xml:space="preserve">, ed. </w:t>
      </w:r>
      <w:r w:rsidRPr="00FA4E92">
        <w:rPr>
          <w:i/>
          <w:sz w:val="24"/>
          <w:szCs w:val="24"/>
        </w:rPr>
        <w:t>Tackling Extreme Inequality: Lessons from Asia</w:t>
      </w:r>
      <w:r>
        <w:rPr>
          <w:sz w:val="24"/>
          <w:szCs w:val="24"/>
        </w:rPr>
        <w:t xml:space="preserve">, Bloomsbury, </w:t>
      </w:r>
      <w:r w:rsidR="002D609D">
        <w:rPr>
          <w:sz w:val="24"/>
          <w:szCs w:val="24"/>
        </w:rPr>
        <w:t>2019.</w:t>
      </w:r>
    </w:p>
    <w:p w14:paraId="25F7C61B" w14:textId="77777777" w:rsidR="00EA6C59" w:rsidRDefault="00710000" w:rsidP="00EA6C59">
      <w:pPr>
        <w:numPr>
          <w:ilvl w:val="0"/>
          <w:numId w:val="1"/>
        </w:numPr>
        <w:spacing w:line="276" w:lineRule="auto"/>
        <w:rPr>
          <w:sz w:val="24"/>
          <w:szCs w:val="24"/>
          <w:lang w:val="en-IN"/>
        </w:rPr>
      </w:pPr>
      <w:r>
        <w:rPr>
          <w:sz w:val="24"/>
          <w:szCs w:val="24"/>
        </w:rPr>
        <w:t xml:space="preserve"> </w:t>
      </w:r>
      <w:r w:rsidRPr="00EA6C59">
        <w:rPr>
          <w:sz w:val="24"/>
          <w:szCs w:val="24"/>
        </w:rPr>
        <w:t>“</w:t>
      </w:r>
      <w:r w:rsidRPr="00EA6C59">
        <w:rPr>
          <w:sz w:val="24"/>
          <w:szCs w:val="24"/>
          <w:lang w:val="en-IN"/>
        </w:rPr>
        <w:t>Policy Reform from the Early 1990s and Changes in Health Status in India: 1991</w:t>
      </w:r>
      <w:r w:rsidRPr="00EA6C59">
        <w:rPr>
          <w:rFonts w:ascii="TimesNewRomanPSMT" w:hAnsi="TimesNewRomanPSMT" w:cs="TimesNewRomanPSMT"/>
          <w:sz w:val="24"/>
          <w:szCs w:val="24"/>
          <w:lang w:val="en-IN"/>
        </w:rPr>
        <w:t>–</w:t>
      </w:r>
      <w:r w:rsidRPr="00EA6C59">
        <w:rPr>
          <w:sz w:val="24"/>
          <w:szCs w:val="24"/>
          <w:lang w:val="en-IN"/>
        </w:rPr>
        <w:t xml:space="preserve">2016” (with C. P. Chandrasekhar) in Vladimir Popov, ed </w:t>
      </w:r>
      <w:r w:rsidRPr="00EA6C59">
        <w:rPr>
          <w:i/>
          <w:iCs/>
          <w:sz w:val="24"/>
          <w:szCs w:val="24"/>
          <w:lang w:val="en-IN"/>
        </w:rPr>
        <w:t xml:space="preserve">When Life Expectancy is Falling: Mortality crises in post-Communist countries in a global context, </w:t>
      </w:r>
      <w:r w:rsidRPr="00EA6C59">
        <w:rPr>
          <w:sz w:val="24"/>
          <w:szCs w:val="24"/>
          <w:lang w:val="en-IN"/>
        </w:rPr>
        <w:t xml:space="preserve">Nova Science Publishers 2020. </w:t>
      </w:r>
    </w:p>
    <w:p w14:paraId="4AA631E4" w14:textId="51852884" w:rsidR="00D30A4A" w:rsidRPr="00D30A4A" w:rsidRDefault="00EA6C59" w:rsidP="00D30A4A">
      <w:pPr>
        <w:numPr>
          <w:ilvl w:val="0"/>
          <w:numId w:val="1"/>
        </w:numPr>
        <w:spacing w:line="276" w:lineRule="auto"/>
        <w:rPr>
          <w:sz w:val="24"/>
          <w:szCs w:val="24"/>
          <w:lang w:val="en-IN"/>
        </w:rPr>
      </w:pPr>
      <w:r w:rsidRPr="00EA6C59">
        <w:rPr>
          <w:sz w:val="24"/>
          <w:szCs w:val="24"/>
          <w:lang w:val="en-IN"/>
        </w:rPr>
        <w:t>“</w:t>
      </w:r>
      <w:r w:rsidRPr="00EA6C59">
        <w:rPr>
          <w:rFonts w:eastAsia="Cambria"/>
          <w:bCs/>
          <w:sz w:val="24"/>
          <w:szCs w:val="24"/>
        </w:rPr>
        <w:t>Insecurity of women workers and the chimera of formality in India</w:t>
      </w:r>
      <w:r w:rsidRPr="00EA6C59">
        <w:rPr>
          <w:sz w:val="24"/>
          <w:szCs w:val="24"/>
          <w:lang w:val="en-IN"/>
        </w:rPr>
        <w:t>”</w:t>
      </w:r>
      <w:r>
        <w:rPr>
          <w:sz w:val="24"/>
          <w:szCs w:val="24"/>
          <w:lang w:val="en-IN"/>
        </w:rPr>
        <w:t>, with C. P. Chandrasekhar, Nancy Yadav and Shreya</w:t>
      </w:r>
      <w:r w:rsidR="0060096E">
        <w:rPr>
          <w:sz w:val="24"/>
          <w:szCs w:val="24"/>
          <w:lang w:val="en-IN"/>
        </w:rPr>
        <w:t xml:space="preserve"> </w:t>
      </w:r>
      <w:r>
        <w:rPr>
          <w:sz w:val="24"/>
          <w:szCs w:val="24"/>
          <w:lang w:val="en-IN"/>
        </w:rPr>
        <w:t xml:space="preserve">Sharma, </w:t>
      </w:r>
      <w:r w:rsidRPr="00EA6C59">
        <w:rPr>
          <w:sz w:val="24"/>
          <w:szCs w:val="24"/>
          <w:lang w:val="en-IN"/>
        </w:rPr>
        <w:t xml:space="preserve">in </w:t>
      </w:r>
      <w:r w:rsidRPr="00EA6C59">
        <w:rPr>
          <w:i/>
          <w:iCs/>
          <w:sz w:val="24"/>
          <w:szCs w:val="24"/>
        </w:rPr>
        <w:t xml:space="preserve">Informal Women Workers in the Global South: Policies and Practices for the Formalisation of Women's </w:t>
      </w:r>
      <w:r w:rsidRPr="00EA6C59">
        <w:rPr>
          <w:i/>
          <w:iCs/>
          <w:sz w:val="24"/>
          <w:szCs w:val="24"/>
        </w:rPr>
        <w:lastRenderedPageBreak/>
        <w:t>Employment in Developing Economies</w:t>
      </w:r>
      <w:r w:rsidRPr="00EA6C59">
        <w:rPr>
          <w:i/>
          <w:iCs/>
        </w:rPr>
        <w:t xml:space="preserve"> </w:t>
      </w:r>
      <w:r w:rsidRPr="00EA6C59">
        <w:rPr>
          <w:sz w:val="24"/>
          <w:szCs w:val="24"/>
        </w:rPr>
        <w:t xml:space="preserve">(edited </w:t>
      </w:r>
      <w:r w:rsidR="0059097A">
        <w:rPr>
          <w:sz w:val="24"/>
          <w:szCs w:val="24"/>
        </w:rPr>
        <w:t>volume</w:t>
      </w:r>
      <w:r w:rsidRPr="00EA6C59">
        <w:rPr>
          <w:sz w:val="24"/>
          <w:szCs w:val="24"/>
        </w:rPr>
        <w:t>), Routledge Taylor and Francis, forthcoming 2020.</w:t>
      </w:r>
    </w:p>
    <w:p w14:paraId="55D17DD7" w14:textId="77777777" w:rsidR="00D30A4A" w:rsidRPr="00D30A4A" w:rsidRDefault="00D30A4A" w:rsidP="00D30A4A">
      <w:pPr>
        <w:numPr>
          <w:ilvl w:val="0"/>
          <w:numId w:val="1"/>
        </w:numPr>
        <w:spacing w:line="276" w:lineRule="auto"/>
        <w:rPr>
          <w:sz w:val="24"/>
          <w:szCs w:val="24"/>
          <w:lang w:val="en-IN"/>
        </w:rPr>
      </w:pPr>
      <w:r>
        <w:rPr>
          <w:sz w:val="24"/>
          <w:szCs w:val="24"/>
        </w:rPr>
        <w:t xml:space="preserve"> “Global inequality in a time of pandemic”, in </w:t>
      </w:r>
      <w:r>
        <w:rPr>
          <w:i/>
          <w:iCs/>
          <w:sz w:val="24"/>
          <w:szCs w:val="24"/>
        </w:rPr>
        <w:t>Real World Economic Review</w:t>
      </w:r>
      <w:r>
        <w:rPr>
          <w:sz w:val="24"/>
          <w:szCs w:val="24"/>
        </w:rPr>
        <w:t>, Issue 92, June 2020.</w:t>
      </w:r>
    </w:p>
    <w:p w14:paraId="087B14F6" w14:textId="6A07853E" w:rsidR="009F1821" w:rsidRPr="009F439E" w:rsidRDefault="00FE6E84" w:rsidP="009F1821">
      <w:pPr>
        <w:numPr>
          <w:ilvl w:val="0"/>
          <w:numId w:val="1"/>
        </w:numPr>
        <w:spacing w:line="276" w:lineRule="auto"/>
        <w:rPr>
          <w:sz w:val="24"/>
          <w:szCs w:val="24"/>
          <w:lang w:val="en-IN"/>
        </w:rPr>
      </w:pPr>
      <w:r>
        <w:rPr>
          <w:sz w:val="24"/>
          <w:szCs w:val="24"/>
        </w:rPr>
        <w:t xml:space="preserve"> “A critique of the Indian government’s Covid-19 response”, </w:t>
      </w:r>
      <w:r>
        <w:rPr>
          <w:i/>
          <w:iCs/>
          <w:sz w:val="24"/>
          <w:szCs w:val="24"/>
        </w:rPr>
        <w:t xml:space="preserve">Journal of Industrial and Business Economics, </w:t>
      </w:r>
      <w:r>
        <w:rPr>
          <w:sz w:val="24"/>
          <w:szCs w:val="24"/>
        </w:rPr>
        <w:t>Special issue on</w:t>
      </w:r>
      <w:r w:rsidR="00E85C9B">
        <w:rPr>
          <w:sz w:val="24"/>
          <w:szCs w:val="24"/>
        </w:rPr>
        <w:t xml:space="preserve"> Covid-19 pandemic, July 2020.</w:t>
      </w:r>
      <w:r w:rsidR="009F1821">
        <w:rPr>
          <w:sz w:val="24"/>
          <w:szCs w:val="24"/>
        </w:rPr>
        <w:t xml:space="preserve"> </w:t>
      </w:r>
      <w:r w:rsidR="009F439E" w:rsidRPr="009F439E">
        <w:rPr>
          <w:color w:val="333333"/>
          <w:sz w:val="24"/>
          <w:szCs w:val="24"/>
          <w:shd w:val="clear" w:color="auto" w:fill="FFFFFF"/>
        </w:rPr>
        <w:t xml:space="preserve">47(3), 519-530 </w:t>
      </w:r>
      <w:r w:rsidR="009F1821" w:rsidRPr="009F439E">
        <w:rPr>
          <w:sz w:val="24"/>
          <w:szCs w:val="24"/>
        </w:rPr>
        <w:t>https://doi.org/10.1007/s40812-020-00170-x</w:t>
      </w:r>
    </w:p>
    <w:p w14:paraId="0972AC40" w14:textId="77777777" w:rsidR="00225C1E" w:rsidRPr="00225C1E" w:rsidRDefault="00E85C9B" w:rsidP="00D30A4A">
      <w:pPr>
        <w:numPr>
          <w:ilvl w:val="0"/>
          <w:numId w:val="1"/>
        </w:numPr>
        <w:spacing w:line="276" w:lineRule="auto"/>
        <w:rPr>
          <w:sz w:val="24"/>
          <w:szCs w:val="24"/>
          <w:lang w:val="en-IN"/>
        </w:rPr>
      </w:pPr>
      <w:r>
        <w:rPr>
          <w:sz w:val="24"/>
          <w:szCs w:val="24"/>
        </w:rPr>
        <w:t xml:space="preserve"> “Digital challenges for developing countries”, in </w:t>
      </w:r>
      <w:r w:rsidRPr="00E85C9B">
        <w:rPr>
          <w:spacing w:val="-2"/>
          <w:sz w:val="24"/>
          <w:szCs w:val="24"/>
        </w:rPr>
        <w:t>“</w:t>
      </w:r>
      <w:r w:rsidRPr="0066638D">
        <w:rPr>
          <w:i/>
          <w:iCs/>
          <w:spacing w:val="-2"/>
          <w:sz w:val="24"/>
          <w:szCs w:val="24"/>
        </w:rPr>
        <w:t>Recover Better: Economic and Social Challenges and Opportunities</w:t>
      </w:r>
      <w:r w:rsidRPr="00E85C9B">
        <w:rPr>
          <w:spacing w:val="-2"/>
          <w:sz w:val="24"/>
          <w:szCs w:val="24"/>
        </w:rPr>
        <w:t xml:space="preserve">”, United Nations, New York, July 2020. </w:t>
      </w:r>
    </w:p>
    <w:p w14:paraId="6F164738" w14:textId="5560067B" w:rsidR="00EA6C59" w:rsidRPr="00E85C9B" w:rsidRDefault="00225C1E" w:rsidP="00D30A4A">
      <w:pPr>
        <w:numPr>
          <w:ilvl w:val="0"/>
          <w:numId w:val="1"/>
        </w:numPr>
        <w:spacing w:line="276" w:lineRule="auto"/>
        <w:rPr>
          <w:sz w:val="24"/>
          <w:szCs w:val="24"/>
          <w:lang w:val="en-IN"/>
        </w:rPr>
      </w:pPr>
      <w:r>
        <w:rPr>
          <w:spacing w:val="-2"/>
          <w:sz w:val="24"/>
          <w:szCs w:val="24"/>
        </w:rPr>
        <w:t xml:space="preserve"> “Public employment for public purpose”, chapter in </w:t>
      </w:r>
      <w:r>
        <w:rPr>
          <w:i/>
          <w:iCs/>
          <w:spacing w:val="-2"/>
          <w:sz w:val="24"/>
          <w:szCs w:val="24"/>
        </w:rPr>
        <w:t xml:space="preserve">India Exclusion Report 2020, </w:t>
      </w:r>
      <w:r>
        <w:rPr>
          <w:spacing w:val="-2"/>
          <w:sz w:val="24"/>
          <w:szCs w:val="24"/>
        </w:rPr>
        <w:t xml:space="preserve">New Delhi. </w:t>
      </w:r>
      <w:r w:rsidR="00EA6C59" w:rsidRPr="00E85C9B">
        <w:rPr>
          <w:sz w:val="24"/>
          <w:szCs w:val="24"/>
        </w:rPr>
        <w:t xml:space="preserve"> </w:t>
      </w:r>
    </w:p>
    <w:p w14:paraId="47342E14" w14:textId="77777777" w:rsidR="00C2277A" w:rsidRPr="00EA6C59" w:rsidRDefault="00C2277A" w:rsidP="004E0E3A">
      <w:pPr>
        <w:pStyle w:val="DefaultText"/>
        <w:spacing w:line="276" w:lineRule="auto"/>
        <w:jc w:val="both"/>
        <w:rPr>
          <w:szCs w:val="24"/>
          <w:lang w:val="en-IN"/>
        </w:rPr>
      </w:pPr>
    </w:p>
    <w:p w14:paraId="37D8807F" w14:textId="77777777" w:rsidR="00E42C3B" w:rsidRPr="006F6C9D" w:rsidRDefault="00E42C3B" w:rsidP="004E0E3A">
      <w:pPr>
        <w:pStyle w:val="DefaultText"/>
        <w:spacing w:line="276" w:lineRule="auto"/>
        <w:jc w:val="both"/>
        <w:rPr>
          <w:szCs w:val="24"/>
          <w:lang w:val="en-IN"/>
        </w:rPr>
      </w:pPr>
      <w:r w:rsidRPr="006F6C9D">
        <w:rPr>
          <w:b/>
          <w:szCs w:val="24"/>
          <w:lang w:val="en-IN"/>
        </w:rPr>
        <w:t>Projects</w:t>
      </w:r>
      <w:r w:rsidRPr="006F6C9D">
        <w:rPr>
          <w:szCs w:val="24"/>
          <w:lang w:val="en-IN"/>
        </w:rPr>
        <w:t>:</w:t>
      </w:r>
    </w:p>
    <w:p w14:paraId="07C649B4" w14:textId="77777777" w:rsidR="00E42C3B" w:rsidRPr="006F6C9D" w:rsidRDefault="00A40B67" w:rsidP="004E0E3A">
      <w:pPr>
        <w:pStyle w:val="DefaultText"/>
        <w:spacing w:line="276" w:lineRule="auto"/>
        <w:jc w:val="both"/>
        <w:rPr>
          <w:szCs w:val="24"/>
          <w:lang w:val="en-IN"/>
        </w:rPr>
      </w:pPr>
      <w:r>
        <w:rPr>
          <w:szCs w:val="24"/>
          <w:lang w:val="en-IN"/>
        </w:rPr>
        <w:t>S</w:t>
      </w:r>
      <w:r w:rsidR="00E42C3B" w:rsidRPr="006F6C9D">
        <w:rPr>
          <w:szCs w:val="24"/>
          <w:lang w:val="en-IN"/>
        </w:rPr>
        <w:t>ponsored projects</w:t>
      </w:r>
      <w:r>
        <w:rPr>
          <w:szCs w:val="24"/>
          <w:lang w:val="en-IN"/>
        </w:rPr>
        <w:t xml:space="preserve"> since 2000</w:t>
      </w:r>
      <w:r w:rsidR="00E42C3B" w:rsidRPr="006F6C9D">
        <w:rPr>
          <w:szCs w:val="24"/>
          <w:lang w:val="en-IN"/>
        </w:rPr>
        <w:t>:</w:t>
      </w:r>
    </w:p>
    <w:p w14:paraId="5D062F64" w14:textId="77777777" w:rsidR="00E42C3B" w:rsidRPr="006F6C9D" w:rsidRDefault="00E42C3B" w:rsidP="004E0E3A">
      <w:pPr>
        <w:pStyle w:val="DefaultText"/>
        <w:numPr>
          <w:ilvl w:val="0"/>
          <w:numId w:val="2"/>
        </w:numPr>
        <w:spacing w:line="276" w:lineRule="auto"/>
        <w:jc w:val="both"/>
        <w:rPr>
          <w:szCs w:val="24"/>
          <w:lang w:val="en-IN"/>
        </w:rPr>
      </w:pPr>
      <w:r w:rsidRPr="006F6C9D">
        <w:rPr>
          <w:szCs w:val="24"/>
          <w:lang w:val="en-IN"/>
        </w:rPr>
        <w:t>IDPAD/ICSSR Project on “The intertwining of sustainable development and employment: A comparative study of India and the European Union” - Local Project Director. Partner institution</w:t>
      </w:r>
      <w:r w:rsidR="006B7B24" w:rsidRPr="006F6C9D">
        <w:rPr>
          <w:szCs w:val="24"/>
          <w:lang w:val="en-IN"/>
        </w:rPr>
        <w:t>:</w:t>
      </w:r>
      <w:r w:rsidRPr="006F6C9D">
        <w:rPr>
          <w:szCs w:val="24"/>
          <w:lang w:val="en-IN"/>
        </w:rPr>
        <w:t xml:space="preserve"> Erasmus University, Rotterdam, The Netherlands. Duration: January 1999 to March 2002. Project completed and submitted April 2002.</w:t>
      </w:r>
    </w:p>
    <w:p w14:paraId="51550796" w14:textId="77777777" w:rsidR="00E42C3B" w:rsidRPr="006F6C9D" w:rsidRDefault="00E42C3B" w:rsidP="004E0E3A">
      <w:pPr>
        <w:pStyle w:val="DefaultText"/>
        <w:numPr>
          <w:ilvl w:val="0"/>
          <w:numId w:val="2"/>
        </w:numPr>
        <w:spacing w:line="276" w:lineRule="auto"/>
        <w:jc w:val="both"/>
        <w:rPr>
          <w:szCs w:val="24"/>
          <w:lang w:val="en-IN"/>
        </w:rPr>
      </w:pPr>
      <w:r w:rsidRPr="006F6C9D">
        <w:rPr>
          <w:szCs w:val="24"/>
          <w:lang w:val="en-IN"/>
        </w:rPr>
        <w:t>Planning Commission/Institute for Human Development Project on “</w:t>
      </w:r>
      <w:proofErr w:type="spellStart"/>
      <w:r w:rsidRPr="006F6C9D">
        <w:rPr>
          <w:szCs w:val="24"/>
          <w:lang w:val="en-IN"/>
        </w:rPr>
        <w:t>Droughtproofing</w:t>
      </w:r>
      <w:proofErr w:type="spellEnd"/>
      <w:r w:rsidRPr="006F6C9D">
        <w:rPr>
          <w:szCs w:val="24"/>
          <w:lang w:val="en-IN"/>
        </w:rPr>
        <w:t xml:space="preserve"> Chhattisgarh: Water policy and implementation strategy” – Project Director. Duration: June 2001-December 2002. Project completed and submitted January 2003.</w:t>
      </w:r>
    </w:p>
    <w:p w14:paraId="4610F3C9" w14:textId="77777777" w:rsidR="0011682D" w:rsidRPr="006F6C9D" w:rsidRDefault="0011682D" w:rsidP="004E0E3A">
      <w:pPr>
        <w:pStyle w:val="DefaultText"/>
        <w:numPr>
          <w:ilvl w:val="0"/>
          <w:numId w:val="2"/>
        </w:numPr>
        <w:spacing w:line="276" w:lineRule="auto"/>
        <w:jc w:val="both"/>
        <w:rPr>
          <w:szCs w:val="24"/>
          <w:lang w:val="en-IN"/>
        </w:rPr>
      </w:pPr>
      <w:r w:rsidRPr="006F6C9D">
        <w:rPr>
          <w:szCs w:val="24"/>
          <w:lang w:val="en-IN"/>
        </w:rPr>
        <w:t xml:space="preserve">IDPAD/ICSSR Project on “ICT and development: Comparative experience of India and the EU” – Chief Researcher. Partner institution: Delft University of Technology, The Netherlands. Duration: 2004-06. </w:t>
      </w:r>
    </w:p>
    <w:p w14:paraId="13654E3F" w14:textId="77777777" w:rsidR="008E3B68" w:rsidRPr="006F6C9D" w:rsidRDefault="008E3B68" w:rsidP="004E0E3A">
      <w:pPr>
        <w:pStyle w:val="DefaultText"/>
        <w:numPr>
          <w:ilvl w:val="0"/>
          <w:numId w:val="2"/>
        </w:numPr>
        <w:spacing w:line="276" w:lineRule="auto"/>
        <w:jc w:val="both"/>
        <w:rPr>
          <w:szCs w:val="24"/>
          <w:lang w:val="en-IN"/>
        </w:rPr>
      </w:pPr>
      <w:r w:rsidRPr="006F6C9D">
        <w:rPr>
          <w:szCs w:val="24"/>
          <w:lang w:val="en-IN"/>
        </w:rPr>
        <w:t xml:space="preserve">CBGA </w:t>
      </w:r>
      <w:r w:rsidR="00FB71D2" w:rsidRPr="006F6C9D">
        <w:rPr>
          <w:szCs w:val="24"/>
          <w:lang w:val="en-IN"/>
        </w:rPr>
        <w:t xml:space="preserve">Project </w:t>
      </w:r>
      <w:r w:rsidRPr="006F6C9D">
        <w:rPr>
          <w:szCs w:val="24"/>
          <w:lang w:val="en-IN"/>
        </w:rPr>
        <w:t>sponsored by Ministry of Rural Development and UNDP on “Implementation of NREGA in selected districts in Andhra Pradesh, Chhattisgarh, Jharkhand and Madhya Pradesh”, May-October 2006.</w:t>
      </w:r>
    </w:p>
    <w:p w14:paraId="307793C4" w14:textId="77777777" w:rsidR="006F14A4" w:rsidRPr="006F6C9D" w:rsidRDefault="006F14A4" w:rsidP="004E0E3A">
      <w:pPr>
        <w:pStyle w:val="DefaultText"/>
        <w:numPr>
          <w:ilvl w:val="0"/>
          <w:numId w:val="2"/>
        </w:numPr>
        <w:spacing w:line="276" w:lineRule="auto"/>
        <w:jc w:val="both"/>
        <w:rPr>
          <w:szCs w:val="24"/>
          <w:lang w:val="en-IN"/>
        </w:rPr>
      </w:pPr>
      <w:r w:rsidRPr="006F6C9D">
        <w:rPr>
          <w:szCs w:val="24"/>
          <w:lang w:val="en-IN"/>
        </w:rPr>
        <w:t>Economic Research Foundation Project on “The implications of the rise on China and India on other economies of developing Asia”, 2008-09.</w:t>
      </w:r>
    </w:p>
    <w:p w14:paraId="766C879D" w14:textId="77777777" w:rsidR="00D53224" w:rsidRPr="006F6C9D" w:rsidRDefault="006F14A4" w:rsidP="004E0E3A">
      <w:pPr>
        <w:pStyle w:val="DefaultText"/>
        <w:numPr>
          <w:ilvl w:val="0"/>
          <w:numId w:val="2"/>
        </w:numPr>
        <w:spacing w:line="276" w:lineRule="auto"/>
        <w:jc w:val="both"/>
        <w:rPr>
          <w:szCs w:val="24"/>
          <w:lang w:val="en-IN"/>
        </w:rPr>
      </w:pPr>
      <w:r w:rsidRPr="006F6C9D">
        <w:rPr>
          <w:szCs w:val="24"/>
          <w:lang w:val="en-IN"/>
        </w:rPr>
        <w:t>Economic Research Foundation Project on “Re-regulating finance” 2009-10</w:t>
      </w:r>
    </w:p>
    <w:p w14:paraId="3C9B81D4" w14:textId="77777777" w:rsidR="00E63C1F" w:rsidRPr="006F6C9D" w:rsidRDefault="0023747D" w:rsidP="004E0E3A">
      <w:pPr>
        <w:pStyle w:val="DefaultText"/>
        <w:numPr>
          <w:ilvl w:val="0"/>
          <w:numId w:val="2"/>
        </w:numPr>
        <w:spacing w:line="276" w:lineRule="auto"/>
        <w:jc w:val="both"/>
        <w:rPr>
          <w:szCs w:val="24"/>
          <w:lang w:val="en-IN"/>
        </w:rPr>
      </w:pPr>
      <w:r w:rsidRPr="006F6C9D">
        <w:rPr>
          <w:szCs w:val="24"/>
          <w:lang w:val="en-IN"/>
        </w:rPr>
        <w:t>ICSSR Project on “Research and Explorations in Economics”, edited volume on “India and the International Eco</w:t>
      </w:r>
      <w:r w:rsidR="00E63C1F" w:rsidRPr="006F6C9D">
        <w:rPr>
          <w:szCs w:val="24"/>
          <w:lang w:val="en-IN"/>
        </w:rPr>
        <w:t>nomy”, submitted December 2012.</w:t>
      </w:r>
    </w:p>
    <w:p w14:paraId="34D07C28" w14:textId="77777777" w:rsidR="00DE1B2C" w:rsidRPr="006F6C9D" w:rsidRDefault="00E63C1F" w:rsidP="00DE1B2C">
      <w:pPr>
        <w:pStyle w:val="DefaultText"/>
        <w:numPr>
          <w:ilvl w:val="0"/>
          <w:numId w:val="2"/>
        </w:numPr>
        <w:spacing w:line="276" w:lineRule="auto"/>
        <w:jc w:val="both"/>
        <w:rPr>
          <w:szCs w:val="24"/>
          <w:lang w:val="en-IN"/>
        </w:rPr>
      </w:pPr>
      <w:r w:rsidRPr="006F6C9D">
        <w:rPr>
          <w:szCs w:val="24"/>
          <w:lang w:val="en-IN"/>
        </w:rPr>
        <w:t>ICSSR Project on “Regional financial and regulatory cooperation: A study of prospects and potential based on the experience of the Asian region”, April 2013-March 2015.</w:t>
      </w:r>
    </w:p>
    <w:p w14:paraId="3D37D1B7" w14:textId="77777777" w:rsidR="00717C2E" w:rsidRPr="00717C2E" w:rsidRDefault="00DE1B2C" w:rsidP="00B43682">
      <w:pPr>
        <w:pStyle w:val="DefaultText"/>
        <w:numPr>
          <w:ilvl w:val="0"/>
          <w:numId w:val="2"/>
        </w:numPr>
        <w:spacing w:line="276" w:lineRule="auto"/>
        <w:jc w:val="both"/>
        <w:rPr>
          <w:szCs w:val="24"/>
          <w:lang w:val="en-IN"/>
        </w:rPr>
      </w:pPr>
      <w:r w:rsidRPr="006F6C9D">
        <w:rPr>
          <w:szCs w:val="24"/>
          <w:lang w:val="en-IN"/>
        </w:rPr>
        <w:t>AIBOC Project on “I</w:t>
      </w:r>
      <w:proofErr w:type="spellStart"/>
      <w:r w:rsidRPr="006F6C9D">
        <w:rPr>
          <w:szCs w:val="24"/>
        </w:rPr>
        <w:t>ndian</w:t>
      </w:r>
      <w:proofErr w:type="spellEnd"/>
      <w:r w:rsidRPr="006F6C9D">
        <w:rPr>
          <w:szCs w:val="24"/>
        </w:rPr>
        <w:t xml:space="preserve"> banking: Present day challenges and alternatives for the future”, July 2017 to January 2018.</w:t>
      </w:r>
    </w:p>
    <w:p w14:paraId="57986EDD" w14:textId="77777777" w:rsidR="00137FB5" w:rsidRPr="00137FB5" w:rsidRDefault="00717C2E" w:rsidP="00B43682">
      <w:pPr>
        <w:pStyle w:val="DefaultText"/>
        <w:numPr>
          <w:ilvl w:val="0"/>
          <w:numId w:val="2"/>
        </w:numPr>
        <w:spacing w:line="276" w:lineRule="auto"/>
        <w:jc w:val="both"/>
        <w:rPr>
          <w:szCs w:val="24"/>
          <w:lang w:val="en-IN"/>
        </w:rPr>
      </w:pPr>
      <w:r>
        <w:rPr>
          <w:szCs w:val="24"/>
        </w:rPr>
        <w:t>Cross-country research project on “Gender</w:t>
      </w:r>
      <w:r w:rsidR="00DE1B2C" w:rsidRPr="006F6C9D">
        <w:rPr>
          <w:szCs w:val="24"/>
        </w:rPr>
        <w:t xml:space="preserve"> </w:t>
      </w:r>
      <w:r>
        <w:rPr>
          <w:szCs w:val="24"/>
        </w:rPr>
        <w:t>implications of formalising the informal sector” supported by Open Society Foundations, January 2018 to October 2019.</w:t>
      </w:r>
    </w:p>
    <w:p w14:paraId="21752263" w14:textId="7FC7FBB8" w:rsidR="00DE1B2C" w:rsidRPr="006F6C9D" w:rsidRDefault="00137FB5" w:rsidP="00B43682">
      <w:pPr>
        <w:pStyle w:val="DefaultText"/>
        <w:numPr>
          <w:ilvl w:val="0"/>
          <w:numId w:val="2"/>
        </w:numPr>
        <w:spacing w:line="276" w:lineRule="auto"/>
        <w:jc w:val="both"/>
        <w:rPr>
          <w:szCs w:val="24"/>
          <w:lang w:val="en-IN"/>
        </w:rPr>
      </w:pPr>
      <w:r>
        <w:rPr>
          <w:szCs w:val="24"/>
        </w:rPr>
        <w:t>“Women in public employment in India”, supported by IWWAGE, October 2019-September 2020.</w:t>
      </w:r>
      <w:r w:rsidR="00717C2E">
        <w:rPr>
          <w:szCs w:val="24"/>
        </w:rPr>
        <w:t xml:space="preserve"> </w:t>
      </w:r>
    </w:p>
    <w:p w14:paraId="25B4FFB1" w14:textId="77777777" w:rsidR="00125E99" w:rsidRPr="006F6C9D" w:rsidRDefault="00125E99" w:rsidP="004E0E3A">
      <w:pPr>
        <w:pStyle w:val="DefaultText"/>
        <w:spacing w:line="276" w:lineRule="auto"/>
        <w:jc w:val="both"/>
        <w:rPr>
          <w:b/>
          <w:szCs w:val="24"/>
          <w:lang w:val="en-IN"/>
        </w:rPr>
      </w:pPr>
    </w:p>
    <w:p w14:paraId="2BC1E6F8" w14:textId="77777777" w:rsidR="00E42C3B" w:rsidRPr="006F6C9D" w:rsidRDefault="00E42C3B" w:rsidP="004E0E3A">
      <w:pPr>
        <w:pStyle w:val="DefaultText"/>
        <w:spacing w:line="276" w:lineRule="auto"/>
        <w:jc w:val="both"/>
        <w:rPr>
          <w:szCs w:val="24"/>
          <w:lang w:val="en-IN"/>
        </w:rPr>
      </w:pPr>
      <w:r w:rsidRPr="006F6C9D">
        <w:rPr>
          <w:b/>
          <w:szCs w:val="24"/>
          <w:lang w:val="en-IN"/>
        </w:rPr>
        <w:t>Other writings:</w:t>
      </w:r>
    </w:p>
    <w:p w14:paraId="48C67E60" w14:textId="77777777" w:rsidR="00E42C3B" w:rsidRPr="00D4558F" w:rsidRDefault="00E42C3B" w:rsidP="004E0E3A">
      <w:pPr>
        <w:pStyle w:val="DefaultText"/>
        <w:numPr>
          <w:ilvl w:val="0"/>
          <w:numId w:val="3"/>
        </w:numPr>
        <w:spacing w:line="276" w:lineRule="auto"/>
        <w:jc w:val="both"/>
        <w:rPr>
          <w:bCs/>
          <w:szCs w:val="24"/>
          <w:lang w:val="en-IN"/>
        </w:rPr>
      </w:pPr>
      <w:r w:rsidRPr="006F6C9D">
        <w:rPr>
          <w:szCs w:val="24"/>
          <w:lang w:val="en-IN"/>
        </w:rPr>
        <w:t xml:space="preserve">Column </w:t>
      </w:r>
      <w:r w:rsidRPr="00D4558F">
        <w:rPr>
          <w:bCs/>
          <w:szCs w:val="24"/>
          <w:lang w:val="en-IN"/>
        </w:rPr>
        <w:t>Policy Watch in Economic and Political Weekly between 1991 and 1996.</w:t>
      </w:r>
    </w:p>
    <w:p w14:paraId="01EB1141" w14:textId="1A3C18D9" w:rsidR="00E42C3B" w:rsidRPr="00D4558F" w:rsidRDefault="00E42C3B" w:rsidP="004E0E3A">
      <w:pPr>
        <w:pStyle w:val="DefaultText"/>
        <w:spacing w:line="276" w:lineRule="auto"/>
        <w:ind w:left="360" w:hanging="360"/>
        <w:jc w:val="both"/>
        <w:rPr>
          <w:bCs/>
          <w:szCs w:val="24"/>
          <w:lang w:val="en-IN"/>
        </w:rPr>
      </w:pPr>
      <w:r w:rsidRPr="00D4558F">
        <w:rPr>
          <w:bCs/>
          <w:szCs w:val="24"/>
          <w:lang w:val="en-IN"/>
        </w:rPr>
        <w:lastRenderedPageBreak/>
        <w:t xml:space="preserve">2.  Regular fortnightly column Preoccupations, on current affairs, in Frontline </w:t>
      </w:r>
      <w:r w:rsidR="00A800D8" w:rsidRPr="00D4558F">
        <w:rPr>
          <w:bCs/>
          <w:szCs w:val="24"/>
          <w:lang w:val="en-IN"/>
        </w:rPr>
        <w:tab/>
      </w:r>
      <w:r w:rsidRPr="00D4558F">
        <w:rPr>
          <w:bCs/>
          <w:szCs w:val="24"/>
          <w:lang w:val="en-IN"/>
        </w:rPr>
        <w:t>magazine from 1993</w:t>
      </w:r>
      <w:r w:rsidR="00D4558F">
        <w:rPr>
          <w:bCs/>
          <w:szCs w:val="24"/>
          <w:lang w:val="en-IN"/>
        </w:rPr>
        <w:t>-2019</w:t>
      </w:r>
      <w:r w:rsidRPr="00D4558F">
        <w:rPr>
          <w:bCs/>
          <w:szCs w:val="24"/>
          <w:lang w:val="en-IN"/>
        </w:rPr>
        <w:t>.</w:t>
      </w:r>
    </w:p>
    <w:p w14:paraId="32019F10" w14:textId="77777777" w:rsidR="00E42C3B" w:rsidRPr="00D4558F" w:rsidRDefault="009A1A05" w:rsidP="004E0E3A">
      <w:pPr>
        <w:pStyle w:val="DefaultText"/>
        <w:numPr>
          <w:ilvl w:val="0"/>
          <w:numId w:val="2"/>
        </w:numPr>
        <w:spacing w:line="276" w:lineRule="auto"/>
        <w:jc w:val="both"/>
        <w:rPr>
          <w:bCs/>
          <w:szCs w:val="24"/>
          <w:lang w:val="en-IN"/>
        </w:rPr>
      </w:pPr>
      <w:r w:rsidRPr="00D4558F">
        <w:rPr>
          <w:bCs/>
          <w:szCs w:val="24"/>
          <w:lang w:val="en-IN"/>
        </w:rPr>
        <w:t xml:space="preserve"> </w:t>
      </w:r>
      <w:r w:rsidR="00E42C3B" w:rsidRPr="00D4558F">
        <w:rPr>
          <w:bCs/>
          <w:szCs w:val="24"/>
          <w:lang w:val="en-IN"/>
        </w:rPr>
        <w:t xml:space="preserve">Regular fortnightly column </w:t>
      </w:r>
      <w:proofErr w:type="spellStart"/>
      <w:r w:rsidR="00E42C3B" w:rsidRPr="00D4558F">
        <w:rPr>
          <w:bCs/>
          <w:szCs w:val="24"/>
          <w:lang w:val="en-IN"/>
        </w:rPr>
        <w:t>Macroscan</w:t>
      </w:r>
      <w:proofErr w:type="spellEnd"/>
      <w:r w:rsidR="00E42C3B" w:rsidRPr="00D4558F">
        <w:rPr>
          <w:bCs/>
          <w:szCs w:val="24"/>
          <w:lang w:val="en-IN"/>
        </w:rPr>
        <w:t xml:space="preserve"> in </w:t>
      </w:r>
      <w:proofErr w:type="spellStart"/>
      <w:r w:rsidR="00E42C3B" w:rsidRPr="00D4558F">
        <w:rPr>
          <w:bCs/>
          <w:szCs w:val="24"/>
          <w:lang w:val="en-IN"/>
        </w:rPr>
        <w:t>Businessline</w:t>
      </w:r>
      <w:proofErr w:type="spellEnd"/>
      <w:r w:rsidR="00E42C3B" w:rsidRPr="00D4558F">
        <w:rPr>
          <w:bCs/>
          <w:szCs w:val="24"/>
          <w:lang w:val="en-IN"/>
        </w:rPr>
        <w:t xml:space="preserve"> newspaper on macro-economic issues from 1997 to present (with C. P. Chandrasekhar)</w:t>
      </w:r>
    </w:p>
    <w:p w14:paraId="0340085A" w14:textId="35BBC464" w:rsidR="00E42C3B" w:rsidRPr="00D4558F" w:rsidRDefault="00E42C3B" w:rsidP="004E0E3A">
      <w:pPr>
        <w:pStyle w:val="DefaultText"/>
        <w:numPr>
          <w:ilvl w:val="0"/>
          <w:numId w:val="2"/>
        </w:numPr>
        <w:spacing w:line="276" w:lineRule="auto"/>
        <w:jc w:val="both"/>
        <w:rPr>
          <w:bCs/>
          <w:szCs w:val="24"/>
          <w:lang w:val="en-IN"/>
        </w:rPr>
      </w:pPr>
      <w:r w:rsidRPr="00D4558F">
        <w:rPr>
          <w:bCs/>
          <w:szCs w:val="24"/>
          <w:lang w:val="en-IN"/>
        </w:rPr>
        <w:t xml:space="preserve">Regular column on current economic matters in Bengali newspaper </w:t>
      </w:r>
      <w:proofErr w:type="spellStart"/>
      <w:r w:rsidRPr="00D4558F">
        <w:rPr>
          <w:bCs/>
          <w:szCs w:val="24"/>
          <w:lang w:val="en-IN"/>
        </w:rPr>
        <w:t>Ganashakti</w:t>
      </w:r>
      <w:proofErr w:type="spellEnd"/>
      <w:r w:rsidRPr="00D4558F">
        <w:rPr>
          <w:bCs/>
          <w:szCs w:val="24"/>
          <w:lang w:val="en-IN"/>
        </w:rPr>
        <w:t>, February 2001</w:t>
      </w:r>
      <w:r w:rsidR="00D4558F">
        <w:rPr>
          <w:bCs/>
          <w:szCs w:val="24"/>
          <w:lang w:val="en-IN"/>
        </w:rPr>
        <w:t>-</w:t>
      </w:r>
      <w:r w:rsidR="0023747D" w:rsidRPr="00D4558F">
        <w:rPr>
          <w:bCs/>
          <w:szCs w:val="24"/>
          <w:lang w:val="en-IN"/>
        </w:rPr>
        <w:t>2012</w:t>
      </w:r>
      <w:r w:rsidRPr="00D4558F">
        <w:rPr>
          <w:bCs/>
          <w:szCs w:val="24"/>
          <w:lang w:val="en-IN"/>
        </w:rPr>
        <w:t>.</w:t>
      </w:r>
    </w:p>
    <w:p w14:paraId="4A8D1F84" w14:textId="39DA3A7A" w:rsidR="00E42C3B" w:rsidRPr="00D4558F" w:rsidRDefault="00E42C3B" w:rsidP="004E0E3A">
      <w:pPr>
        <w:pStyle w:val="DefaultText"/>
        <w:numPr>
          <w:ilvl w:val="0"/>
          <w:numId w:val="2"/>
        </w:numPr>
        <w:spacing w:line="276" w:lineRule="auto"/>
        <w:jc w:val="both"/>
        <w:rPr>
          <w:bCs/>
          <w:szCs w:val="24"/>
          <w:lang w:val="en-IN"/>
        </w:rPr>
      </w:pPr>
      <w:r w:rsidRPr="00D4558F">
        <w:rPr>
          <w:bCs/>
          <w:szCs w:val="24"/>
          <w:lang w:val="en-IN"/>
        </w:rPr>
        <w:t>Regular column on economic</w:t>
      </w:r>
      <w:r w:rsidR="00FC614B" w:rsidRPr="00D4558F">
        <w:rPr>
          <w:bCs/>
          <w:szCs w:val="24"/>
          <w:lang w:val="en-IN"/>
        </w:rPr>
        <w:t xml:space="preserve"> issues</w:t>
      </w:r>
      <w:r w:rsidR="00D61504" w:rsidRPr="00D4558F">
        <w:rPr>
          <w:bCs/>
          <w:szCs w:val="24"/>
          <w:lang w:val="en-IN"/>
        </w:rPr>
        <w:t xml:space="preserve"> and current affairs</w:t>
      </w:r>
      <w:r w:rsidRPr="00D4558F">
        <w:rPr>
          <w:bCs/>
          <w:szCs w:val="24"/>
          <w:lang w:val="en-IN"/>
        </w:rPr>
        <w:t xml:space="preserve"> in Deccan Chronicle, 2001</w:t>
      </w:r>
      <w:r w:rsidR="00D4558F">
        <w:rPr>
          <w:bCs/>
          <w:szCs w:val="24"/>
          <w:lang w:val="en-IN"/>
        </w:rPr>
        <w:t>-</w:t>
      </w:r>
      <w:r w:rsidR="00D9465E" w:rsidRPr="00D4558F">
        <w:rPr>
          <w:bCs/>
          <w:szCs w:val="24"/>
          <w:lang w:val="en-IN"/>
        </w:rPr>
        <w:t>2011</w:t>
      </w:r>
      <w:r w:rsidRPr="00D4558F">
        <w:rPr>
          <w:bCs/>
          <w:szCs w:val="24"/>
          <w:lang w:val="en-IN"/>
        </w:rPr>
        <w:t xml:space="preserve">. </w:t>
      </w:r>
    </w:p>
    <w:p w14:paraId="22FED4FD" w14:textId="77777777" w:rsidR="003163FB" w:rsidRPr="006F6C9D" w:rsidRDefault="00AB2AF4" w:rsidP="004E0E3A">
      <w:pPr>
        <w:pStyle w:val="DefaultText"/>
        <w:numPr>
          <w:ilvl w:val="0"/>
          <w:numId w:val="2"/>
        </w:numPr>
        <w:spacing w:line="276" w:lineRule="auto"/>
        <w:jc w:val="both"/>
        <w:rPr>
          <w:szCs w:val="24"/>
          <w:lang w:val="en-IN"/>
        </w:rPr>
      </w:pPr>
      <w:r w:rsidRPr="00D4558F">
        <w:rPr>
          <w:bCs/>
          <w:szCs w:val="24"/>
          <w:lang w:val="en-IN"/>
        </w:rPr>
        <w:t xml:space="preserve">Regular column on economic </w:t>
      </w:r>
      <w:r w:rsidR="00FC614B" w:rsidRPr="00D4558F">
        <w:rPr>
          <w:bCs/>
          <w:szCs w:val="24"/>
          <w:lang w:val="en-IN"/>
        </w:rPr>
        <w:t>issues</w:t>
      </w:r>
      <w:r w:rsidRPr="00D4558F">
        <w:rPr>
          <w:bCs/>
          <w:szCs w:val="24"/>
          <w:lang w:val="en-IN"/>
        </w:rPr>
        <w:t xml:space="preserve"> </w:t>
      </w:r>
      <w:r w:rsidR="00D61504" w:rsidRPr="00D4558F">
        <w:rPr>
          <w:bCs/>
          <w:szCs w:val="24"/>
          <w:lang w:val="en-IN"/>
        </w:rPr>
        <w:t xml:space="preserve">and current affairs </w:t>
      </w:r>
      <w:r w:rsidRPr="00D4558F">
        <w:rPr>
          <w:bCs/>
          <w:szCs w:val="24"/>
          <w:lang w:val="en-IN"/>
        </w:rPr>
        <w:t>in Asian Age</w:t>
      </w:r>
      <w:r w:rsidR="0074367B" w:rsidRPr="00D4558F">
        <w:rPr>
          <w:bCs/>
          <w:szCs w:val="24"/>
          <w:lang w:val="en-IN"/>
        </w:rPr>
        <w:t>,</w:t>
      </w:r>
      <w:r w:rsidR="0074367B" w:rsidRPr="006F6C9D">
        <w:rPr>
          <w:szCs w:val="24"/>
          <w:lang w:val="en-IN"/>
        </w:rPr>
        <w:t xml:space="preserve"> </w:t>
      </w:r>
      <w:r w:rsidRPr="006F6C9D">
        <w:rPr>
          <w:szCs w:val="24"/>
          <w:lang w:val="en-IN"/>
        </w:rPr>
        <w:t>2005</w:t>
      </w:r>
      <w:r w:rsidR="0074367B" w:rsidRPr="006F6C9D">
        <w:rPr>
          <w:szCs w:val="24"/>
          <w:lang w:val="en-IN"/>
        </w:rPr>
        <w:t>-10</w:t>
      </w:r>
      <w:r w:rsidRPr="006F6C9D">
        <w:rPr>
          <w:szCs w:val="24"/>
          <w:lang w:val="en-IN"/>
        </w:rPr>
        <w:t>.</w:t>
      </w:r>
    </w:p>
    <w:p w14:paraId="253DA3B6" w14:textId="06144F16" w:rsidR="00DE46B5" w:rsidRPr="006F6C9D" w:rsidRDefault="00DE46B5" w:rsidP="004E0E3A">
      <w:pPr>
        <w:pStyle w:val="DefaultText"/>
        <w:numPr>
          <w:ilvl w:val="0"/>
          <w:numId w:val="2"/>
        </w:numPr>
        <w:spacing w:line="276" w:lineRule="auto"/>
        <w:jc w:val="both"/>
        <w:rPr>
          <w:szCs w:val="24"/>
          <w:lang w:val="en-IN"/>
        </w:rPr>
      </w:pPr>
      <w:r w:rsidRPr="006F6C9D">
        <w:rPr>
          <w:szCs w:val="24"/>
          <w:lang w:val="en-IN"/>
        </w:rPr>
        <w:t>Columns in The Guardian Newspaper</w:t>
      </w:r>
      <w:r w:rsidR="00D51DC2" w:rsidRPr="006F6C9D">
        <w:rPr>
          <w:szCs w:val="24"/>
          <w:lang w:val="en-IN"/>
        </w:rPr>
        <w:t xml:space="preserve"> and Guardian Development Blog</w:t>
      </w:r>
      <w:r w:rsidRPr="006F6C9D">
        <w:rPr>
          <w:szCs w:val="24"/>
          <w:lang w:val="en-IN"/>
        </w:rPr>
        <w:t>, London, UK 2009-</w:t>
      </w:r>
      <w:r w:rsidR="00AF44E2">
        <w:rPr>
          <w:szCs w:val="24"/>
          <w:lang w:val="en-IN"/>
        </w:rPr>
        <w:t>2015</w:t>
      </w:r>
      <w:r w:rsidRPr="006F6C9D">
        <w:rPr>
          <w:szCs w:val="24"/>
          <w:lang w:val="en-IN"/>
        </w:rPr>
        <w:t>.</w:t>
      </w:r>
    </w:p>
    <w:p w14:paraId="48BE40A1" w14:textId="77777777" w:rsidR="00D51DC2" w:rsidRPr="006F6C9D" w:rsidRDefault="00D51DC2" w:rsidP="004E0E3A">
      <w:pPr>
        <w:pStyle w:val="DefaultText"/>
        <w:numPr>
          <w:ilvl w:val="0"/>
          <w:numId w:val="2"/>
        </w:numPr>
        <w:spacing w:line="276" w:lineRule="auto"/>
        <w:jc w:val="both"/>
        <w:rPr>
          <w:szCs w:val="24"/>
          <w:lang w:val="en-IN"/>
        </w:rPr>
      </w:pPr>
      <w:r w:rsidRPr="006F6C9D">
        <w:rPr>
          <w:szCs w:val="24"/>
          <w:lang w:val="en-IN"/>
        </w:rPr>
        <w:t>Co-editor and blogger, Triple Crisis Blog. www.triplecrisis.com</w:t>
      </w:r>
    </w:p>
    <w:p w14:paraId="45C22D37" w14:textId="77777777" w:rsidR="00AB2AF4" w:rsidRDefault="003163FB" w:rsidP="004E0E3A">
      <w:pPr>
        <w:pStyle w:val="DefaultText"/>
        <w:numPr>
          <w:ilvl w:val="0"/>
          <w:numId w:val="2"/>
        </w:numPr>
        <w:spacing w:line="276" w:lineRule="auto"/>
        <w:jc w:val="both"/>
        <w:rPr>
          <w:szCs w:val="24"/>
          <w:lang w:val="en-IN"/>
        </w:rPr>
      </w:pPr>
      <w:r w:rsidRPr="006F6C9D">
        <w:rPr>
          <w:szCs w:val="24"/>
          <w:lang w:val="en-IN"/>
        </w:rPr>
        <w:t xml:space="preserve">Western music critic, Times of India 1988-1998. </w:t>
      </w:r>
      <w:r w:rsidR="00AB2AF4" w:rsidRPr="006F6C9D">
        <w:rPr>
          <w:szCs w:val="24"/>
          <w:lang w:val="en-IN"/>
        </w:rPr>
        <w:t xml:space="preserve"> </w:t>
      </w:r>
    </w:p>
    <w:p w14:paraId="46EDF9F6" w14:textId="03ABE72D" w:rsidR="000629A9" w:rsidRDefault="000629A9" w:rsidP="00CF5492">
      <w:pPr>
        <w:pStyle w:val="DefaultText"/>
        <w:numPr>
          <w:ilvl w:val="0"/>
          <w:numId w:val="2"/>
        </w:numPr>
        <w:spacing w:line="276" w:lineRule="auto"/>
        <w:jc w:val="both"/>
        <w:rPr>
          <w:szCs w:val="24"/>
          <w:lang w:val="en-IN"/>
        </w:rPr>
      </w:pPr>
      <w:r>
        <w:rPr>
          <w:szCs w:val="24"/>
          <w:lang w:val="en-IN"/>
        </w:rPr>
        <w:t>Monthly column for Project Syndicate</w:t>
      </w:r>
      <w:r w:rsidR="00D4558F">
        <w:rPr>
          <w:szCs w:val="24"/>
          <w:lang w:val="en-IN"/>
        </w:rPr>
        <w:t>, 2018 to present</w:t>
      </w:r>
      <w:r>
        <w:rPr>
          <w:szCs w:val="24"/>
          <w:lang w:val="en-IN"/>
        </w:rPr>
        <w:t>.</w:t>
      </w:r>
    </w:p>
    <w:p w14:paraId="79ADEF00" w14:textId="77777777" w:rsidR="00AF44E2" w:rsidRDefault="00AF44E2" w:rsidP="00AF44E2">
      <w:pPr>
        <w:pStyle w:val="DefaultText"/>
        <w:numPr>
          <w:ilvl w:val="0"/>
          <w:numId w:val="2"/>
        </w:numPr>
        <w:spacing w:line="276" w:lineRule="auto"/>
        <w:jc w:val="both"/>
        <w:rPr>
          <w:szCs w:val="24"/>
          <w:lang w:val="en-IN"/>
        </w:rPr>
      </w:pPr>
      <w:r>
        <w:rPr>
          <w:szCs w:val="24"/>
          <w:lang w:val="en-IN"/>
        </w:rPr>
        <w:t xml:space="preserve">Blog: </w:t>
      </w:r>
      <w:hyperlink r:id="rId10" w:history="1">
        <w:r w:rsidRPr="002B2FCF">
          <w:rPr>
            <w:rStyle w:val="Hyperlink"/>
            <w:szCs w:val="24"/>
            <w:lang w:val="en-IN"/>
          </w:rPr>
          <w:t>http://www.networkideas.org/jayati-blog/</w:t>
        </w:r>
      </w:hyperlink>
    </w:p>
    <w:p w14:paraId="329B2BC2" w14:textId="77777777" w:rsidR="00AB2AF4" w:rsidRPr="006F6C9D" w:rsidRDefault="00AB2AF4" w:rsidP="004E0E3A">
      <w:pPr>
        <w:pStyle w:val="DefaultText"/>
        <w:spacing w:line="276" w:lineRule="auto"/>
        <w:jc w:val="both"/>
        <w:rPr>
          <w:szCs w:val="24"/>
          <w:lang w:val="en-IN"/>
        </w:rPr>
      </w:pPr>
    </w:p>
    <w:p w14:paraId="05EA7FB5" w14:textId="77777777" w:rsidR="00E42C3B" w:rsidRPr="006F6C9D" w:rsidRDefault="00E42C3B" w:rsidP="004E0E3A">
      <w:pPr>
        <w:pStyle w:val="DefaultText"/>
        <w:spacing w:line="276" w:lineRule="auto"/>
        <w:jc w:val="both"/>
        <w:rPr>
          <w:szCs w:val="24"/>
          <w:lang w:val="en-IN"/>
        </w:rPr>
      </w:pPr>
      <w:r w:rsidRPr="006F6C9D">
        <w:rPr>
          <w:b/>
          <w:szCs w:val="24"/>
          <w:lang w:val="en-IN"/>
        </w:rPr>
        <w:t>Research Supervision</w:t>
      </w:r>
      <w:r w:rsidRPr="006F6C9D">
        <w:rPr>
          <w:szCs w:val="24"/>
          <w:lang w:val="en-IN"/>
        </w:rPr>
        <w:t>:</w:t>
      </w:r>
    </w:p>
    <w:p w14:paraId="1031E825" w14:textId="77777777" w:rsidR="00E42C3B" w:rsidRPr="006F6C9D" w:rsidRDefault="00582BB8" w:rsidP="004E0E3A">
      <w:pPr>
        <w:pStyle w:val="DefaultText"/>
        <w:spacing w:line="276" w:lineRule="auto"/>
        <w:jc w:val="both"/>
        <w:rPr>
          <w:szCs w:val="24"/>
          <w:lang w:val="en-IN"/>
        </w:rPr>
      </w:pPr>
      <w:r w:rsidRPr="006F6C9D">
        <w:rPr>
          <w:szCs w:val="24"/>
          <w:lang w:val="en-IN"/>
        </w:rPr>
        <w:t>I have s</w:t>
      </w:r>
      <w:r w:rsidR="00E42C3B" w:rsidRPr="006F6C9D">
        <w:rPr>
          <w:szCs w:val="24"/>
          <w:lang w:val="en-IN"/>
        </w:rPr>
        <w:t xml:space="preserve">upervised research for </w:t>
      </w:r>
      <w:r w:rsidR="00125E99" w:rsidRPr="006F6C9D">
        <w:rPr>
          <w:szCs w:val="24"/>
          <w:lang w:val="en-IN"/>
        </w:rPr>
        <w:t>4</w:t>
      </w:r>
      <w:r w:rsidR="00AB0BFD">
        <w:rPr>
          <w:szCs w:val="24"/>
          <w:lang w:val="en-IN"/>
        </w:rPr>
        <w:t>3</w:t>
      </w:r>
      <w:r w:rsidR="00E42C3B" w:rsidRPr="006F6C9D">
        <w:rPr>
          <w:szCs w:val="24"/>
          <w:lang w:val="en-IN"/>
        </w:rPr>
        <w:t xml:space="preserve"> M. Phil. </w:t>
      </w:r>
      <w:r w:rsidR="003C7EE3" w:rsidRPr="006F6C9D">
        <w:rPr>
          <w:szCs w:val="24"/>
          <w:lang w:val="en-IN"/>
        </w:rPr>
        <w:t>D</w:t>
      </w:r>
      <w:r w:rsidR="00E42C3B" w:rsidRPr="006F6C9D">
        <w:rPr>
          <w:szCs w:val="24"/>
          <w:lang w:val="en-IN"/>
        </w:rPr>
        <w:t>issertations</w:t>
      </w:r>
      <w:r w:rsidR="003C7EE3" w:rsidRPr="006F6C9D">
        <w:rPr>
          <w:szCs w:val="24"/>
          <w:lang w:val="en-IN"/>
        </w:rPr>
        <w:t xml:space="preserve"> and</w:t>
      </w:r>
      <w:r w:rsidR="00E4693C" w:rsidRPr="006F6C9D">
        <w:rPr>
          <w:szCs w:val="24"/>
          <w:lang w:val="en-IN"/>
        </w:rPr>
        <w:t xml:space="preserve"> </w:t>
      </w:r>
      <w:r w:rsidR="000A095D">
        <w:rPr>
          <w:szCs w:val="24"/>
          <w:lang w:val="en-IN"/>
        </w:rPr>
        <w:t>32</w:t>
      </w:r>
      <w:r w:rsidR="00E42C3B" w:rsidRPr="006F6C9D">
        <w:rPr>
          <w:szCs w:val="24"/>
          <w:lang w:val="en-IN"/>
        </w:rPr>
        <w:t xml:space="preserve"> Ph.D. dissertations</w:t>
      </w:r>
      <w:r w:rsidR="005422F3" w:rsidRPr="006F6C9D">
        <w:rPr>
          <w:szCs w:val="24"/>
          <w:lang w:val="en-IN"/>
        </w:rPr>
        <w:t xml:space="preserve">. </w:t>
      </w:r>
      <w:r w:rsidR="00E42C3B" w:rsidRPr="006F6C9D">
        <w:rPr>
          <w:szCs w:val="24"/>
          <w:lang w:val="en-IN"/>
        </w:rPr>
        <w:t xml:space="preserve"> </w:t>
      </w:r>
      <w:r w:rsidRPr="006F6C9D">
        <w:rPr>
          <w:szCs w:val="24"/>
          <w:lang w:val="en-IN"/>
        </w:rPr>
        <w:t>I am c</w:t>
      </w:r>
      <w:r w:rsidR="00E42C3B" w:rsidRPr="006F6C9D">
        <w:rPr>
          <w:szCs w:val="24"/>
          <w:lang w:val="en-IN"/>
        </w:rPr>
        <w:t xml:space="preserve">urrently supervising the research work of </w:t>
      </w:r>
      <w:r w:rsidR="005B0EE5">
        <w:rPr>
          <w:szCs w:val="24"/>
          <w:lang w:val="en-IN"/>
        </w:rPr>
        <w:t>2</w:t>
      </w:r>
      <w:r w:rsidR="00E42C3B" w:rsidRPr="006F6C9D">
        <w:rPr>
          <w:szCs w:val="24"/>
          <w:lang w:val="en-IN"/>
        </w:rPr>
        <w:t xml:space="preserve"> M. Phil. student</w:t>
      </w:r>
      <w:r w:rsidR="005B0EE5">
        <w:rPr>
          <w:szCs w:val="24"/>
          <w:lang w:val="en-IN"/>
        </w:rPr>
        <w:t>s</w:t>
      </w:r>
      <w:r w:rsidR="00E42C3B" w:rsidRPr="006F6C9D">
        <w:rPr>
          <w:szCs w:val="24"/>
          <w:lang w:val="en-IN"/>
        </w:rPr>
        <w:t xml:space="preserve"> and </w:t>
      </w:r>
      <w:r w:rsidR="000A095D">
        <w:rPr>
          <w:szCs w:val="24"/>
          <w:lang w:val="en-IN"/>
        </w:rPr>
        <w:t>3</w:t>
      </w:r>
      <w:r w:rsidR="005B0EE5">
        <w:rPr>
          <w:szCs w:val="24"/>
          <w:lang w:val="en-IN"/>
        </w:rPr>
        <w:t xml:space="preserve"> </w:t>
      </w:r>
      <w:r w:rsidR="00E42C3B" w:rsidRPr="006F6C9D">
        <w:rPr>
          <w:szCs w:val="24"/>
          <w:lang w:val="en-IN"/>
        </w:rPr>
        <w:t>Ph. D. students.</w:t>
      </w:r>
    </w:p>
    <w:p w14:paraId="65A39F6B" w14:textId="77777777" w:rsidR="00A01B27" w:rsidRPr="006F6C9D" w:rsidRDefault="00A01B27" w:rsidP="004E0E3A">
      <w:pPr>
        <w:pStyle w:val="DefaultText"/>
        <w:spacing w:line="276" w:lineRule="auto"/>
        <w:jc w:val="both"/>
        <w:rPr>
          <w:szCs w:val="24"/>
          <w:lang w:val="en-IN"/>
        </w:rPr>
      </w:pPr>
    </w:p>
    <w:p w14:paraId="5127ACC1" w14:textId="31BE82BA" w:rsidR="00A01B27" w:rsidRDefault="00A01B27" w:rsidP="004E0E3A">
      <w:pPr>
        <w:pStyle w:val="DefaultText"/>
        <w:spacing w:line="276" w:lineRule="auto"/>
        <w:jc w:val="both"/>
        <w:rPr>
          <w:b/>
          <w:szCs w:val="24"/>
          <w:lang w:val="en-IN"/>
        </w:rPr>
      </w:pPr>
      <w:r w:rsidRPr="006F6C9D">
        <w:rPr>
          <w:b/>
          <w:szCs w:val="24"/>
          <w:lang w:val="en-IN"/>
        </w:rPr>
        <w:t>Other professional activities:</w:t>
      </w:r>
    </w:p>
    <w:p w14:paraId="74A9E851" w14:textId="5CAFE7EE" w:rsidR="002D609D" w:rsidRDefault="002D609D" w:rsidP="004E0E3A">
      <w:pPr>
        <w:pStyle w:val="DefaultText"/>
        <w:spacing w:line="276" w:lineRule="auto"/>
        <w:jc w:val="both"/>
        <w:rPr>
          <w:b/>
          <w:szCs w:val="24"/>
          <w:lang w:val="en-IN"/>
        </w:rPr>
      </w:pPr>
    </w:p>
    <w:p w14:paraId="63617704" w14:textId="6CA40638" w:rsidR="002D609D" w:rsidRDefault="002D609D" w:rsidP="004E0E3A">
      <w:pPr>
        <w:pStyle w:val="DefaultText"/>
        <w:spacing w:line="276" w:lineRule="auto"/>
        <w:jc w:val="both"/>
        <w:rPr>
          <w:b/>
          <w:szCs w:val="24"/>
          <w:lang w:val="en-IN"/>
        </w:rPr>
      </w:pPr>
      <w:r>
        <w:rPr>
          <w:b/>
          <w:szCs w:val="24"/>
          <w:lang w:val="en-IN"/>
        </w:rPr>
        <w:t>Research and dissemination bodies:</w:t>
      </w:r>
    </w:p>
    <w:p w14:paraId="5A815138" w14:textId="77777777" w:rsidR="002D609D" w:rsidRPr="000D01C4" w:rsidRDefault="002D609D" w:rsidP="002D609D">
      <w:pPr>
        <w:pStyle w:val="DefaultText"/>
        <w:numPr>
          <w:ilvl w:val="0"/>
          <w:numId w:val="7"/>
        </w:numPr>
        <w:spacing w:line="276" w:lineRule="auto"/>
        <w:jc w:val="both"/>
        <w:rPr>
          <w:szCs w:val="24"/>
          <w:lang w:val="en-IN"/>
        </w:rPr>
      </w:pPr>
      <w:r w:rsidRPr="000D01C4">
        <w:rPr>
          <w:szCs w:val="24"/>
          <w:lang w:val="en-IN"/>
        </w:rPr>
        <w:t xml:space="preserve">Executive Secretary, International Development Economics Associates (This is an international network devoted to promoting research and dissemination of heterodox perspectives in economics, website </w:t>
      </w:r>
      <w:hyperlink r:id="rId11" w:history="1">
        <w:r w:rsidRPr="000D01C4">
          <w:rPr>
            <w:rStyle w:val="Hyperlink"/>
            <w:szCs w:val="24"/>
            <w:lang w:val="en-IN"/>
          </w:rPr>
          <w:t>www.networkideas.org</w:t>
        </w:r>
      </w:hyperlink>
      <w:r w:rsidRPr="000D01C4">
        <w:rPr>
          <w:szCs w:val="24"/>
          <w:lang w:val="en-IN"/>
        </w:rPr>
        <w:t>) 2002 to present.</w:t>
      </w:r>
    </w:p>
    <w:p w14:paraId="2E15C5EF" w14:textId="77777777" w:rsidR="002D609D" w:rsidRPr="006F6C9D" w:rsidRDefault="002D609D" w:rsidP="002D609D">
      <w:pPr>
        <w:pStyle w:val="DefaultText"/>
        <w:numPr>
          <w:ilvl w:val="0"/>
          <w:numId w:val="7"/>
        </w:numPr>
        <w:spacing w:line="276" w:lineRule="auto"/>
        <w:jc w:val="both"/>
        <w:rPr>
          <w:szCs w:val="24"/>
          <w:lang w:val="en-IN"/>
        </w:rPr>
      </w:pPr>
      <w:r w:rsidRPr="000D01C4">
        <w:rPr>
          <w:szCs w:val="24"/>
          <w:lang w:val="en-IN"/>
        </w:rPr>
        <w:t>Founding Trustee, Economic Research Foundation, New Delhi</w:t>
      </w:r>
      <w:r w:rsidRPr="006F6C9D">
        <w:rPr>
          <w:b/>
          <w:bCs/>
          <w:szCs w:val="24"/>
          <w:lang w:val="en-IN"/>
        </w:rPr>
        <w:t>.</w:t>
      </w:r>
      <w:r w:rsidRPr="006F6C9D">
        <w:rPr>
          <w:szCs w:val="24"/>
          <w:lang w:val="en-IN"/>
        </w:rPr>
        <w:t xml:space="preserve"> (This is a non-profit trust engaged in research and dissemination of progressive economics. It currently manages the economics and policy-related websites: </w:t>
      </w:r>
      <w:hyperlink r:id="rId12" w:history="1">
        <w:r w:rsidRPr="006F6C9D">
          <w:rPr>
            <w:rStyle w:val="Hyperlink"/>
            <w:szCs w:val="24"/>
            <w:lang w:val="en-IN"/>
          </w:rPr>
          <w:t>www.networkideas.org</w:t>
        </w:r>
      </w:hyperlink>
      <w:r w:rsidRPr="006F6C9D">
        <w:rPr>
          <w:szCs w:val="24"/>
          <w:lang w:val="en-IN"/>
        </w:rPr>
        <w:t xml:space="preserve">,  </w:t>
      </w:r>
      <w:hyperlink r:id="rId13" w:history="1">
        <w:r w:rsidRPr="006F6C9D">
          <w:rPr>
            <w:rStyle w:val="Hyperlink"/>
            <w:szCs w:val="24"/>
            <w:lang w:val="en-IN"/>
          </w:rPr>
          <w:t>www.macroscan.org</w:t>
        </w:r>
      </w:hyperlink>
      <w:r w:rsidRPr="006F6C9D">
        <w:rPr>
          <w:szCs w:val="24"/>
          <w:lang w:val="en-IN"/>
        </w:rPr>
        <w:t>, and www.atisweb.org, in addition to undertaking other research and dissemination work.)</w:t>
      </w:r>
      <w:r>
        <w:rPr>
          <w:szCs w:val="24"/>
          <w:lang w:val="en-IN"/>
        </w:rPr>
        <w:t xml:space="preserve"> 2000 to present.</w:t>
      </w:r>
    </w:p>
    <w:p w14:paraId="6B8F741F" w14:textId="14572D94" w:rsidR="002D609D" w:rsidRDefault="002D609D" w:rsidP="004E0E3A">
      <w:pPr>
        <w:pStyle w:val="DefaultText"/>
        <w:spacing w:line="276" w:lineRule="auto"/>
        <w:jc w:val="both"/>
        <w:rPr>
          <w:b/>
          <w:szCs w:val="24"/>
          <w:lang w:val="en-IN"/>
        </w:rPr>
      </w:pPr>
    </w:p>
    <w:p w14:paraId="4F9AF7A5" w14:textId="0A28DCEB" w:rsidR="002D609D" w:rsidRPr="006F6C9D" w:rsidRDefault="002D609D" w:rsidP="004E0E3A">
      <w:pPr>
        <w:pStyle w:val="DefaultText"/>
        <w:spacing w:line="276" w:lineRule="auto"/>
        <w:jc w:val="both"/>
        <w:rPr>
          <w:szCs w:val="24"/>
          <w:lang w:val="en-IN"/>
        </w:rPr>
      </w:pPr>
      <w:r>
        <w:rPr>
          <w:b/>
          <w:szCs w:val="24"/>
          <w:lang w:val="en-IN"/>
        </w:rPr>
        <w:t>Policy advice and related activities:</w:t>
      </w:r>
    </w:p>
    <w:p w14:paraId="7A1B3CA1" w14:textId="438E7DCD" w:rsidR="00A01B27" w:rsidRPr="000D01C4" w:rsidRDefault="0085099D" w:rsidP="000D01C4">
      <w:pPr>
        <w:pStyle w:val="DefaultText"/>
        <w:numPr>
          <w:ilvl w:val="0"/>
          <w:numId w:val="28"/>
        </w:numPr>
        <w:spacing w:line="276" w:lineRule="auto"/>
        <w:jc w:val="both"/>
        <w:rPr>
          <w:szCs w:val="24"/>
          <w:lang w:val="en-IN"/>
        </w:rPr>
      </w:pPr>
      <w:r w:rsidRPr="006F6C9D">
        <w:rPr>
          <w:b/>
          <w:bCs/>
          <w:szCs w:val="24"/>
          <w:lang w:val="en-IN"/>
        </w:rPr>
        <w:t xml:space="preserve"> </w:t>
      </w:r>
      <w:r w:rsidR="00A01B27" w:rsidRPr="000D01C4">
        <w:rPr>
          <w:szCs w:val="24"/>
          <w:lang w:val="en-IN"/>
        </w:rPr>
        <w:t>Member, National Knowledge Commission, (reporting to the Prime Minister) Government of India, 2005–</w:t>
      </w:r>
      <w:r w:rsidR="00C07AAE" w:rsidRPr="000D01C4">
        <w:rPr>
          <w:szCs w:val="24"/>
          <w:lang w:val="en-IN"/>
        </w:rPr>
        <w:t>2009.</w:t>
      </w:r>
    </w:p>
    <w:p w14:paraId="2FC5EC36" w14:textId="77777777" w:rsidR="000D01C4" w:rsidRPr="000D01C4" w:rsidRDefault="000D01C4" w:rsidP="000D01C4">
      <w:pPr>
        <w:numPr>
          <w:ilvl w:val="0"/>
          <w:numId w:val="28"/>
        </w:numPr>
        <w:spacing w:line="276" w:lineRule="auto"/>
        <w:rPr>
          <w:sz w:val="24"/>
          <w:szCs w:val="24"/>
          <w:lang w:val="en-IN"/>
        </w:rPr>
      </w:pPr>
      <w:r w:rsidRPr="000D01C4">
        <w:rPr>
          <w:sz w:val="24"/>
          <w:szCs w:val="24"/>
          <w:lang w:val="en-IN"/>
        </w:rPr>
        <w:t>Member of State Planning Board, Government of Tripura, 2013-16.</w:t>
      </w:r>
    </w:p>
    <w:p w14:paraId="54D273BD" w14:textId="4C7D0055" w:rsidR="000D01C4" w:rsidRPr="000D01C4" w:rsidRDefault="000D01C4" w:rsidP="000D01C4">
      <w:pPr>
        <w:pStyle w:val="DefaultText"/>
        <w:numPr>
          <w:ilvl w:val="0"/>
          <w:numId w:val="28"/>
        </w:numPr>
        <w:spacing w:line="276" w:lineRule="auto"/>
        <w:jc w:val="both"/>
        <w:rPr>
          <w:szCs w:val="24"/>
          <w:lang w:val="en-IN"/>
        </w:rPr>
      </w:pPr>
      <w:r w:rsidRPr="000D01C4">
        <w:rPr>
          <w:szCs w:val="24"/>
          <w:lang w:val="en-IN"/>
        </w:rPr>
        <w:t>Chairperson, Commission on Farmers’ Welfare, Government of Andhra Pradesh, Hyderabad, 2004</w:t>
      </w:r>
    </w:p>
    <w:p w14:paraId="5A70FE38" w14:textId="4706BBB1" w:rsidR="000D01C4" w:rsidRPr="000D01C4" w:rsidRDefault="000D01C4" w:rsidP="000D01C4">
      <w:pPr>
        <w:numPr>
          <w:ilvl w:val="0"/>
          <w:numId w:val="28"/>
        </w:numPr>
        <w:spacing w:line="276" w:lineRule="auto"/>
        <w:rPr>
          <w:sz w:val="24"/>
          <w:szCs w:val="24"/>
          <w:lang w:val="en-IN"/>
        </w:rPr>
      </w:pPr>
      <w:r w:rsidRPr="000D01C4">
        <w:rPr>
          <w:sz w:val="24"/>
          <w:szCs w:val="24"/>
          <w:lang w:val="en-IN"/>
        </w:rPr>
        <w:t xml:space="preserve">Member of </w:t>
      </w:r>
      <w:proofErr w:type="gramStart"/>
      <w:r w:rsidRPr="000D01C4">
        <w:rPr>
          <w:sz w:val="24"/>
          <w:szCs w:val="24"/>
          <w:lang w:val="en-IN"/>
        </w:rPr>
        <w:t>High Level</w:t>
      </w:r>
      <w:proofErr w:type="gramEnd"/>
      <w:r w:rsidRPr="000D01C4">
        <w:rPr>
          <w:sz w:val="24"/>
          <w:szCs w:val="24"/>
          <w:lang w:val="en-IN"/>
        </w:rPr>
        <w:t xml:space="preserve"> Advisory Board for Economic and Social Affairs, United Nations, New York, 2018</w:t>
      </w:r>
      <w:r w:rsidR="00AF44E2">
        <w:rPr>
          <w:sz w:val="24"/>
          <w:szCs w:val="24"/>
          <w:lang w:val="en-IN"/>
        </w:rPr>
        <w:t xml:space="preserve"> to present</w:t>
      </w:r>
    </w:p>
    <w:p w14:paraId="3BD590FF" w14:textId="77777777" w:rsidR="000D01C4" w:rsidRPr="000D01C4" w:rsidRDefault="000D01C4" w:rsidP="000D01C4">
      <w:pPr>
        <w:numPr>
          <w:ilvl w:val="0"/>
          <w:numId w:val="28"/>
        </w:numPr>
        <w:spacing w:line="276" w:lineRule="auto"/>
        <w:rPr>
          <w:sz w:val="24"/>
          <w:szCs w:val="24"/>
          <w:lang w:val="en-IN"/>
        </w:rPr>
      </w:pPr>
      <w:r w:rsidRPr="000D01C4">
        <w:rPr>
          <w:sz w:val="24"/>
          <w:szCs w:val="24"/>
          <w:lang w:val="en-IN"/>
        </w:rPr>
        <w:t xml:space="preserve">Member, International Commission for Reform for International Corporate Taxation, </w:t>
      </w:r>
      <w:hyperlink r:id="rId14" w:history="1">
        <w:r w:rsidRPr="000D01C4">
          <w:rPr>
            <w:rStyle w:val="Hyperlink"/>
            <w:sz w:val="24"/>
            <w:szCs w:val="24"/>
            <w:lang w:val="en-IN"/>
          </w:rPr>
          <w:t>www.icrict.org</w:t>
        </w:r>
      </w:hyperlink>
      <w:r w:rsidRPr="000D01C4">
        <w:rPr>
          <w:sz w:val="24"/>
          <w:szCs w:val="24"/>
          <w:lang w:val="en-IN"/>
        </w:rPr>
        <w:t>, 2018 to present.</w:t>
      </w:r>
    </w:p>
    <w:p w14:paraId="60238632" w14:textId="7811DB46" w:rsidR="000D01C4" w:rsidRDefault="000D01C4" w:rsidP="000D01C4">
      <w:pPr>
        <w:numPr>
          <w:ilvl w:val="0"/>
          <w:numId w:val="28"/>
        </w:numPr>
        <w:spacing w:line="276" w:lineRule="auto"/>
        <w:rPr>
          <w:sz w:val="24"/>
          <w:szCs w:val="24"/>
          <w:lang w:val="en-IN"/>
        </w:rPr>
      </w:pPr>
      <w:r w:rsidRPr="000D01C4">
        <w:rPr>
          <w:sz w:val="24"/>
          <w:szCs w:val="24"/>
          <w:lang w:val="en-IN"/>
        </w:rPr>
        <w:t>Member, Commission for Global Economic Transformation, Institute for New Economic Thinking, New York, Octo 2019 to present.</w:t>
      </w:r>
    </w:p>
    <w:p w14:paraId="6015F541" w14:textId="2FDDF42E" w:rsidR="000A50F6" w:rsidRDefault="000A50F6" w:rsidP="000D01C4">
      <w:pPr>
        <w:numPr>
          <w:ilvl w:val="0"/>
          <w:numId w:val="28"/>
        </w:numPr>
        <w:spacing w:line="276" w:lineRule="auto"/>
        <w:rPr>
          <w:sz w:val="24"/>
          <w:szCs w:val="24"/>
          <w:lang w:val="en-IN"/>
        </w:rPr>
      </w:pPr>
      <w:r>
        <w:rPr>
          <w:sz w:val="24"/>
          <w:szCs w:val="24"/>
          <w:lang w:val="en-IN"/>
        </w:rPr>
        <w:t>Member of Board, International Association for Feminist Economics, 2020-2022.</w:t>
      </w:r>
    </w:p>
    <w:p w14:paraId="70ED65B2" w14:textId="3A115DE1" w:rsidR="006F2B38" w:rsidRPr="002149A1" w:rsidRDefault="006F2B38" w:rsidP="000D01C4">
      <w:pPr>
        <w:numPr>
          <w:ilvl w:val="0"/>
          <w:numId w:val="28"/>
        </w:numPr>
        <w:spacing w:line="276" w:lineRule="auto"/>
        <w:rPr>
          <w:sz w:val="24"/>
          <w:szCs w:val="24"/>
          <w:lang w:val="en-IN"/>
        </w:rPr>
      </w:pPr>
      <w:r>
        <w:rPr>
          <w:sz w:val="24"/>
          <w:szCs w:val="24"/>
          <w:lang w:val="en-IN"/>
        </w:rPr>
        <w:lastRenderedPageBreak/>
        <w:t xml:space="preserve">Member, </w:t>
      </w:r>
      <w:r w:rsidRPr="006F2B38">
        <w:rPr>
          <w:color w:val="000000"/>
          <w:sz w:val="24"/>
          <w:szCs w:val="24"/>
          <w:lang w:val="en-US"/>
        </w:rPr>
        <w:t>Working Group on Social Justice and Inclusion, World Leadership Alliance and Club de Madrid Policy Dialogue 2020</w:t>
      </w:r>
    </w:p>
    <w:p w14:paraId="474B5269" w14:textId="59753034" w:rsidR="002149A1" w:rsidRPr="006F2B38" w:rsidRDefault="002149A1" w:rsidP="000D01C4">
      <w:pPr>
        <w:numPr>
          <w:ilvl w:val="0"/>
          <w:numId w:val="28"/>
        </w:numPr>
        <w:spacing w:line="276" w:lineRule="auto"/>
        <w:rPr>
          <w:sz w:val="24"/>
          <w:szCs w:val="24"/>
          <w:lang w:val="en-IN"/>
        </w:rPr>
      </w:pPr>
      <w:r>
        <w:rPr>
          <w:color w:val="000000"/>
          <w:sz w:val="24"/>
          <w:szCs w:val="24"/>
          <w:lang w:val="en-US"/>
        </w:rPr>
        <w:t>Distinguished Fellow, National Foundation for India, New Delhi, 2020-22.</w:t>
      </w:r>
    </w:p>
    <w:p w14:paraId="6B111841" w14:textId="77777777" w:rsidR="000D01C4" w:rsidRPr="006F6C9D" w:rsidRDefault="000D01C4" w:rsidP="000D01C4">
      <w:pPr>
        <w:pStyle w:val="DefaultText"/>
        <w:numPr>
          <w:ilvl w:val="0"/>
          <w:numId w:val="28"/>
        </w:numPr>
        <w:spacing w:line="276" w:lineRule="auto"/>
        <w:jc w:val="both"/>
        <w:rPr>
          <w:szCs w:val="24"/>
          <w:lang w:val="en-IN"/>
        </w:rPr>
      </w:pPr>
      <w:r w:rsidRPr="000D01C4">
        <w:rPr>
          <w:szCs w:val="24"/>
          <w:lang w:val="en-IN"/>
        </w:rPr>
        <w:t>Chairperson, Review team for Country Strategy Programme of Action</w:t>
      </w:r>
      <w:r w:rsidRPr="006F6C9D">
        <w:rPr>
          <w:b/>
          <w:szCs w:val="24"/>
          <w:lang w:val="en-IN"/>
        </w:rPr>
        <w:t xml:space="preserve"> </w:t>
      </w:r>
      <w:r w:rsidRPr="000D01C4">
        <w:rPr>
          <w:bCs/>
          <w:szCs w:val="24"/>
          <w:lang w:val="en-IN"/>
        </w:rPr>
        <w:t>Aid India</w:t>
      </w:r>
      <w:r w:rsidRPr="006F6C9D">
        <w:rPr>
          <w:b/>
          <w:szCs w:val="24"/>
          <w:lang w:val="en-IN"/>
        </w:rPr>
        <w:t xml:space="preserve">, </w:t>
      </w:r>
      <w:r w:rsidRPr="006F6C9D">
        <w:rPr>
          <w:szCs w:val="24"/>
          <w:lang w:val="en-IN"/>
        </w:rPr>
        <w:t>report submitted</w:t>
      </w:r>
      <w:r w:rsidRPr="006F6C9D">
        <w:rPr>
          <w:b/>
          <w:szCs w:val="24"/>
          <w:lang w:val="en-IN"/>
        </w:rPr>
        <w:t xml:space="preserve"> </w:t>
      </w:r>
      <w:r w:rsidRPr="006F6C9D">
        <w:rPr>
          <w:szCs w:val="24"/>
          <w:lang w:val="en-IN"/>
        </w:rPr>
        <w:t>December 2010</w:t>
      </w:r>
    </w:p>
    <w:p w14:paraId="42103EB7" w14:textId="77777777" w:rsidR="000D01C4" w:rsidRPr="006F6C9D" w:rsidRDefault="000D01C4" w:rsidP="000D01C4">
      <w:pPr>
        <w:numPr>
          <w:ilvl w:val="0"/>
          <w:numId w:val="28"/>
        </w:numPr>
        <w:spacing w:line="276" w:lineRule="auto"/>
        <w:rPr>
          <w:sz w:val="24"/>
          <w:szCs w:val="24"/>
          <w:lang w:val="en-IN"/>
        </w:rPr>
      </w:pPr>
      <w:r w:rsidRPr="006F6C9D">
        <w:rPr>
          <w:sz w:val="24"/>
          <w:szCs w:val="24"/>
          <w:shd w:val="clear" w:color="auto" w:fill="FFFFFF"/>
          <w:lang w:val="en-IN"/>
        </w:rPr>
        <w:t xml:space="preserve">Member of Global Advisory Board, Ministry of Labour, Government of Saudi Arabia, May 2014 – December 2015. </w:t>
      </w:r>
    </w:p>
    <w:p w14:paraId="7FB0C8E1" w14:textId="77777777" w:rsidR="000D01C4" w:rsidRPr="002D609D" w:rsidRDefault="000D01C4" w:rsidP="000D01C4">
      <w:pPr>
        <w:numPr>
          <w:ilvl w:val="0"/>
          <w:numId w:val="28"/>
        </w:numPr>
        <w:spacing w:line="276" w:lineRule="auto"/>
        <w:rPr>
          <w:sz w:val="24"/>
          <w:szCs w:val="24"/>
          <w:lang w:val="en-IN"/>
        </w:rPr>
      </w:pPr>
      <w:r w:rsidRPr="002D609D">
        <w:rPr>
          <w:sz w:val="24"/>
          <w:szCs w:val="24"/>
          <w:shd w:val="clear" w:color="auto" w:fill="FFFFFF"/>
          <w:lang w:val="en-IN"/>
        </w:rPr>
        <w:t xml:space="preserve">Member of International Advisory Board, UNDP Independent Evaluation Office, 2013-16. </w:t>
      </w:r>
    </w:p>
    <w:p w14:paraId="10745288" w14:textId="77777777" w:rsidR="000D01C4" w:rsidRPr="006F6C9D" w:rsidRDefault="000D01C4" w:rsidP="000D01C4">
      <w:pPr>
        <w:numPr>
          <w:ilvl w:val="0"/>
          <w:numId w:val="28"/>
        </w:numPr>
        <w:spacing w:line="276" w:lineRule="auto"/>
        <w:rPr>
          <w:sz w:val="24"/>
          <w:szCs w:val="24"/>
          <w:lang w:val="en-IN"/>
        </w:rPr>
      </w:pPr>
      <w:r w:rsidRPr="006F6C9D">
        <w:rPr>
          <w:sz w:val="24"/>
          <w:szCs w:val="24"/>
          <w:lang w:val="en-IN"/>
        </w:rPr>
        <w:t xml:space="preserve">Member of Steering Committee for Labour and Employment for the </w:t>
      </w:r>
      <w:proofErr w:type="spellStart"/>
      <w:r w:rsidRPr="006F6C9D">
        <w:rPr>
          <w:sz w:val="24"/>
          <w:szCs w:val="24"/>
          <w:lang w:val="en-IN"/>
        </w:rPr>
        <w:t>XIth</w:t>
      </w:r>
      <w:proofErr w:type="spellEnd"/>
      <w:r w:rsidRPr="006F6C9D">
        <w:rPr>
          <w:sz w:val="24"/>
          <w:szCs w:val="24"/>
          <w:lang w:val="en-IN"/>
        </w:rPr>
        <w:t xml:space="preserve"> Plan, Planning Commission, Government of India</w:t>
      </w:r>
    </w:p>
    <w:p w14:paraId="598ED584" w14:textId="77777777" w:rsidR="000D01C4" w:rsidRPr="006F6C9D" w:rsidRDefault="000D01C4" w:rsidP="000D01C4">
      <w:pPr>
        <w:numPr>
          <w:ilvl w:val="0"/>
          <w:numId w:val="28"/>
        </w:numPr>
        <w:spacing w:line="276" w:lineRule="auto"/>
        <w:rPr>
          <w:sz w:val="24"/>
          <w:szCs w:val="24"/>
          <w:lang w:val="en-IN"/>
        </w:rPr>
      </w:pPr>
      <w:r w:rsidRPr="006F6C9D">
        <w:rPr>
          <w:sz w:val="24"/>
          <w:szCs w:val="24"/>
          <w:lang w:val="en-IN"/>
        </w:rPr>
        <w:t xml:space="preserve"> Member of Steering Committee for Education for the </w:t>
      </w:r>
      <w:proofErr w:type="spellStart"/>
      <w:r w:rsidRPr="006F6C9D">
        <w:rPr>
          <w:sz w:val="24"/>
          <w:szCs w:val="24"/>
          <w:lang w:val="en-IN"/>
        </w:rPr>
        <w:t>XIth</w:t>
      </w:r>
      <w:proofErr w:type="spellEnd"/>
      <w:r w:rsidRPr="006F6C9D">
        <w:rPr>
          <w:sz w:val="24"/>
          <w:szCs w:val="24"/>
          <w:lang w:val="en-IN"/>
        </w:rPr>
        <w:t xml:space="preserve"> Plan, Planning Commission, Government of India.</w:t>
      </w:r>
    </w:p>
    <w:p w14:paraId="57A205F0" w14:textId="77777777" w:rsidR="000D01C4" w:rsidRPr="006F6C9D" w:rsidRDefault="000D01C4" w:rsidP="000D01C4">
      <w:pPr>
        <w:numPr>
          <w:ilvl w:val="0"/>
          <w:numId w:val="28"/>
        </w:numPr>
        <w:spacing w:line="276" w:lineRule="auto"/>
        <w:rPr>
          <w:sz w:val="24"/>
          <w:szCs w:val="24"/>
          <w:lang w:val="en-IN"/>
        </w:rPr>
      </w:pPr>
      <w:r w:rsidRPr="006F6C9D">
        <w:rPr>
          <w:sz w:val="24"/>
          <w:szCs w:val="24"/>
          <w:lang w:val="en-IN"/>
        </w:rPr>
        <w:t xml:space="preserve"> Member of Group of Feminist Economists for the </w:t>
      </w:r>
      <w:proofErr w:type="spellStart"/>
      <w:r w:rsidRPr="006F6C9D">
        <w:rPr>
          <w:sz w:val="24"/>
          <w:szCs w:val="24"/>
          <w:lang w:val="en-IN"/>
        </w:rPr>
        <w:t>XIth</w:t>
      </w:r>
      <w:proofErr w:type="spellEnd"/>
      <w:r w:rsidRPr="006F6C9D">
        <w:rPr>
          <w:sz w:val="24"/>
          <w:szCs w:val="24"/>
          <w:lang w:val="en-IN"/>
        </w:rPr>
        <w:t xml:space="preserve"> Plan, Planning Commission, Government of India.</w:t>
      </w:r>
    </w:p>
    <w:p w14:paraId="7DCAB1FC" w14:textId="77777777" w:rsidR="000D01C4" w:rsidRPr="006F6C9D" w:rsidRDefault="000D01C4" w:rsidP="000D01C4">
      <w:pPr>
        <w:numPr>
          <w:ilvl w:val="0"/>
          <w:numId w:val="28"/>
        </w:numPr>
        <w:spacing w:line="276" w:lineRule="auto"/>
        <w:rPr>
          <w:sz w:val="24"/>
          <w:szCs w:val="24"/>
          <w:lang w:val="en-IN"/>
        </w:rPr>
      </w:pPr>
      <w:r w:rsidRPr="006F6C9D">
        <w:rPr>
          <w:sz w:val="24"/>
          <w:szCs w:val="24"/>
          <w:lang w:val="en-IN"/>
        </w:rPr>
        <w:t xml:space="preserve"> Member of Task Force on Agricultural Technology, Planning Commission, Government of India. November 2004-February 2005</w:t>
      </w:r>
    </w:p>
    <w:p w14:paraId="7EE32200" w14:textId="77777777" w:rsidR="000D01C4" w:rsidRPr="006F6C9D" w:rsidRDefault="000D01C4" w:rsidP="000D01C4">
      <w:pPr>
        <w:pStyle w:val="DefaultText"/>
        <w:numPr>
          <w:ilvl w:val="0"/>
          <w:numId w:val="28"/>
        </w:numPr>
        <w:spacing w:line="276" w:lineRule="auto"/>
        <w:jc w:val="both"/>
        <w:rPr>
          <w:szCs w:val="24"/>
          <w:lang w:val="en-IN"/>
        </w:rPr>
      </w:pPr>
      <w:r w:rsidRPr="006F6C9D">
        <w:rPr>
          <w:szCs w:val="24"/>
          <w:lang w:val="en-IN"/>
        </w:rPr>
        <w:t xml:space="preserve">Member of Board, Focus on the Global South, Chulalongkorn University, Bangkok, Thailand, 2006-10.  </w:t>
      </w:r>
    </w:p>
    <w:p w14:paraId="6A9C5674" w14:textId="77777777" w:rsidR="000D01C4" w:rsidRPr="006F6C9D" w:rsidRDefault="000D01C4" w:rsidP="000D01C4">
      <w:pPr>
        <w:pStyle w:val="DefaultText"/>
        <w:numPr>
          <w:ilvl w:val="0"/>
          <w:numId w:val="28"/>
        </w:numPr>
        <w:spacing w:line="276" w:lineRule="auto"/>
        <w:jc w:val="both"/>
        <w:rPr>
          <w:szCs w:val="24"/>
          <w:lang w:val="en-IN"/>
        </w:rPr>
      </w:pPr>
      <w:r w:rsidRPr="006F6C9D">
        <w:rPr>
          <w:szCs w:val="24"/>
          <w:lang w:val="en-IN"/>
        </w:rPr>
        <w:t xml:space="preserve"> Member, Advisory Board on Human Development Report, Government of Madhya Pradesh</w:t>
      </w:r>
    </w:p>
    <w:p w14:paraId="0AAD951B" w14:textId="77777777" w:rsidR="000D01C4" w:rsidRPr="006F6C9D" w:rsidRDefault="000D01C4" w:rsidP="000D01C4">
      <w:pPr>
        <w:pStyle w:val="DefaultText"/>
        <w:numPr>
          <w:ilvl w:val="0"/>
          <w:numId w:val="28"/>
        </w:numPr>
        <w:spacing w:line="276" w:lineRule="auto"/>
        <w:jc w:val="both"/>
        <w:rPr>
          <w:szCs w:val="24"/>
          <w:lang w:val="en-IN"/>
        </w:rPr>
      </w:pPr>
      <w:r w:rsidRPr="006F6C9D">
        <w:rPr>
          <w:szCs w:val="24"/>
          <w:lang w:val="en-IN"/>
        </w:rPr>
        <w:t xml:space="preserve"> Member, Expert Group on Human Development, Government of Karnataka</w:t>
      </w:r>
    </w:p>
    <w:p w14:paraId="29BED282" w14:textId="77777777" w:rsidR="000D01C4" w:rsidRPr="006F6C9D" w:rsidRDefault="000D01C4" w:rsidP="000D01C4">
      <w:pPr>
        <w:numPr>
          <w:ilvl w:val="0"/>
          <w:numId w:val="28"/>
        </w:numPr>
        <w:spacing w:line="276" w:lineRule="auto"/>
        <w:rPr>
          <w:sz w:val="24"/>
          <w:szCs w:val="24"/>
          <w:lang w:val="en-IN"/>
        </w:rPr>
      </w:pPr>
      <w:r w:rsidRPr="006F6C9D">
        <w:rPr>
          <w:sz w:val="24"/>
          <w:szCs w:val="24"/>
          <w:lang w:val="en-IN"/>
        </w:rPr>
        <w:t>Member of Human Development Report Advisory Panel 2011-13, UNDP New York.</w:t>
      </w:r>
    </w:p>
    <w:p w14:paraId="189E99AC" w14:textId="77777777" w:rsidR="000D01C4" w:rsidRPr="006F6C9D" w:rsidRDefault="000D01C4" w:rsidP="000D01C4">
      <w:pPr>
        <w:numPr>
          <w:ilvl w:val="0"/>
          <w:numId w:val="28"/>
        </w:numPr>
        <w:spacing w:line="276" w:lineRule="auto"/>
        <w:rPr>
          <w:sz w:val="24"/>
          <w:szCs w:val="24"/>
          <w:lang w:val="en-IN"/>
        </w:rPr>
      </w:pPr>
      <w:r w:rsidRPr="006F6C9D">
        <w:rPr>
          <w:sz w:val="24"/>
          <w:szCs w:val="24"/>
          <w:lang w:val="en-IN"/>
        </w:rPr>
        <w:t xml:space="preserve"> Member of Group of Feminist Economists for the </w:t>
      </w:r>
      <w:proofErr w:type="spellStart"/>
      <w:r w:rsidRPr="006F6C9D">
        <w:rPr>
          <w:sz w:val="24"/>
          <w:szCs w:val="24"/>
          <w:lang w:val="en-IN"/>
        </w:rPr>
        <w:t>XIIth</w:t>
      </w:r>
      <w:proofErr w:type="spellEnd"/>
      <w:r w:rsidRPr="006F6C9D">
        <w:rPr>
          <w:sz w:val="24"/>
          <w:szCs w:val="24"/>
          <w:lang w:val="en-IN"/>
        </w:rPr>
        <w:t xml:space="preserve"> Plan, Planning Commission, Government of India </w:t>
      </w:r>
    </w:p>
    <w:p w14:paraId="31377003" w14:textId="77777777" w:rsidR="000D01C4" w:rsidRPr="006F6C9D" w:rsidRDefault="000D01C4" w:rsidP="000D01C4">
      <w:pPr>
        <w:numPr>
          <w:ilvl w:val="0"/>
          <w:numId w:val="28"/>
        </w:numPr>
        <w:spacing w:line="276" w:lineRule="auto"/>
        <w:rPr>
          <w:sz w:val="24"/>
          <w:szCs w:val="24"/>
          <w:lang w:val="en-IN"/>
        </w:rPr>
      </w:pPr>
      <w:r w:rsidRPr="006F6C9D">
        <w:rPr>
          <w:sz w:val="24"/>
          <w:szCs w:val="24"/>
          <w:lang w:val="en-IN"/>
        </w:rPr>
        <w:t xml:space="preserve">Member of Governing Body, Action Aid India, 2014 – present. </w:t>
      </w:r>
    </w:p>
    <w:p w14:paraId="36D0E27B" w14:textId="77777777" w:rsidR="000D01C4" w:rsidRDefault="000D01C4" w:rsidP="000D01C4">
      <w:pPr>
        <w:numPr>
          <w:ilvl w:val="0"/>
          <w:numId w:val="28"/>
        </w:numPr>
        <w:spacing w:line="276" w:lineRule="auto"/>
        <w:rPr>
          <w:sz w:val="24"/>
          <w:szCs w:val="24"/>
          <w:lang w:val="en-IN"/>
        </w:rPr>
      </w:pPr>
      <w:r w:rsidRPr="006F6C9D">
        <w:rPr>
          <w:sz w:val="24"/>
          <w:szCs w:val="24"/>
          <w:lang w:val="en-IN"/>
        </w:rPr>
        <w:t>Member of International Advisory Committee of Global Alliance for Green and Gender Action. August 2016-17.</w:t>
      </w:r>
    </w:p>
    <w:p w14:paraId="750AD762" w14:textId="77777777" w:rsidR="000D01C4" w:rsidRPr="006F6C9D" w:rsidRDefault="000D01C4" w:rsidP="000D01C4">
      <w:pPr>
        <w:numPr>
          <w:ilvl w:val="0"/>
          <w:numId w:val="28"/>
        </w:numPr>
        <w:spacing w:line="276" w:lineRule="auto"/>
        <w:rPr>
          <w:sz w:val="24"/>
          <w:szCs w:val="24"/>
          <w:lang w:val="en-IN"/>
        </w:rPr>
      </w:pPr>
      <w:r w:rsidRPr="006F6C9D">
        <w:rPr>
          <w:sz w:val="24"/>
          <w:szCs w:val="24"/>
          <w:lang w:val="en-IN"/>
        </w:rPr>
        <w:t>Team Leader, Assessment of Development Results of UNDP Indian Country Programme, 2011.</w:t>
      </w:r>
    </w:p>
    <w:p w14:paraId="6AFA661D" w14:textId="77777777" w:rsidR="000D01C4" w:rsidRPr="006F6C9D" w:rsidRDefault="000D01C4" w:rsidP="000D01C4">
      <w:pPr>
        <w:numPr>
          <w:ilvl w:val="0"/>
          <w:numId w:val="28"/>
        </w:numPr>
        <w:spacing w:line="276" w:lineRule="auto"/>
        <w:rPr>
          <w:sz w:val="24"/>
          <w:szCs w:val="24"/>
          <w:lang w:val="en-IN"/>
        </w:rPr>
      </w:pPr>
      <w:r w:rsidRPr="006F6C9D">
        <w:rPr>
          <w:sz w:val="24"/>
          <w:szCs w:val="24"/>
          <w:lang w:val="en-IN"/>
        </w:rPr>
        <w:t xml:space="preserve">Member of Policy Centre Advisory Group, The British Academy, London, UK. </w:t>
      </w:r>
    </w:p>
    <w:p w14:paraId="303B3947" w14:textId="01E2667A" w:rsidR="000D01C4" w:rsidRPr="00AF44E2" w:rsidRDefault="000D01C4" w:rsidP="00AF44E2">
      <w:pPr>
        <w:numPr>
          <w:ilvl w:val="0"/>
          <w:numId w:val="28"/>
        </w:numPr>
        <w:spacing w:line="276" w:lineRule="auto"/>
        <w:rPr>
          <w:sz w:val="24"/>
          <w:szCs w:val="24"/>
          <w:lang w:val="en-IN"/>
        </w:rPr>
      </w:pPr>
      <w:r w:rsidRPr="006F6C9D">
        <w:rPr>
          <w:sz w:val="24"/>
          <w:szCs w:val="24"/>
          <w:lang w:val="en-IN"/>
        </w:rPr>
        <w:t xml:space="preserve"> Member of Global Development Advisory Panel, The Guardian Newspaper, London. </w:t>
      </w:r>
    </w:p>
    <w:p w14:paraId="37172D73" w14:textId="0F37530C" w:rsidR="000D01C4" w:rsidRDefault="000D01C4" w:rsidP="000D01C4">
      <w:pPr>
        <w:spacing w:line="276" w:lineRule="auto"/>
        <w:rPr>
          <w:sz w:val="24"/>
          <w:szCs w:val="24"/>
          <w:lang w:val="en-IN"/>
        </w:rPr>
      </w:pPr>
    </w:p>
    <w:p w14:paraId="5879A4A9" w14:textId="7C3CDA89" w:rsidR="000D01C4" w:rsidRPr="000D01C4" w:rsidRDefault="000D01C4" w:rsidP="000D01C4">
      <w:pPr>
        <w:spacing w:line="276" w:lineRule="auto"/>
        <w:rPr>
          <w:b/>
          <w:bCs/>
          <w:sz w:val="24"/>
          <w:szCs w:val="24"/>
          <w:lang w:val="en-IN"/>
        </w:rPr>
      </w:pPr>
      <w:r w:rsidRPr="000D01C4">
        <w:rPr>
          <w:b/>
          <w:bCs/>
          <w:sz w:val="24"/>
          <w:szCs w:val="24"/>
          <w:lang w:val="en-IN"/>
        </w:rPr>
        <w:t>Research evaluation</w:t>
      </w:r>
      <w:r w:rsidR="00AF44E2">
        <w:rPr>
          <w:b/>
          <w:bCs/>
          <w:sz w:val="24"/>
          <w:szCs w:val="24"/>
          <w:lang w:val="en-IN"/>
        </w:rPr>
        <w:t>, academic extension</w:t>
      </w:r>
      <w:r w:rsidRPr="000D01C4">
        <w:rPr>
          <w:b/>
          <w:bCs/>
          <w:sz w:val="24"/>
          <w:szCs w:val="24"/>
          <w:lang w:val="en-IN"/>
        </w:rPr>
        <w:t xml:space="preserve"> and related activities:</w:t>
      </w:r>
    </w:p>
    <w:p w14:paraId="6630C6D7" w14:textId="77777777" w:rsidR="00A01B27" w:rsidRPr="000D01C4" w:rsidRDefault="0085099D" w:rsidP="000D01C4">
      <w:pPr>
        <w:pStyle w:val="DefaultText"/>
        <w:numPr>
          <w:ilvl w:val="0"/>
          <w:numId w:val="29"/>
        </w:numPr>
        <w:spacing w:line="276" w:lineRule="auto"/>
        <w:jc w:val="both"/>
        <w:rPr>
          <w:bCs/>
          <w:szCs w:val="24"/>
          <w:lang w:val="en-IN"/>
        </w:rPr>
      </w:pPr>
      <w:r w:rsidRPr="006F6C9D">
        <w:rPr>
          <w:szCs w:val="24"/>
          <w:lang w:val="en-IN"/>
        </w:rPr>
        <w:t xml:space="preserve"> </w:t>
      </w:r>
      <w:r w:rsidR="00A01B27" w:rsidRPr="000D01C4">
        <w:rPr>
          <w:bCs/>
          <w:szCs w:val="24"/>
          <w:lang w:val="en-IN"/>
        </w:rPr>
        <w:t>Member, Committee for Evaluation of Research of the International Labour Organisation, Geneva 2007</w:t>
      </w:r>
    </w:p>
    <w:p w14:paraId="12CD4A25" w14:textId="3BF5C183" w:rsidR="000D01C4" w:rsidRPr="000D01C4" w:rsidRDefault="000D01C4" w:rsidP="000D01C4">
      <w:pPr>
        <w:numPr>
          <w:ilvl w:val="0"/>
          <w:numId w:val="29"/>
        </w:numPr>
        <w:spacing w:line="276" w:lineRule="auto"/>
        <w:rPr>
          <w:sz w:val="24"/>
          <w:szCs w:val="24"/>
          <w:lang w:val="en-IN"/>
        </w:rPr>
      </w:pPr>
      <w:r w:rsidRPr="000D01C4">
        <w:rPr>
          <w:bCs/>
          <w:sz w:val="24"/>
          <w:szCs w:val="24"/>
          <w:shd w:val="clear" w:color="auto" w:fill="FFFFFF"/>
          <w:lang w:val="en-IN"/>
        </w:rPr>
        <w:t>Member of Research Review Group</w:t>
      </w:r>
      <w:r w:rsidRPr="006F6C9D">
        <w:rPr>
          <w:sz w:val="24"/>
          <w:szCs w:val="24"/>
          <w:shd w:val="clear" w:color="auto" w:fill="FFFFFF"/>
          <w:lang w:val="en-IN"/>
        </w:rPr>
        <w:t xml:space="preserve">, International Labour Office, Geneva Switzerland, November 2014 </w:t>
      </w:r>
      <w:r>
        <w:rPr>
          <w:sz w:val="24"/>
          <w:szCs w:val="24"/>
          <w:shd w:val="clear" w:color="auto" w:fill="FFFFFF"/>
          <w:lang w:val="en-IN"/>
        </w:rPr>
        <w:t>to present.</w:t>
      </w:r>
    </w:p>
    <w:p w14:paraId="4C24740B" w14:textId="77777777" w:rsidR="000D01C4" w:rsidRPr="006F6C9D" w:rsidRDefault="000D01C4" w:rsidP="000D01C4">
      <w:pPr>
        <w:numPr>
          <w:ilvl w:val="0"/>
          <w:numId w:val="29"/>
        </w:numPr>
        <w:spacing w:line="276" w:lineRule="auto"/>
        <w:rPr>
          <w:sz w:val="24"/>
          <w:szCs w:val="24"/>
          <w:lang w:val="en-IN"/>
        </w:rPr>
      </w:pPr>
      <w:r w:rsidRPr="006F6C9D">
        <w:rPr>
          <w:sz w:val="24"/>
          <w:szCs w:val="24"/>
          <w:lang w:val="en-IN"/>
        </w:rPr>
        <w:t>Team Leader, Assessment of Development Results of UNDP Indian Country Programme, 2011.</w:t>
      </w:r>
    </w:p>
    <w:p w14:paraId="2215CF38" w14:textId="77777777" w:rsidR="00BB3954" w:rsidRDefault="002D609D" w:rsidP="000D01C4">
      <w:pPr>
        <w:numPr>
          <w:ilvl w:val="0"/>
          <w:numId w:val="29"/>
        </w:numPr>
        <w:spacing w:line="276" w:lineRule="auto"/>
        <w:rPr>
          <w:sz w:val="24"/>
          <w:szCs w:val="24"/>
          <w:lang w:val="en-IN"/>
        </w:rPr>
      </w:pPr>
      <w:r>
        <w:rPr>
          <w:sz w:val="24"/>
          <w:szCs w:val="24"/>
          <w:lang w:val="en-IN"/>
        </w:rPr>
        <w:t>Member of Advisory Board of the Interdisciplinary Global Development Centre, University of York, England, 2018 to present.</w:t>
      </w:r>
    </w:p>
    <w:p w14:paraId="47CD1D7D" w14:textId="7554B975" w:rsidR="002D609D" w:rsidRPr="00AB0BFD" w:rsidRDefault="00BB3954" w:rsidP="000D01C4">
      <w:pPr>
        <w:numPr>
          <w:ilvl w:val="0"/>
          <w:numId w:val="29"/>
        </w:numPr>
        <w:spacing w:line="276" w:lineRule="auto"/>
        <w:rPr>
          <w:sz w:val="24"/>
          <w:szCs w:val="24"/>
          <w:lang w:val="en-IN"/>
        </w:rPr>
      </w:pPr>
      <w:r>
        <w:rPr>
          <w:sz w:val="24"/>
          <w:szCs w:val="24"/>
          <w:lang w:val="en-IN"/>
        </w:rPr>
        <w:t xml:space="preserve">Member of Advisory Board of Institute for Innovation and Public Purpose, University College London, 2018 to present. </w:t>
      </w:r>
      <w:r w:rsidR="002D609D">
        <w:rPr>
          <w:sz w:val="24"/>
          <w:szCs w:val="24"/>
          <w:lang w:val="en-IN"/>
        </w:rPr>
        <w:t xml:space="preserve"> </w:t>
      </w:r>
    </w:p>
    <w:p w14:paraId="792A732B" w14:textId="77777777" w:rsidR="00983FA2" w:rsidRPr="006F6C9D" w:rsidRDefault="00983FA2" w:rsidP="000D01C4">
      <w:pPr>
        <w:numPr>
          <w:ilvl w:val="0"/>
          <w:numId w:val="29"/>
        </w:numPr>
        <w:spacing w:line="276" w:lineRule="auto"/>
        <w:rPr>
          <w:sz w:val="24"/>
          <w:szCs w:val="24"/>
          <w:lang w:val="en-IN"/>
        </w:rPr>
      </w:pPr>
      <w:r>
        <w:rPr>
          <w:sz w:val="24"/>
          <w:szCs w:val="24"/>
          <w:shd w:val="clear" w:color="auto" w:fill="FFFFFF"/>
          <w:lang w:val="en-IN"/>
        </w:rPr>
        <w:lastRenderedPageBreak/>
        <w:t>Member of Academic Evaluation Team for Economics at New School University, New York, November 2018.</w:t>
      </w:r>
    </w:p>
    <w:p w14:paraId="1BE73543" w14:textId="77777777" w:rsidR="00125E99" w:rsidRPr="006F6C9D" w:rsidRDefault="00125E99" w:rsidP="000D01C4">
      <w:pPr>
        <w:numPr>
          <w:ilvl w:val="0"/>
          <w:numId w:val="29"/>
        </w:numPr>
        <w:spacing w:line="276" w:lineRule="auto"/>
        <w:rPr>
          <w:sz w:val="24"/>
          <w:szCs w:val="24"/>
          <w:lang w:val="en-IN"/>
        </w:rPr>
      </w:pPr>
      <w:r w:rsidRPr="006F6C9D">
        <w:rPr>
          <w:sz w:val="24"/>
          <w:szCs w:val="24"/>
          <w:shd w:val="clear" w:color="auto" w:fill="FFFFFF"/>
          <w:lang w:val="en-IN"/>
        </w:rPr>
        <w:t xml:space="preserve">Member of Editorial Board, PSL Quarterly Review, Rome, 2014 onwards. </w:t>
      </w:r>
    </w:p>
    <w:p w14:paraId="79B8D77D" w14:textId="43F1E3D7" w:rsidR="00125E99" w:rsidRPr="006F6C9D" w:rsidRDefault="00125E99" w:rsidP="000D01C4">
      <w:pPr>
        <w:numPr>
          <w:ilvl w:val="0"/>
          <w:numId w:val="29"/>
        </w:numPr>
        <w:spacing w:line="276" w:lineRule="auto"/>
        <w:rPr>
          <w:sz w:val="24"/>
          <w:szCs w:val="24"/>
          <w:lang w:val="en-IN"/>
        </w:rPr>
      </w:pPr>
      <w:r w:rsidRPr="006F6C9D">
        <w:rPr>
          <w:sz w:val="24"/>
          <w:szCs w:val="24"/>
          <w:shd w:val="clear" w:color="auto" w:fill="FFFFFF"/>
          <w:lang w:val="en-IN"/>
        </w:rPr>
        <w:t xml:space="preserve">Member of Research </w:t>
      </w:r>
      <w:r w:rsidR="00B31526" w:rsidRPr="006F6C9D">
        <w:rPr>
          <w:sz w:val="24"/>
          <w:szCs w:val="24"/>
          <w:shd w:val="clear" w:color="auto" w:fill="FFFFFF"/>
          <w:lang w:val="en-IN"/>
        </w:rPr>
        <w:t>Assessment Board</w:t>
      </w:r>
      <w:r w:rsidRPr="006F6C9D">
        <w:rPr>
          <w:sz w:val="24"/>
          <w:szCs w:val="24"/>
          <w:shd w:val="clear" w:color="auto" w:fill="FFFFFF"/>
          <w:lang w:val="en-IN"/>
        </w:rPr>
        <w:t>, Institute of Social Studies, The Hague, Netherlands, October 2014.</w:t>
      </w:r>
    </w:p>
    <w:p w14:paraId="432FD4AA" w14:textId="77777777" w:rsidR="00125E99" w:rsidRPr="00FE4209" w:rsidRDefault="00AB0BFD" w:rsidP="000D01C4">
      <w:pPr>
        <w:numPr>
          <w:ilvl w:val="0"/>
          <w:numId w:val="29"/>
        </w:numPr>
        <w:spacing w:line="276" w:lineRule="auto"/>
        <w:rPr>
          <w:sz w:val="24"/>
          <w:szCs w:val="24"/>
          <w:lang w:val="en-IN"/>
        </w:rPr>
      </w:pPr>
      <w:r>
        <w:rPr>
          <w:sz w:val="24"/>
          <w:szCs w:val="24"/>
          <w:shd w:val="clear" w:color="auto" w:fill="FFFFFF"/>
          <w:lang w:val="en-IN"/>
        </w:rPr>
        <w:t xml:space="preserve">Chairperson of Research Evaluation Team, Institute of Social Studies, The Hague, Netherlands, October 2017. </w:t>
      </w:r>
    </w:p>
    <w:p w14:paraId="1CFE5A26" w14:textId="77777777" w:rsidR="00FE4209" w:rsidRPr="006F6C9D" w:rsidRDefault="00FE4209" w:rsidP="000D01C4">
      <w:pPr>
        <w:numPr>
          <w:ilvl w:val="0"/>
          <w:numId w:val="29"/>
        </w:numPr>
        <w:spacing w:line="276" w:lineRule="auto"/>
        <w:rPr>
          <w:sz w:val="24"/>
          <w:szCs w:val="24"/>
          <w:lang w:val="en-IN"/>
        </w:rPr>
      </w:pPr>
      <w:r>
        <w:rPr>
          <w:sz w:val="24"/>
          <w:szCs w:val="24"/>
          <w:shd w:val="clear" w:color="auto" w:fill="FFFFFF"/>
          <w:lang w:val="en-IN"/>
        </w:rPr>
        <w:t>Member of Economics Academic Programme Review Committee, New School of Social research, New School University New York, Nov 2018-Feb 2019.</w:t>
      </w:r>
    </w:p>
    <w:p w14:paraId="1A34FC28" w14:textId="220267DA" w:rsidR="00A01B27" w:rsidRPr="006F6C9D" w:rsidRDefault="0085099D" w:rsidP="000D01C4">
      <w:pPr>
        <w:pStyle w:val="DefaultText"/>
        <w:numPr>
          <w:ilvl w:val="0"/>
          <w:numId w:val="29"/>
        </w:numPr>
        <w:spacing w:line="276" w:lineRule="auto"/>
        <w:jc w:val="both"/>
        <w:rPr>
          <w:szCs w:val="24"/>
          <w:lang w:val="en-IN"/>
        </w:rPr>
      </w:pPr>
      <w:r w:rsidRPr="006F6C9D">
        <w:rPr>
          <w:szCs w:val="24"/>
          <w:lang w:val="en-IN"/>
        </w:rPr>
        <w:t xml:space="preserve"> </w:t>
      </w:r>
      <w:r w:rsidR="00A01B27" w:rsidRPr="006F6C9D">
        <w:rPr>
          <w:szCs w:val="24"/>
          <w:lang w:val="en-IN"/>
        </w:rPr>
        <w:t xml:space="preserve">Member of Jury, International Trade Research Award, </w:t>
      </w:r>
      <w:proofErr w:type="spellStart"/>
      <w:r w:rsidR="00A01B27" w:rsidRPr="006F6C9D">
        <w:rPr>
          <w:szCs w:val="24"/>
          <w:lang w:val="en-IN"/>
        </w:rPr>
        <w:t>Eximbank</w:t>
      </w:r>
      <w:proofErr w:type="spellEnd"/>
      <w:r w:rsidR="00A01B27" w:rsidRPr="006F6C9D">
        <w:rPr>
          <w:szCs w:val="24"/>
          <w:lang w:val="en-IN"/>
        </w:rPr>
        <w:t>, Bombay</w:t>
      </w:r>
      <w:r w:rsidR="002D609D">
        <w:rPr>
          <w:szCs w:val="24"/>
          <w:lang w:val="en-IN"/>
        </w:rPr>
        <w:t>, 2014-16.</w:t>
      </w:r>
    </w:p>
    <w:p w14:paraId="7DBA4C8A" w14:textId="78F78862" w:rsidR="00A01B27" w:rsidRPr="006F6C9D" w:rsidRDefault="0085099D" w:rsidP="000D01C4">
      <w:pPr>
        <w:pStyle w:val="DefaultText"/>
        <w:numPr>
          <w:ilvl w:val="0"/>
          <w:numId w:val="29"/>
        </w:numPr>
        <w:spacing w:line="276" w:lineRule="auto"/>
        <w:jc w:val="both"/>
        <w:rPr>
          <w:szCs w:val="24"/>
          <w:lang w:val="en-IN"/>
        </w:rPr>
      </w:pPr>
      <w:r w:rsidRPr="006F6C9D">
        <w:rPr>
          <w:szCs w:val="24"/>
          <w:lang w:val="en-IN"/>
        </w:rPr>
        <w:t xml:space="preserve"> </w:t>
      </w:r>
      <w:r w:rsidR="00A01B27" w:rsidRPr="006F6C9D">
        <w:rPr>
          <w:szCs w:val="24"/>
          <w:lang w:val="en-IN"/>
        </w:rPr>
        <w:t xml:space="preserve">Member, Governing Board, </w:t>
      </w:r>
      <w:r w:rsidR="002D609D">
        <w:rPr>
          <w:szCs w:val="24"/>
          <w:lang w:val="en-IN"/>
        </w:rPr>
        <w:t>Action Aid India, 2016 to present.</w:t>
      </w:r>
    </w:p>
    <w:p w14:paraId="6F174B4E" w14:textId="77777777" w:rsidR="00A01B27" w:rsidRPr="006F6C9D" w:rsidRDefault="0085099D" w:rsidP="000D01C4">
      <w:pPr>
        <w:pStyle w:val="DefaultText"/>
        <w:numPr>
          <w:ilvl w:val="0"/>
          <w:numId w:val="29"/>
        </w:numPr>
        <w:spacing w:line="276" w:lineRule="auto"/>
        <w:jc w:val="both"/>
        <w:rPr>
          <w:szCs w:val="24"/>
          <w:lang w:val="en-IN"/>
        </w:rPr>
      </w:pPr>
      <w:r w:rsidRPr="006F6C9D">
        <w:rPr>
          <w:szCs w:val="24"/>
          <w:lang w:val="en-IN"/>
        </w:rPr>
        <w:t xml:space="preserve"> </w:t>
      </w:r>
      <w:r w:rsidR="00A01B27" w:rsidRPr="006F6C9D">
        <w:rPr>
          <w:szCs w:val="24"/>
          <w:lang w:val="en-IN"/>
        </w:rPr>
        <w:t>Member of Research Advisory Board, Council for Social Development, New Delhi</w:t>
      </w:r>
    </w:p>
    <w:p w14:paraId="6BB0F53B" w14:textId="3A57619B" w:rsidR="00A01B27" w:rsidRPr="006F6C9D" w:rsidRDefault="0085099D" w:rsidP="000D01C4">
      <w:pPr>
        <w:pStyle w:val="DefaultText"/>
        <w:numPr>
          <w:ilvl w:val="0"/>
          <w:numId w:val="29"/>
        </w:numPr>
        <w:spacing w:line="276" w:lineRule="auto"/>
        <w:jc w:val="both"/>
        <w:rPr>
          <w:szCs w:val="24"/>
          <w:lang w:val="en-IN"/>
        </w:rPr>
      </w:pPr>
      <w:r w:rsidRPr="006F6C9D">
        <w:rPr>
          <w:szCs w:val="24"/>
          <w:lang w:val="en-IN"/>
        </w:rPr>
        <w:t xml:space="preserve"> </w:t>
      </w:r>
      <w:r w:rsidR="00A01B27" w:rsidRPr="006F6C9D">
        <w:rPr>
          <w:szCs w:val="24"/>
          <w:lang w:val="en-IN"/>
        </w:rPr>
        <w:t>Member of Board, Centre for Budget and Governance Accountability, New Delhi</w:t>
      </w:r>
      <w:r w:rsidR="002D609D">
        <w:rPr>
          <w:szCs w:val="24"/>
          <w:lang w:val="en-IN"/>
        </w:rPr>
        <w:t>, 2010-1018.</w:t>
      </w:r>
    </w:p>
    <w:p w14:paraId="7EBCC90C" w14:textId="77777777" w:rsidR="00A01B27" w:rsidRPr="006F6C9D" w:rsidRDefault="0085099D" w:rsidP="000D01C4">
      <w:pPr>
        <w:pStyle w:val="DefaultText"/>
        <w:numPr>
          <w:ilvl w:val="0"/>
          <w:numId w:val="29"/>
        </w:numPr>
        <w:spacing w:line="276" w:lineRule="auto"/>
        <w:jc w:val="both"/>
        <w:rPr>
          <w:szCs w:val="24"/>
          <w:lang w:val="en-IN"/>
        </w:rPr>
      </w:pPr>
      <w:r w:rsidRPr="006F6C9D">
        <w:rPr>
          <w:szCs w:val="24"/>
          <w:lang w:val="en-IN"/>
        </w:rPr>
        <w:t xml:space="preserve"> </w:t>
      </w:r>
      <w:r w:rsidR="00A01B27" w:rsidRPr="006F6C9D">
        <w:rPr>
          <w:szCs w:val="24"/>
          <w:lang w:val="en-IN"/>
        </w:rPr>
        <w:t>Member of Governing Council, National University of Educational Planning and Administration, New Delhi.</w:t>
      </w:r>
    </w:p>
    <w:p w14:paraId="2B79D1DD" w14:textId="6A8EC695" w:rsidR="00A01B27" w:rsidRPr="006F6C9D" w:rsidRDefault="0085099D" w:rsidP="000D01C4">
      <w:pPr>
        <w:pStyle w:val="DefaultText"/>
        <w:numPr>
          <w:ilvl w:val="0"/>
          <w:numId w:val="29"/>
        </w:numPr>
        <w:spacing w:line="276" w:lineRule="auto"/>
        <w:jc w:val="both"/>
        <w:rPr>
          <w:szCs w:val="24"/>
          <w:lang w:val="en-IN"/>
        </w:rPr>
      </w:pPr>
      <w:r w:rsidRPr="006F6C9D">
        <w:rPr>
          <w:szCs w:val="24"/>
          <w:lang w:val="en-IN"/>
        </w:rPr>
        <w:t xml:space="preserve"> </w:t>
      </w:r>
      <w:r w:rsidR="00A01B27" w:rsidRPr="006F6C9D">
        <w:rPr>
          <w:szCs w:val="24"/>
          <w:lang w:val="en-IN"/>
        </w:rPr>
        <w:t>Member of Governing Body, Tata Institute of Social Sciences, Mumbai, India</w:t>
      </w:r>
      <w:r w:rsidR="002D609D">
        <w:rPr>
          <w:szCs w:val="24"/>
          <w:lang w:val="en-IN"/>
        </w:rPr>
        <w:t>, 2012-16.</w:t>
      </w:r>
    </w:p>
    <w:p w14:paraId="17AF6E19" w14:textId="1F476181" w:rsidR="00A01B27" w:rsidRPr="006F6C9D" w:rsidRDefault="00A01B27" w:rsidP="000D01C4">
      <w:pPr>
        <w:pStyle w:val="DefaultText"/>
        <w:numPr>
          <w:ilvl w:val="0"/>
          <w:numId w:val="29"/>
        </w:numPr>
        <w:spacing w:line="276" w:lineRule="auto"/>
        <w:jc w:val="both"/>
        <w:rPr>
          <w:szCs w:val="24"/>
          <w:lang w:val="en-IN"/>
        </w:rPr>
      </w:pPr>
      <w:r w:rsidRPr="006F6C9D">
        <w:rPr>
          <w:szCs w:val="24"/>
          <w:lang w:val="en-IN"/>
        </w:rPr>
        <w:t xml:space="preserve">Member of Governing Body, </w:t>
      </w:r>
      <w:proofErr w:type="spellStart"/>
      <w:r w:rsidRPr="006F6C9D">
        <w:rPr>
          <w:szCs w:val="24"/>
          <w:lang w:val="en-IN"/>
        </w:rPr>
        <w:t>Satyawati</w:t>
      </w:r>
      <w:proofErr w:type="spellEnd"/>
      <w:r w:rsidRPr="006F6C9D">
        <w:rPr>
          <w:szCs w:val="24"/>
          <w:lang w:val="en-IN"/>
        </w:rPr>
        <w:t xml:space="preserve"> College, University of Delhi, 2001-03 and 2006-07.</w:t>
      </w:r>
    </w:p>
    <w:p w14:paraId="401F633D" w14:textId="77777777" w:rsidR="00A01B27" w:rsidRPr="006F6C9D" w:rsidRDefault="0085099D" w:rsidP="000D01C4">
      <w:pPr>
        <w:numPr>
          <w:ilvl w:val="0"/>
          <w:numId w:val="29"/>
        </w:numPr>
        <w:spacing w:line="276" w:lineRule="auto"/>
        <w:rPr>
          <w:sz w:val="24"/>
          <w:szCs w:val="24"/>
          <w:lang w:val="en-IN"/>
        </w:rPr>
      </w:pPr>
      <w:r w:rsidRPr="006F6C9D">
        <w:rPr>
          <w:sz w:val="24"/>
          <w:szCs w:val="24"/>
          <w:lang w:val="en-IN"/>
        </w:rPr>
        <w:t xml:space="preserve"> </w:t>
      </w:r>
      <w:r w:rsidR="00A01B27" w:rsidRPr="006F6C9D">
        <w:rPr>
          <w:sz w:val="24"/>
          <w:szCs w:val="24"/>
          <w:lang w:val="en-IN"/>
        </w:rPr>
        <w:t>Member of Governing Body, Motilal Nehru College, University of Delhi, 2003-06</w:t>
      </w:r>
    </w:p>
    <w:p w14:paraId="0F2EF0CE" w14:textId="77777777" w:rsidR="0047315C" w:rsidRPr="006F6C9D" w:rsidRDefault="0085099D" w:rsidP="000D01C4">
      <w:pPr>
        <w:numPr>
          <w:ilvl w:val="0"/>
          <w:numId w:val="29"/>
        </w:numPr>
        <w:spacing w:line="276" w:lineRule="auto"/>
        <w:rPr>
          <w:sz w:val="24"/>
          <w:szCs w:val="24"/>
          <w:lang w:val="en-IN"/>
        </w:rPr>
      </w:pPr>
      <w:r w:rsidRPr="006F6C9D">
        <w:rPr>
          <w:sz w:val="24"/>
          <w:szCs w:val="24"/>
          <w:lang w:val="en-IN"/>
        </w:rPr>
        <w:t xml:space="preserve"> </w:t>
      </w:r>
      <w:r w:rsidR="0047315C" w:rsidRPr="006F6C9D">
        <w:rPr>
          <w:sz w:val="24"/>
          <w:szCs w:val="24"/>
          <w:lang w:val="en-IN"/>
        </w:rPr>
        <w:t>Member of Editorial Board, International Labour Review, Geneva</w:t>
      </w:r>
      <w:r w:rsidR="00EB6D03" w:rsidRPr="006F6C9D">
        <w:rPr>
          <w:sz w:val="24"/>
          <w:szCs w:val="24"/>
          <w:lang w:val="en-IN"/>
        </w:rPr>
        <w:t>, 2010-present</w:t>
      </w:r>
    </w:p>
    <w:p w14:paraId="16D8D9EB" w14:textId="77777777" w:rsidR="0047315C" w:rsidRPr="006F6C9D" w:rsidRDefault="0085099D" w:rsidP="000D01C4">
      <w:pPr>
        <w:numPr>
          <w:ilvl w:val="0"/>
          <w:numId w:val="29"/>
        </w:numPr>
        <w:spacing w:line="276" w:lineRule="auto"/>
        <w:rPr>
          <w:sz w:val="24"/>
          <w:szCs w:val="24"/>
          <w:lang w:val="en-IN"/>
        </w:rPr>
      </w:pPr>
      <w:r w:rsidRPr="006F6C9D">
        <w:rPr>
          <w:sz w:val="24"/>
          <w:szCs w:val="24"/>
          <w:lang w:val="en-IN"/>
        </w:rPr>
        <w:t xml:space="preserve"> </w:t>
      </w:r>
      <w:r w:rsidR="0047315C" w:rsidRPr="006F6C9D">
        <w:rPr>
          <w:sz w:val="24"/>
          <w:szCs w:val="24"/>
          <w:lang w:val="en-IN"/>
        </w:rPr>
        <w:t>Member of International Editorial Advisory Board, Journal of Agrarian Change</w:t>
      </w:r>
      <w:r w:rsidR="00E44B98" w:rsidRPr="006F6C9D">
        <w:rPr>
          <w:sz w:val="24"/>
          <w:szCs w:val="24"/>
          <w:lang w:val="en-IN"/>
        </w:rPr>
        <w:t>, 2010-</w:t>
      </w:r>
      <w:r w:rsidR="00EB6D03" w:rsidRPr="006F6C9D">
        <w:rPr>
          <w:sz w:val="24"/>
          <w:szCs w:val="24"/>
          <w:lang w:val="en-IN"/>
        </w:rPr>
        <w:t>present</w:t>
      </w:r>
      <w:r w:rsidR="00A827F4" w:rsidRPr="006F6C9D">
        <w:rPr>
          <w:sz w:val="24"/>
          <w:szCs w:val="24"/>
          <w:lang w:val="en-IN"/>
        </w:rPr>
        <w:t>.</w:t>
      </w:r>
    </w:p>
    <w:p w14:paraId="182CC000" w14:textId="77777777" w:rsidR="0085099D" w:rsidRPr="006F6C9D" w:rsidRDefault="0085099D" w:rsidP="000D01C4">
      <w:pPr>
        <w:numPr>
          <w:ilvl w:val="0"/>
          <w:numId w:val="29"/>
        </w:numPr>
        <w:spacing w:line="276" w:lineRule="auto"/>
        <w:rPr>
          <w:sz w:val="24"/>
          <w:szCs w:val="24"/>
          <w:lang w:val="en-IN"/>
        </w:rPr>
      </w:pPr>
      <w:r w:rsidRPr="006F6C9D">
        <w:rPr>
          <w:sz w:val="24"/>
          <w:szCs w:val="24"/>
          <w:lang w:val="en-IN"/>
        </w:rPr>
        <w:t xml:space="preserve"> Member of International Advisory Board, Centre for Poverty and Development Studies, University of Malaya, Kuala Lumpur, Malaysia.</w:t>
      </w:r>
    </w:p>
    <w:p w14:paraId="71F894BE" w14:textId="13B66A98" w:rsidR="00257825" w:rsidRPr="006F6C9D" w:rsidRDefault="00257825" w:rsidP="000D01C4">
      <w:pPr>
        <w:numPr>
          <w:ilvl w:val="0"/>
          <w:numId w:val="29"/>
        </w:numPr>
        <w:spacing w:line="276" w:lineRule="auto"/>
        <w:rPr>
          <w:sz w:val="24"/>
          <w:szCs w:val="24"/>
          <w:lang w:val="en-IN"/>
        </w:rPr>
      </w:pPr>
      <w:r w:rsidRPr="006F6C9D">
        <w:rPr>
          <w:sz w:val="24"/>
          <w:szCs w:val="24"/>
          <w:lang w:val="en-IN"/>
        </w:rPr>
        <w:t>Member of International Advisory Board, The Economic and Labour Relations Review</w:t>
      </w:r>
      <w:r w:rsidR="004C699E" w:rsidRPr="006F6C9D">
        <w:rPr>
          <w:sz w:val="24"/>
          <w:szCs w:val="24"/>
          <w:lang w:val="en-IN"/>
        </w:rPr>
        <w:t xml:space="preserve">, 2012 – present. </w:t>
      </w:r>
    </w:p>
    <w:p w14:paraId="686F3B0D" w14:textId="77777777" w:rsidR="00F36331" w:rsidRPr="006F6C9D" w:rsidRDefault="00F36331" w:rsidP="000D01C4">
      <w:pPr>
        <w:numPr>
          <w:ilvl w:val="0"/>
          <w:numId w:val="29"/>
        </w:numPr>
        <w:spacing w:line="276" w:lineRule="auto"/>
        <w:rPr>
          <w:sz w:val="24"/>
          <w:szCs w:val="24"/>
          <w:lang w:val="en-IN"/>
        </w:rPr>
      </w:pPr>
      <w:r w:rsidRPr="006F6C9D">
        <w:rPr>
          <w:sz w:val="24"/>
          <w:szCs w:val="24"/>
          <w:lang w:val="en-IN"/>
        </w:rPr>
        <w:t xml:space="preserve"> Member of Executive Council, Central University of Tamil Nadu, 2010-13.</w:t>
      </w:r>
    </w:p>
    <w:p w14:paraId="0E394FA5" w14:textId="77777777" w:rsidR="00F36331" w:rsidRPr="006F6C9D" w:rsidRDefault="00F36331" w:rsidP="000D01C4">
      <w:pPr>
        <w:numPr>
          <w:ilvl w:val="0"/>
          <w:numId w:val="29"/>
        </w:numPr>
        <w:spacing w:line="276" w:lineRule="auto"/>
        <w:rPr>
          <w:sz w:val="24"/>
          <w:szCs w:val="24"/>
          <w:lang w:val="en-IN"/>
        </w:rPr>
      </w:pPr>
      <w:r w:rsidRPr="006F6C9D">
        <w:rPr>
          <w:sz w:val="24"/>
          <w:szCs w:val="24"/>
          <w:lang w:val="en-IN"/>
        </w:rPr>
        <w:t xml:space="preserve"> Member of Executive Council, University of Kashmir, 2011-13.</w:t>
      </w:r>
    </w:p>
    <w:p w14:paraId="47B13253" w14:textId="77777777" w:rsidR="00D45E89" w:rsidRPr="006F6C9D" w:rsidRDefault="00D45E89" w:rsidP="000D01C4">
      <w:pPr>
        <w:numPr>
          <w:ilvl w:val="0"/>
          <w:numId w:val="29"/>
        </w:numPr>
        <w:spacing w:line="276" w:lineRule="auto"/>
        <w:rPr>
          <w:sz w:val="24"/>
          <w:szCs w:val="24"/>
          <w:lang w:val="en-IN"/>
        </w:rPr>
      </w:pPr>
      <w:r w:rsidRPr="006F6C9D">
        <w:rPr>
          <w:sz w:val="24"/>
          <w:szCs w:val="24"/>
          <w:lang w:val="en-IN"/>
        </w:rPr>
        <w:t xml:space="preserve"> Member of Advisory Group on </w:t>
      </w:r>
      <w:r w:rsidRPr="006F6C9D">
        <w:rPr>
          <w:sz w:val="24"/>
          <w:szCs w:val="24"/>
          <w:shd w:val="clear" w:color="auto" w:fill="FFFFFF"/>
          <w:lang w:val="en-IN"/>
        </w:rPr>
        <w:t>Post-2015 Global Thematic Consultation on Inequalities, UN Women and UNICEF.</w:t>
      </w:r>
    </w:p>
    <w:p w14:paraId="73E47BA2" w14:textId="77777777" w:rsidR="00FC533C" w:rsidRPr="006F6C9D" w:rsidRDefault="00FC533C" w:rsidP="000D01C4">
      <w:pPr>
        <w:numPr>
          <w:ilvl w:val="0"/>
          <w:numId w:val="29"/>
        </w:numPr>
        <w:spacing w:line="276" w:lineRule="auto"/>
        <w:rPr>
          <w:sz w:val="24"/>
          <w:szCs w:val="24"/>
          <w:lang w:val="en-IN"/>
        </w:rPr>
      </w:pPr>
      <w:r w:rsidRPr="006F6C9D">
        <w:rPr>
          <w:sz w:val="24"/>
          <w:szCs w:val="24"/>
          <w:shd w:val="clear" w:color="auto" w:fill="FFFFFF"/>
          <w:lang w:val="en-IN"/>
        </w:rPr>
        <w:t xml:space="preserve"> Member of Editorial Boa</w:t>
      </w:r>
      <w:r w:rsidR="004C699E" w:rsidRPr="006F6C9D">
        <w:rPr>
          <w:sz w:val="24"/>
          <w:szCs w:val="24"/>
          <w:shd w:val="clear" w:color="auto" w:fill="FFFFFF"/>
          <w:lang w:val="en-IN"/>
        </w:rPr>
        <w:t xml:space="preserve">rd, World Economic Review, 2011 – </w:t>
      </w:r>
      <w:r w:rsidRPr="006F6C9D">
        <w:rPr>
          <w:sz w:val="24"/>
          <w:szCs w:val="24"/>
          <w:shd w:val="clear" w:color="auto" w:fill="FFFFFF"/>
          <w:lang w:val="en-IN"/>
        </w:rPr>
        <w:t>present</w:t>
      </w:r>
    </w:p>
    <w:p w14:paraId="1F67DBC2" w14:textId="77777777" w:rsidR="000B79FB" w:rsidRPr="006F6C9D" w:rsidRDefault="000B79FB" w:rsidP="000D01C4">
      <w:pPr>
        <w:numPr>
          <w:ilvl w:val="0"/>
          <w:numId w:val="29"/>
        </w:numPr>
        <w:spacing w:line="276" w:lineRule="auto"/>
        <w:rPr>
          <w:sz w:val="24"/>
          <w:szCs w:val="24"/>
          <w:lang w:val="en-IN"/>
        </w:rPr>
      </w:pPr>
      <w:r w:rsidRPr="006F6C9D">
        <w:rPr>
          <w:sz w:val="24"/>
          <w:szCs w:val="24"/>
          <w:shd w:val="clear" w:color="auto" w:fill="FFFFFF"/>
          <w:lang w:val="en-IN"/>
        </w:rPr>
        <w:t xml:space="preserve"> Member of Editorial Board, Review of Social Economy, 2013 onwards.</w:t>
      </w:r>
    </w:p>
    <w:p w14:paraId="6E665626" w14:textId="77777777" w:rsidR="000B79FB" w:rsidRPr="006F6C9D" w:rsidRDefault="000B79FB" w:rsidP="000D01C4">
      <w:pPr>
        <w:numPr>
          <w:ilvl w:val="0"/>
          <w:numId w:val="29"/>
        </w:numPr>
        <w:spacing w:line="276" w:lineRule="auto"/>
        <w:rPr>
          <w:sz w:val="24"/>
          <w:szCs w:val="24"/>
          <w:lang w:val="en-IN"/>
        </w:rPr>
      </w:pPr>
      <w:r w:rsidRPr="006F6C9D">
        <w:rPr>
          <w:sz w:val="24"/>
          <w:szCs w:val="24"/>
          <w:shd w:val="clear" w:color="auto" w:fill="FFFFFF"/>
          <w:lang w:val="en-IN"/>
        </w:rPr>
        <w:t xml:space="preserve"> Member of Editorial Board, Journal of International Development, 2013 onwards.</w:t>
      </w:r>
    </w:p>
    <w:p w14:paraId="6703E43E" w14:textId="77777777" w:rsidR="00E211F2" w:rsidRPr="006F6C9D" w:rsidRDefault="00E211F2" w:rsidP="000D01C4">
      <w:pPr>
        <w:numPr>
          <w:ilvl w:val="0"/>
          <w:numId w:val="29"/>
        </w:numPr>
        <w:spacing w:line="276" w:lineRule="auto"/>
        <w:rPr>
          <w:sz w:val="24"/>
          <w:szCs w:val="24"/>
          <w:lang w:val="en-IN"/>
        </w:rPr>
      </w:pPr>
      <w:r w:rsidRPr="006F6C9D">
        <w:rPr>
          <w:sz w:val="24"/>
          <w:szCs w:val="24"/>
          <w:shd w:val="clear" w:color="auto" w:fill="FFFFFF"/>
          <w:lang w:val="en-IN"/>
        </w:rPr>
        <w:t xml:space="preserve">Member of Editorial Board, Journal of Post Keynesian Economics, 2014 – present. </w:t>
      </w:r>
    </w:p>
    <w:p w14:paraId="1B5802DB" w14:textId="77777777" w:rsidR="00E211F2" w:rsidRPr="006F6C9D" w:rsidRDefault="00E211F2" w:rsidP="000D01C4">
      <w:pPr>
        <w:numPr>
          <w:ilvl w:val="0"/>
          <w:numId w:val="29"/>
        </w:numPr>
        <w:spacing w:line="276" w:lineRule="auto"/>
        <w:rPr>
          <w:sz w:val="24"/>
          <w:szCs w:val="24"/>
          <w:lang w:val="en-IN"/>
        </w:rPr>
      </w:pPr>
      <w:r w:rsidRPr="006F6C9D">
        <w:rPr>
          <w:sz w:val="24"/>
          <w:szCs w:val="24"/>
          <w:shd w:val="clear" w:color="auto" w:fill="FFFFFF"/>
          <w:lang w:val="en-IN"/>
        </w:rPr>
        <w:t>Member of Editorial Board, Review of Keynesian Economics, 2015 – present.</w:t>
      </w:r>
    </w:p>
    <w:p w14:paraId="1A72475B" w14:textId="77777777" w:rsidR="00C814AE" w:rsidRPr="006F6C9D" w:rsidRDefault="00C814AE" w:rsidP="000D01C4">
      <w:pPr>
        <w:numPr>
          <w:ilvl w:val="0"/>
          <w:numId w:val="29"/>
        </w:numPr>
        <w:spacing w:line="276" w:lineRule="auto"/>
        <w:rPr>
          <w:sz w:val="24"/>
          <w:szCs w:val="24"/>
          <w:lang w:val="en-IN"/>
        </w:rPr>
      </w:pPr>
      <w:r w:rsidRPr="006F6C9D">
        <w:rPr>
          <w:sz w:val="24"/>
          <w:szCs w:val="24"/>
          <w:shd w:val="clear" w:color="auto" w:fill="FFFFFF"/>
          <w:lang w:val="en-IN"/>
        </w:rPr>
        <w:t xml:space="preserve">Member of Scientific Committee, Comparative Research Programme on Poverty (CROP) Bergen, Norway, 2015 –present. </w:t>
      </w:r>
    </w:p>
    <w:p w14:paraId="775099CD" w14:textId="3C81A633" w:rsidR="00427047" w:rsidRPr="006F6C9D" w:rsidRDefault="00AF44E2" w:rsidP="000D01C4">
      <w:pPr>
        <w:numPr>
          <w:ilvl w:val="0"/>
          <w:numId w:val="29"/>
        </w:numPr>
        <w:spacing w:line="276" w:lineRule="auto"/>
        <w:rPr>
          <w:sz w:val="24"/>
          <w:szCs w:val="24"/>
        </w:rPr>
      </w:pPr>
      <w:r>
        <w:rPr>
          <w:sz w:val="24"/>
          <w:szCs w:val="24"/>
          <w:shd w:val="clear" w:color="auto" w:fill="FFFFFF"/>
        </w:rPr>
        <w:t xml:space="preserve">Member of Governing Body and Committee of Direction, Centre for Development </w:t>
      </w:r>
      <w:r w:rsidR="00427047" w:rsidRPr="006F6C9D">
        <w:rPr>
          <w:sz w:val="24"/>
          <w:szCs w:val="24"/>
          <w:shd w:val="clear" w:color="auto" w:fill="FFFFFF"/>
        </w:rPr>
        <w:t>Studies, Thiruvananthapuram</w:t>
      </w:r>
      <w:r w:rsidR="00C55AB2" w:rsidRPr="006F6C9D">
        <w:rPr>
          <w:sz w:val="24"/>
          <w:szCs w:val="24"/>
          <w:shd w:val="clear" w:color="auto" w:fill="FFFFFF"/>
        </w:rPr>
        <w:t xml:space="preserve">, 2014 – </w:t>
      </w:r>
      <w:r w:rsidR="00D4558F">
        <w:rPr>
          <w:sz w:val="24"/>
          <w:szCs w:val="24"/>
          <w:shd w:val="clear" w:color="auto" w:fill="FFFFFF"/>
        </w:rPr>
        <w:t>2018</w:t>
      </w:r>
      <w:r w:rsidR="00C55AB2" w:rsidRPr="006F6C9D">
        <w:rPr>
          <w:sz w:val="24"/>
          <w:szCs w:val="24"/>
          <w:shd w:val="clear" w:color="auto" w:fill="FFFFFF"/>
        </w:rPr>
        <w:t xml:space="preserve">. </w:t>
      </w:r>
    </w:p>
    <w:p w14:paraId="0D1D7C04" w14:textId="77777777" w:rsidR="00C814AE" w:rsidRPr="006F6C9D" w:rsidRDefault="00C814AE" w:rsidP="004E0E3A">
      <w:pPr>
        <w:spacing w:line="276" w:lineRule="auto"/>
        <w:ind w:left="720"/>
        <w:rPr>
          <w:sz w:val="24"/>
          <w:szCs w:val="24"/>
          <w:lang w:val="en-IN"/>
        </w:rPr>
      </w:pPr>
    </w:p>
    <w:p w14:paraId="221EB9CB" w14:textId="77777777" w:rsidR="00E42C3B" w:rsidRPr="006F6C9D" w:rsidRDefault="00E42C3B" w:rsidP="004E0E3A">
      <w:pPr>
        <w:pStyle w:val="DefaultText"/>
        <w:spacing w:line="276" w:lineRule="auto"/>
        <w:jc w:val="both"/>
        <w:rPr>
          <w:szCs w:val="24"/>
          <w:lang w:val="en-IN"/>
        </w:rPr>
      </w:pPr>
      <w:r w:rsidRPr="006F6C9D">
        <w:rPr>
          <w:b/>
          <w:szCs w:val="24"/>
          <w:lang w:val="en-IN"/>
        </w:rPr>
        <w:t>Academic Extension Activities</w:t>
      </w:r>
      <w:r w:rsidR="006B7B24" w:rsidRPr="006F6C9D">
        <w:rPr>
          <w:szCs w:val="24"/>
          <w:lang w:val="en-IN"/>
        </w:rPr>
        <w:t>:</w:t>
      </w:r>
    </w:p>
    <w:p w14:paraId="0FCA6AB4" w14:textId="5C50F78A" w:rsidR="00E42C3B" w:rsidRPr="006F6C9D" w:rsidRDefault="00E42C3B" w:rsidP="004E0E3A">
      <w:pPr>
        <w:pStyle w:val="DefaultText"/>
        <w:numPr>
          <w:ilvl w:val="0"/>
          <w:numId w:val="4"/>
        </w:numPr>
        <w:spacing w:line="276" w:lineRule="auto"/>
        <w:jc w:val="both"/>
        <w:rPr>
          <w:szCs w:val="24"/>
          <w:lang w:val="en-IN"/>
        </w:rPr>
      </w:pPr>
      <w:r w:rsidRPr="006F6C9D">
        <w:rPr>
          <w:szCs w:val="24"/>
          <w:lang w:val="en-IN"/>
        </w:rPr>
        <w:lastRenderedPageBreak/>
        <w:t xml:space="preserve">Have lectured in Refresher Courses organised by the Academic Staff College of JNU since its inception, and been Academic Co-ordinator of the Economics Refresher Course </w:t>
      </w:r>
      <w:r w:rsidR="00AF44E2">
        <w:rPr>
          <w:szCs w:val="24"/>
          <w:lang w:val="en-IN"/>
        </w:rPr>
        <w:t>for several years</w:t>
      </w:r>
      <w:r w:rsidRPr="006F6C9D">
        <w:rPr>
          <w:szCs w:val="24"/>
          <w:lang w:val="en-IN"/>
        </w:rPr>
        <w:t>.</w:t>
      </w:r>
    </w:p>
    <w:p w14:paraId="636C3994" w14:textId="77777777" w:rsidR="00E42C3B" w:rsidRPr="006F6C9D" w:rsidRDefault="00E42C3B" w:rsidP="004E0E3A">
      <w:pPr>
        <w:pStyle w:val="DefaultText"/>
        <w:numPr>
          <w:ilvl w:val="0"/>
          <w:numId w:val="4"/>
        </w:numPr>
        <w:spacing w:line="276" w:lineRule="auto"/>
        <w:jc w:val="both"/>
        <w:rPr>
          <w:szCs w:val="24"/>
          <w:lang w:val="en-IN"/>
        </w:rPr>
      </w:pPr>
      <w:r w:rsidRPr="006F6C9D">
        <w:rPr>
          <w:szCs w:val="24"/>
          <w:lang w:val="en-IN"/>
        </w:rPr>
        <w:t xml:space="preserve">Have served as referee for articles appearing in the following journals: Cambridge Journal of Economics, Development and Change, Journal of Development Studies, </w:t>
      </w:r>
      <w:r w:rsidR="00125E99" w:rsidRPr="006F6C9D">
        <w:rPr>
          <w:szCs w:val="24"/>
          <w:lang w:val="en-IN"/>
        </w:rPr>
        <w:t xml:space="preserve">International labour Review, </w:t>
      </w:r>
      <w:r w:rsidRPr="006F6C9D">
        <w:rPr>
          <w:szCs w:val="24"/>
          <w:lang w:val="en-IN"/>
        </w:rPr>
        <w:t>World Development</w:t>
      </w:r>
      <w:r w:rsidR="0082184F" w:rsidRPr="006F6C9D">
        <w:rPr>
          <w:szCs w:val="24"/>
          <w:lang w:val="en-IN"/>
        </w:rPr>
        <w:t>, Indian Journal of Agricultural Economics, Indian Journal of Labour Economics</w:t>
      </w:r>
      <w:r w:rsidR="0078318F" w:rsidRPr="006F6C9D">
        <w:rPr>
          <w:szCs w:val="24"/>
          <w:lang w:val="en-IN"/>
        </w:rPr>
        <w:t>, Feminist Economics</w:t>
      </w:r>
      <w:r w:rsidR="005E3803" w:rsidRPr="006F6C9D">
        <w:rPr>
          <w:szCs w:val="24"/>
          <w:lang w:val="en-IN"/>
        </w:rPr>
        <w:t>, World Economic Review</w:t>
      </w:r>
      <w:r w:rsidRPr="006F6C9D">
        <w:rPr>
          <w:szCs w:val="24"/>
          <w:lang w:val="en-IN"/>
        </w:rPr>
        <w:t>.</w:t>
      </w:r>
    </w:p>
    <w:p w14:paraId="49E9D9D4" w14:textId="77777777" w:rsidR="00E67A89" w:rsidRPr="006F6C9D" w:rsidRDefault="00E67A89" w:rsidP="004E0E3A">
      <w:pPr>
        <w:pStyle w:val="DefaultText"/>
        <w:numPr>
          <w:ilvl w:val="0"/>
          <w:numId w:val="4"/>
        </w:numPr>
        <w:spacing w:line="276" w:lineRule="auto"/>
        <w:jc w:val="both"/>
        <w:rPr>
          <w:szCs w:val="24"/>
          <w:lang w:val="en-IN"/>
        </w:rPr>
      </w:pPr>
      <w:r w:rsidRPr="006F6C9D">
        <w:rPr>
          <w:szCs w:val="24"/>
          <w:lang w:val="en-IN"/>
        </w:rPr>
        <w:t>Am currently serving on the Editorial Boards of the following journals: International Labour Review, Journal of Agrarian Change, World Economic Review</w:t>
      </w:r>
      <w:r w:rsidR="005E3803" w:rsidRPr="006F6C9D">
        <w:rPr>
          <w:szCs w:val="24"/>
          <w:lang w:val="en-IN"/>
        </w:rPr>
        <w:t>, Journal of International Development, Review of Social Economy</w:t>
      </w:r>
      <w:r w:rsidR="00B31526" w:rsidRPr="006F6C9D">
        <w:rPr>
          <w:szCs w:val="24"/>
          <w:lang w:val="en-IN"/>
        </w:rPr>
        <w:t>, Journal of Post Keynesian Economics, Review of Keynesian Economics.</w:t>
      </w:r>
    </w:p>
    <w:p w14:paraId="2B56658C" w14:textId="77777777" w:rsidR="00E42C3B" w:rsidRPr="006F6C9D" w:rsidRDefault="00E42C3B" w:rsidP="004E0E3A">
      <w:pPr>
        <w:pStyle w:val="DefaultText"/>
        <w:numPr>
          <w:ilvl w:val="0"/>
          <w:numId w:val="4"/>
        </w:numPr>
        <w:spacing w:line="276" w:lineRule="auto"/>
        <w:jc w:val="both"/>
        <w:rPr>
          <w:szCs w:val="24"/>
          <w:lang w:val="en-IN"/>
        </w:rPr>
      </w:pPr>
      <w:r w:rsidRPr="006F6C9D">
        <w:rPr>
          <w:szCs w:val="24"/>
          <w:lang w:val="en-IN"/>
        </w:rPr>
        <w:tab/>
        <w:t>Have lectured in various academic institutions in India, including colleges and institutes of Delhi University, Calcutta University, Central University of Hyderabad, Osmania University, Centre for Development Studies Thiruvananthapuram,</w:t>
      </w:r>
      <w:r w:rsidR="008C3A8C" w:rsidRPr="006F6C9D">
        <w:rPr>
          <w:szCs w:val="24"/>
          <w:lang w:val="en-IN"/>
        </w:rPr>
        <w:t xml:space="preserve"> </w:t>
      </w:r>
      <w:r w:rsidR="0052655F" w:rsidRPr="006F6C9D">
        <w:rPr>
          <w:szCs w:val="24"/>
          <w:lang w:val="en-IN"/>
        </w:rPr>
        <w:t xml:space="preserve">University of Mumbai, </w:t>
      </w:r>
      <w:r w:rsidR="00805ED9" w:rsidRPr="006F6C9D">
        <w:rPr>
          <w:szCs w:val="24"/>
          <w:lang w:val="en-IN"/>
        </w:rPr>
        <w:t xml:space="preserve">Tata Institute of Social Sciences, Mumbai, </w:t>
      </w:r>
      <w:r w:rsidR="00E750E4" w:rsidRPr="006F6C9D">
        <w:rPr>
          <w:szCs w:val="24"/>
          <w:lang w:val="en-IN"/>
        </w:rPr>
        <w:t xml:space="preserve">Lucknow University, </w:t>
      </w:r>
      <w:r w:rsidRPr="006F6C9D">
        <w:rPr>
          <w:szCs w:val="24"/>
          <w:lang w:val="en-IN"/>
        </w:rPr>
        <w:t>etc.</w:t>
      </w:r>
    </w:p>
    <w:p w14:paraId="2C8262EF" w14:textId="77777777" w:rsidR="007D0462" w:rsidRPr="006F6C9D" w:rsidRDefault="007D0462" w:rsidP="004E0E3A">
      <w:pPr>
        <w:pStyle w:val="DefaultText"/>
        <w:numPr>
          <w:ilvl w:val="0"/>
          <w:numId w:val="4"/>
        </w:numPr>
        <w:spacing w:line="276" w:lineRule="auto"/>
        <w:jc w:val="both"/>
        <w:rPr>
          <w:szCs w:val="24"/>
          <w:lang w:val="en-IN"/>
        </w:rPr>
      </w:pPr>
      <w:r w:rsidRPr="006F6C9D">
        <w:rPr>
          <w:szCs w:val="24"/>
          <w:lang w:val="en-IN"/>
        </w:rPr>
        <w:t xml:space="preserve">Director, Women’s Studies Programme, Jawaharlal Nehru University, 2002-04. </w:t>
      </w:r>
    </w:p>
    <w:p w14:paraId="211A31B5" w14:textId="77777777" w:rsidR="003B05B1" w:rsidRPr="006F6C9D" w:rsidRDefault="00355EA1" w:rsidP="004E0E3A">
      <w:pPr>
        <w:pStyle w:val="DefaultText"/>
        <w:spacing w:line="276" w:lineRule="auto"/>
        <w:ind w:left="360"/>
        <w:jc w:val="both"/>
        <w:rPr>
          <w:szCs w:val="24"/>
          <w:lang w:val="en-IN"/>
        </w:rPr>
      </w:pPr>
      <w:r w:rsidRPr="006F6C9D">
        <w:rPr>
          <w:szCs w:val="24"/>
          <w:lang w:val="en-IN"/>
        </w:rPr>
        <w:t xml:space="preserve"> </w:t>
      </w:r>
    </w:p>
    <w:p w14:paraId="04F1C027" w14:textId="77777777" w:rsidR="00E42C3B" w:rsidRPr="006F6C9D" w:rsidRDefault="00C07AAE" w:rsidP="004E0E3A">
      <w:pPr>
        <w:spacing w:line="276" w:lineRule="auto"/>
        <w:rPr>
          <w:sz w:val="24"/>
          <w:szCs w:val="24"/>
          <w:lang w:val="en-IN"/>
        </w:rPr>
      </w:pPr>
      <w:r w:rsidRPr="006F6C9D">
        <w:rPr>
          <w:b/>
          <w:sz w:val="24"/>
          <w:szCs w:val="24"/>
          <w:lang w:val="en-IN"/>
        </w:rPr>
        <w:t>Non-Academic Activities</w:t>
      </w:r>
    </w:p>
    <w:p w14:paraId="49655203" w14:textId="77777777" w:rsidR="00E42C3B" w:rsidRPr="006F6C9D" w:rsidRDefault="00E42C3B" w:rsidP="004E0E3A">
      <w:pPr>
        <w:pStyle w:val="DefaultText"/>
        <w:spacing w:line="276" w:lineRule="auto"/>
        <w:jc w:val="both"/>
        <w:rPr>
          <w:szCs w:val="24"/>
          <w:lang w:val="en-IN"/>
        </w:rPr>
      </w:pPr>
      <w:r w:rsidRPr="006F6C9D">
        <w:rPr>
          <w:szCs w:val="24"/>
          <w:lang w:val="en-IN"/>
        </w:rPr>
        <w:t>Honorary Secretary, Delhi Music Society, New Delhi, 1990-2000.</w:t>
      </w:r>
    </w:p>
    <w:p w14:paraId="4F081F9F" w14:textId="77777777" w:rsidR="00E42C3B" w:rsidRPr="006F6C9D" w:rsidRDefault="00E42C3B" w:rsidP="004E0E3A">
      <w:pPr>
        <w:pStyle w:val="DefaultText"/>
        <w:spacing w:line="276" w:lineRule="auto"/>
        <w:jc w:val="both"/>
        <w:rPr>
          <w:szCs w:val="24"/>
          <w:lang w:val="en-IN"/>
        </w:rPr>
      </w:pPr>
      <w:r w:rsidRPr="006F6C9D">
        <w:rPr>
          <w:szCs w:val="24"/>
          <w:lang w:val="en-IN"/>
        </w:rPr>
        <w:t>Vice-President and Chairperson, School Committee, Delhi Music Society</w:t>
      </w:r>
      <w:r w:rsidR="00864B3D" w:rsidRPr="006F6C9D">
        <w:rPr>
          <w:szCs w:val="24"/>
          <w:lang w:val="en-IN"/>
        </w:rPr>
        <w:t>, 2000-02</w:t>
      </w:r>
      <w:r w:rsidR="0085170F" w:rsidRPr="006F6C9D">
        <w:rPr>
          <w:szCs w:val="24"/>
          <w:lang w:val="en-IN"/>
        </w:rPr>
        <w:t xml:space="preserve"> and 2010</w:t>
      </w:r>
      <w:r w:rsidR="003C5213" w:rsidRPr="006F6C9D">
        <w:rPr>
          <w:szCs w:val="24"/>
          <w:lang w:val="en-IN"/>
        </w:rPr>
        <w:t xml:space="preserve"> – </w:t>
      </w:r>
      <w:r w:rsidR="0085170F" w:rsidRPr="006F6C9D">
        <w:rPr>
          <w:szCs w:val="24"/>
          <w:lang w:val="en-IN"/>
        </w:rPr>
        <w:t>present</w:t>
      </w:r>
      <w:r w:rsidRPr="006F6C9D">
        <w:rPr>
          <w:szCs w:val="24"/>
          <w:lang w:val="en-IN"/>
        </w:rPr>
        <w:t>.</w:t>
      </w:r>
    </w:p>
    <w:p w14:paraId="05B1EB23" w14:textId="77777777" w:rsidR="00E42C3B" w:rsidRPr="006F6C9D" w:rsidRDefault="00E42C3B" w:rsidP="004E0E3A">
      <w:pPr>
        <w:pStyle w:val="DefaultText"/>
        <w:spacing w:line="276" w:lineRule="auto"/>
        <w:jc w:val="both"/>
        <w:rPr>
          <w:szCs w:val="24"/>
          <w:lang w:val="en-IN"/>
        </w:rPr>
      </w:pPr>
      <w:r w:rsidRPr="006F6C9D">
        <w:rPr>
          <w:szCs w:val="24"/>
          <w:lang w:val="en-IN"/>
        </w:rPr>
        <w:t>Music critic (western classical music) Times of India 1986 to 1996.</w:t>
      </w:r>
    </w:p>
    <w:p w14:paraId="15963F10" w14:textId="77777777" w:rsidR="00E42C3B" w:rsidRPr="006F6C9D" w:rsidRDefault="00E42C3B" w:rsidP="004E0E3A">
      <w:pPr>
        <w:pStyle w:val="DefaultText"/>
        <w:spacing w:line="276" w:lineRule="auto"/>
        <w:jc w:val="both"/>
        <w:rPr>
          <w:szCs w:val="24"/>
          <w:lang w:val="en-IN"/>
        </w:rPr>
      </w:pPr>
      <w:r w:rsidRPr="006F6C9D">
        <w:rPr>
          <w:szCs w:val="24"/>
          <w:lang w:val="en-IN"/>
        </w:rPr>
        <w:t>Regular monthly illustrated lectures on western classical music, Impromptu/Interlude, Max Mueller Bhavan, New Delhi, since 1996.</w:t>
      </w:r>
    </w:p>
    <w:p w14:paraId="3FFDF5C5" w14:textId="77777777" w:rsidR="00533A2B" w:rsidRPr="006F6C9D" w:rsidRDefault="00533A2B" w:rsidP="004E0E3A">
      <w:pPr>
        <w:pStyle w:val="DefaultText"/>
        <w:spacing w:line="276" w:lineRule="auto"/>
        <w:jc w:val="both"/>
        <w:rPr>
          <w:b/>
          <w:szCs w:val="24"/>
          <w:lang w:val="en-IN"/>
        </w:rPr>
      </w:pPr>
    </w:p>
    <w:p w14:paraId="0CCA5FCF" w14:textId="77777777" w:rsidR="00E42C3B" w:rsidRPr="006F6C9D" w:rsidRDefault="00E42C3B" w:rsidP="004E0E3A">
      <w:pPr>
        <w:pStyle w:val="DefaultText"/>
        <w:spacing w:line="276" w:lineRule="auto"/>
        <w:jc w:val="both"/>
        <w:rPr>
          <w:b/>
          <w:szCs w:val="24"/>
          <w:lang w:val="en-IN"/>
        </w:rPr>
      </w:pPr>
      <w:r w:rsidRPr="006F6C9D">
        <w:rPr>
          <w:b/>
          <w:szCs w:val="24"/>
          <w:lang w:val="en-IN"/>
        </w:rPr>
        <w:t>Consultancy work:</w:t>
      </w:r>
    </w:p>
    <w:p w14:paraId="4ACA487D" w14:textId="77777777" w:rsidR="00E42C3B" w:rsidRPr="006F6C9D" w:rsidRDefault="00533A2B" w:rsidP="004E0E3A">
      <w:pPr>
        <w:pStyle w:val="DefaultText"/>
        <w:spacing w:line="276" w:lineRule="auto"/>
        <w:jc w:val="both"/>
        <w:rPr>
          <w:szCs w:val="24"/>
          <w:lang w:val="en-IN"/>
        </w:rPr>
      </w:pPr>
      <w:r w:rsidRPr="006F6C9D">
        <w:rPr>
          <w:szCs w:val="24"/>
          <w:lang w:val="en-IN"/>
        </w:rPr>
        <w:t>P</w:t>
      </w:r>
      <w:r w:rsidR="00E42C3B" w:rsidRPr="006F6C9D">
        <w:rPr>
          <w:szCs w:val="24"/>
          <w:lang w:val="en-IN"/>
        </w:rPr>
        <w:t xml:space="preserve">art-time Consultant for </w:t>
      </w:r>
      <w:r w:rsidR="00BB2866" w:rsidRPr="006F6C9D">
        <w:rPr>
          <w:szCs w:val="24"/>
          <w:lang w:val="en-IN"/>
        </w:rPr>
        <w:t xml:space="preserve">the following organisations: </w:t>
      </w:r>
      <w:r w:rsidR="00E42C3B" w:rsidRPr="006F6C9D">
        <w:rPr>
          <w:szCs w:val="24"/>
          <w:lang w:val="en-IN"/>
        </w:rPr>
        <w:t xml:space="preserve">ILO, UNDP, UNCTAD, UN-ESCAP, UNRISD, UNICEF, UNIFEM, </w:t>
      </w:r>
      <w:r w:rsidR="00A02009" w:rsidRPr="006F6C9D">
        <w:rPr>
          <w:szCs w:val="24"/>
          <w:lang w:val="en-IN"/>
        </w:rPr>
        <w:t xml:space="preserve">UN-DESA, </w:t>
      </w:r>
      <w:r w:rsidR="00BB2866" w:rsidRPr="006F6C9D">
        <w:rPr>
          <w:szCs w:val="24"/>
          <w:lang w:val="en-IN"/>
        </w:rPr>
        <w:t xml:space="preserve">ADB, </w:t>
      </w:r>
      <w:r w:rsidR="00E42C3B" w:rsidRPr="006F6C9D">
        <w:rPr>
          <w:szCs w:val="24"/>
          <w:lang w:val="en-IN"/>
        </w:rPr>
        <w:t xml:space="preserve">Commonwealth Secretariat, Mahbub ul </w:t>
      </w:r>
      <w:proofErr w:type="spellStart"/>
      <w:r w:rsidR="00E42C3B" w:rsidRPr="006F6C9D">
        <w:rPr>
          <w:szCs w:val="24"/>
          <w:lang w:val="en-IN"/>
        </w:rPr>
        <w:t>Haq</w:t>
      </w:r>
      <w:proofErr w:type="spellEnd"/>
      <w:r w:rsidR="00E42C3B" w:rsidRPr="006F6C9D">
        <w:rPr>
          <w:szCs w:val="24"/>
          <w:lang w:val="en-IN"/>
        </w:rPr>
        <w:t xml:space="preserve"> Human Development Centre</w:t>
      </w:r>
      <w:r w:rsidR="00873647" w:rsidRPr="006F6C9D">
        <w:rPr>
          <w:szCs w:val="24"/>
          <w:lang w:val="en-IN"/>
        </w:rPr>
        <w:t>, UN</w:t>
      </w:r>
      <w:r w:rsidR="00E53E3C" w:rsidRPr="006F6C9D">
        <w:rPr>
          <w:szCs w:val="24"/>
          <w:lang w:val="en-IN"/>
        </w:rPr>
        <w:t xml:space="preserve"> </w:t>
      </w:r>
      <w:r w:rsidR="00873647" w:rsidRPr="006F6C9D">
        <w:rPr>
          <w:szCs w:val="24"/>
          <w:lang w:val="en-IN"/>
        </w:rPr>
        <w:t>Women</w:t>
      </w:r>
      <w:r w:rsidR="006529F0" w:rsidRPr="006F6C9D">
        <w:rPr>
          <w:szCs w:val="24"/>
          <w:lang w:val="en-IN"/>
        </w:rPr>
        <w:t>, FAO.</w:t>
      </w:r>
    </w:p>
    <w:p w14:paraId="4D4BB767" w14:textId="77777777" w:rsidR="00E42C3B" w:rsidRPr="006F6C9D" w:rsidRDefault="00E42C3B" w:rsidP="004E0E3A">
      <w:pPr>
        <w:pStyle w:val="DefaultText"/>
        <w:spacing w:line="276" w:lineRule="auto"/>
        <w:jc w:val="both"/>
        <w:rPr>
          <w:szCs w:val="24"/>
          <w:lang w:val="en-IN"/>
        </w:rPr>
      </w:pPr>
    </w:p>
    <w:p w14:paraId="6CC7DC02" w14:textId="77777777" w:rsidR="00E42C3B" w:rsidRPr="006F6C9D" w:rsidRDefault="00E42C3B" w:rsidP="004E0E3A">
      <w:pPr>
        <w:pStyle w:val="DefaultText"/>
        <w:spacing w:line="276" w:lineRule="auto"/>
        <w:jc w:val="both"/>
        <w:rPr>
          <w:szCs w:val="24"/>
          <w:lang w:val="en-IN"/>
        </w:rPr>
      </w:pPr>
      <w:r w:rsidRPr="006F6C9D">
        <w:rPr>
          <w:szCs w:val="24"/>
          <w:lang w:val="en-IN"/>
        </w:rPr>
        <w:t xml:space="preserve">Some projects undertaken in </w:t>
      </w:r>
      <w:r w:rsidR="002E718E" w:rsidRPr="006F6C9D">
        <w:rPr>
          <w:szCs w:val="24"/>
          <w:lang w:val="en-IN"/>
        </w:rPr>
        <w:t xml:space="preserve">recent </w:t>
      </w:r>
      <w:r w:rsidRPr="006F6C9D">
        <w:rPr>
          <w:szCs w:val="24"/>
          <w:lang w:val="en-IN"/>
        </w:rPr>
        <w:t>years:</w:t>
      </w:r>
    </w:p>
    <w:p w14:paraId="4A5020A7" w14:textId="77777777" w:rsidR="00E42C3B" w:rsidRPr="006F6C9D" w:rsidRDefault="00E42C3B" w:rsidP="004E0E3A">
      <w:pPr>
        <w:pStyle w:val="DefaultText"/>
        <w:numPr>
          <w:ilvl w:val="0"/>
          <w:numId w:val="5"/>
        </w:numPr>
        <w:spacing w:line="276" w:lineRule="auto"/>
        <w:jc w:val="both"/>
        <w:rPr>
          <w:szCs w:val="24"/>
          <w:lang w:val="en-IN"/>
        </w:rPr>
      </w:pPr>
      <w:r w:rsidRPr="006F6C9D">
        <w:rPr>
          <w:szCs w:val="24"/>
          <w:lang w:val="en-IN"/>
        </w:rPr>
        <w:t xml:space="preserve">For UN-ESCAP, Bangkok, 1998: Paper on “Economic liberalisation and women in the </w:t>
      </w:r>
      <w:proofErr w:type="spellStart"/>
      <w:r w:rsidRPr="006F6C9D">
        <w:rPr>
          <w:szCs w:val="24"/>
          <w:lang w:val="en-IN"/>
        </w:rPr>
        <w:t>Asis</w:t>
      </w:r>
      <w:proofErr w:type="spellEnd"/>
      <w:r w:rsidRPr="006F6C9D">
        <w:rPr>
          <w:szCs w:val="24"/>
          <w:lang w:val="en-IN"/>
        </w:rPr>
        <w:t>-Pacific region”, presented as Background Paper for Regional Meeting on Globalisation and Women, Bangkok, May 1998.</w:t>
      </w:r>
    </w:p>
    <w:p w14:paraId="7F017E1B" w14:textId="77777777" w:rsidR="00E42C3B" w:rsidRPr="006F6C9D" w:rsidRDefault="00E42C3B" w:rsidP="004E0E3A">
      <w:pPr>
        <w:pStyle w:val="DefaultText"/>
        <w:numPr>
          <w:ilvl w:val="0"/>
          <w:numId w:val="5"/>
        </w:numPr>
        <w:spacing w:line="276" w:lineRule="auto"/>
        <w:jc w:val="both"/>
        <w:rPr>
          <w:szCs w:val="24"/>
          <w:lang w:val="en-IN"/>
        </w:rPr>
      </w:pPr>
      <w:r w:rsidRPr="006F6C9D">
        <w:rPr>
          <w:szCs w:val="24"/>
          <w:lang w:val="en-IN"/>
        </w:rPr>
        <w:t>For ILO, Geneva, 1998: Paper on “Assessment of Reform Process in South Asia on Employment and other Social Variables”, presented at Meeting in New Delhi in December 1998.</w:t>
      </w:r>
    </w:p>
    <w:p w14:paraId="774FD109" w14:textId="77777777" w:rsidR="00E42C3B" w:rsidRPr="006F6C9D" w:rsidRDefault="00E42C3B" w:rsidP="004E0E3A">
      <w:pPr>
        <w:pStyle w:val="DefaultText"/>
        <w:numPr>
          <w:ilvl w:val="0"/>
          <w:numId w:val="5"/>
        </w:numPr>
        <w:spacing w:line="276" w:lineRule="auto"/>
        <w:jc w:val="both"/>
        <w:rPr>
          <w:szCs w:val="24"/>
          <w:lang w:val="en-IN"/>
        </w:rPr>
      </w:pPr>
      <w:r w:rsidRPr="006F6C9D">
        <w:rPr>
          <w:szCs w:val="24"/>
          <w:lang w:val="en-IN"/>
        </w:rPr>
        <w:t>For UNDP, New York, 1999: Background Paper on “Rules of economic integration and human rights” for Human Development Report, 2000.</w:t>
      </w:r>
    </w:p>
    <w:p w14:paraId="4C133098" w14:textId="77777777" w:rsidR="00E42C3B" w:rsidRPr="006F6C9D" w:rsidRDefault="00E42C3B" w:rsidP="004E0E3A">
      <w:pPr>
        <w:pStyle w:val="DefaultText"/>
        <w:numPr>
          <w:ilvl w:val="0"/>
          <w:numId w:val="5"/>
        </w:numPr>
        <w:spacing w:line="276" w:lineRule="auto"/>
        <w:jc w:val="both"/>
        <w:rPr>
          <w:szCs w:val="24"/>
          <w:lang w:val="en-IN"/>
        </w:rPr>
      </w:pPr>
      <w:r w:rsidRPr="006F6C9D">
        <w:rPr>
          <w:szCs w:val="24"/>
          <w:lang w:val="en-IN"/>
        </w:rPr>
        <w:t>For Asian Development Bank, Manila, 1999: Paper on “Trends in economic participation and poverty of women in the Asia-Pacific region”, presented at Beijing Plus Five Review, conference, Bangkok, August 1999.</w:t>
      </w:r>
    </w:p>
    <w:p w14:paraId="173C0778" w14:textId="77777777" w:rsidR="00E42C3B" w:rsidRPr="006F6C9D" w:rsidRDefault="00E42C3B" w:rsidP="004E0E3A">
      <w:pPr>
        <w:pStyle w:val="DefaultText"/>
        <w:numPr>
          <w:ilvl w:val="0"/>
          <w:numId w:val="5"/>
        </w:numPr>
        <w:spacing w:line="276" w:lineRule="auto"/>
        <w:jc w:val="both"/>
        <w:rPr>
          <w:szCs w:val="24"/>
          <w:lang w:val="en-IN"/>
        </w:rPr>
      </w:pPr>
      <w:r w:rsidRPr="006F6C9D">
        <w:rPr>
          <w:szCs w:val="24"/>
          <w:lang w:val="en-IN"/>
        </w:rPr>
        <w:t xml:space="preserve">For UNRISD, </w:t>
      </w:r>
      <w:proofErr w:type="gramStart"/>
      <w:r w:rsidRPr="006F6C9D">
        <w:rPr>
          <w:szCs w:val="24"/>
          <w:lang w:val="en-IN"/>
        </w:rPr>
        <w:t>Geneva ,</w:t>
      </w:r>
      <w:proofErr w:type="gramEnd"/>
      <w:r w:rsidRPr="006F6C9D">
        <w:rPr>
          <w:szCs w:val="24"/>
          <w:lang w:val="en-IN"/>
        </w:rPr>
        <w:t xml:space="preserve"> 2000-01</w:t>
      </w:r>
      <w:r w:rsidR="006B7B24" w:rsidRPr="006F6C9D">
        <w:rPr>
          <w:szCs w:val="24"/>
          <w:lang w:val="en-IN"/>
        </w:rPr>
        <w:t>:</w:t>
      </w:r>
      <w:r w:rsidRPr="006F6C9D">
        <w:rPr>
          <w:szCs w:val="24"/>
          <w:lang w:val="en-IN"/>
        </w:rPr>
        <w:t xml:space="preserve"> Paper on “Globalisation, export-oriented employment and social policy</w:t>
      </w:r>
      <w:r w:rsidR="006B7B24" w:rsidRPr="006F6C9D">
        <w:rPr>
          <w:szCs w:val="24"/>
          <w:lang w:val="en-IN"/>
        </w:rPr>
        <w:t>:</w:t>
      </w:r>
      <w:r w:rsidRPr="006F6C9D">
        <w:rPr>
          <w:szCs w:val="24"/>
          <w:lang w:val="en-IN"/>
        </w:rPr>
        <w:t xml:space="preserve"> A case study of India”</w:t>
      </w:r>
    </w:p>
    <w:p w14:paraId="74F74EAC" w14:textId="77777777" w:rsidR="00E42C3B" w:rsidRPr="006F6C9D" w:rsidRDefault="00E42C3B" w:rsidP="004E0E3A">
      <w:pPr>
        <w:pStyle w:val="DefaultText"/>
        <w:numPr>
          <w:ilvl w:val="0"/>
          <w:numId w:val="5"/>
        </w:numPr>
        <w:spacing w:line="276" w:lineRule="auto"/>
        <w:jc w:val="both"/>
        <w:rPr>
          <w:szCs w:val="24"/>
          <w:lang w:val="en-IN"/>
        </w:rPr>
      </w:pPr>
      <w:r w:rsidRPr="006F6C9D">
        <w:rPr>
          <w:szCs w:val="24"/>
          <w:lang w:val="en-IN"/>
        </w:rPr>
        <w:lastRenderedPageBreak/>
        <w:t xml:space="preserve">For Mahbub Ul </w:t>
      </w:r>
      <w:proofErr w:type="spellStart"/>
      <w:r w:rsidRPr="006F6C9D">
        <w:rPr>
          <w:szCs w:val="24"/>
          <w:lang w:val="en-IN"/>
        </w:rPr>
        <w:t>Haq</w:t>
      </w:r>
      <w:proofErr w:type="spellEnd"/>
      <w:r w:rsidRPr="006F6C9D">
        <w:rPr>
          <w:szCs w:val="24"/>
          <w:lang w:val="en-IN"/>
        </w:rPr>
        <w:t xml:space="preserve"> Human Development Centre, Pakistan 2000: Chapter on India for South Asia Human Development Report Issue on Globalisation.</w:t>
      </w:r>
    </w:p>
    <w:p w14:paraId="4E9212A5" w14:textId="77777777" w:rsidR="00E42C3B" w:rsidRPr="006F6C9D" w:rsidRDefault="00E42C3B" w:rsidP="004E0E3A">
      <w:pPr>
        <w:pStyle w:val="DefaultText"/>
        <w:numPr>
          <w:ilvl w:val="0"/>
          <w:numId w:val="5"/>
        </w:numPr>
        <w:spacing w:line="276" w:lineRule="auto"/>
        <w:jc w:val="both"/>
        <w:rPr>
          <w:szCs w:val="24"/>
          <w:lang w:val="en-IN"/>
        </w:rPr>
      </w:pPr>
      <w:r w:rsidRPr="006F6C9D">
        <w:rPr>
          <w:szCs w:val="24"/>
          <w:lang w:val="en-IN"/>
        </w:rPr>
        <w:t>For UNICEF, New York, 2000-01</w:t>
      </w:r>
      <w:r w:rsidR="006B7B24" w:rsidRPr="006F6C9D">
        <w:rPr>
          <w:szCs w:val="24"/>
          <w:lang w:val="en-IN"/>
        </w:rPr>
        <w:t>:</w:t>
      </w:r>
      <w:r w:rsidRPr="006F6C9D">
        <w:rPr>
          <w:szCs w:val="24"/>
          <w:lang w:val="en-IN"/>
        </w:rPr>
        <w:t xml:space="preserve"> Paper on “Harnessing technological progress </w:t>
      </w:r>
      <w:proofErr w:type="spellStart"/>
      <w:r w:rsidRPr="006F6C9D">
        <w:rPr>
          <w:szCs w:val="24"/>
          <w:lang w:val="en-IN"/>
        </w:rPr>
        <w:t>fro</w:t>
      </w:r>
      <w:proofErr w:type="spellEnd"/>
      <w:r w:rsidRPr="006F6C9D">
        <w:rPr>
          <w:szCs w:val="24"/>
          <w:lang w:val="en-IN"/>
        </w:rPr>
        <w:t xml:space="preserve"> children” for project on “Harnessing Globalisation for Children” co-ordinated by Andrea </w:t>
      </w:r>
      <w:proofErr w:type="spellStart"/>
      <w:r w:rsidRPr="006F6C9D">
        <w:rPr>
          <w:szCs w:val="24"/>
          <w:lang w:val="en-IN"/>
        </w:rPr>
        <w:t>Cornia</w:t>
      </w:r>
      <w:proofErr w:type="spellEnd"/>
      <w:r w:rsidRPr="006F6C9D">
        <w:rPr>
          <w:szCs w:val="24"/>
          <w:lang w:val="en-IN"/>
        </w:rPr>
        <w:t xml:space="preserve"> and Eva Jespersen.</w:t>
      </w:r>
    </w:p>
    <w:p w14:paraId="54E22F03" w14:textId="77777777" w:rsidR="00E42C3B" w:rsidRPr="006F6C9D" w:rsidRDefault="00E42C3B" w:rsidP="004E0E3A">
      <w:pPr>
        <w:pStyle w:val="DefaultText"/>
        <w:numPr>
          <w:ilvl w:val="0"/>
          <w:numId w:val="5"/>
        </w:numPr>
        <w:spacing w:line="276" w:lineRule="auto"/>
        <w:jc w:val="both"/>
        <w:rPr>
          <w:szCs w:val="24"/>
          <w:lang w:val="en-IN"/>
        </w:rPr>
      </w:pPr>
      <w:r w:rsidRPr="006F6C9D">
        <w:rPr>
          <w:szCs w:val="24"/>
          <w:lang w:val="en-IN"/>
        </w:rPr>
        <w:t>For WHO, Geneva, 2001-02: Paper on “Medical knowledge as a global public good for health”.</w:t>
      </w:r>
    </w:p>
    <w:p w14:paraId="04327596" w14:textId="77777777" w:rsidR="00E42C3B" w:rsidRPr="006F6C9D" w:rsidRDefault="00E42C3B" w:rsidP="004E0E3A">
      <w:pPr>
        <w:pStyle w:val="DefaultText"/>
        <w:numPr>
          <w:ilvl w:val="0"/>
          <w:numId w:val="5"/>
        </w:numPr>
        <w:spacing w:line="276" w:lineRule="auto"/>
        <w:jc w:val="both"/>
        <w:rPr>
          <w:szCs w:val="24"/>
          <w:lang w:val="en-IN"/>
        </w:rPr>
      </w:pPr>
      <w:r w:rsidRPr="006F6C9D">
        <w:rPr>
          <w:szCs w:val="24"/>
          <w:lang w:val="en-IN"/>
        </w:rPr>
        <w:t xml:space="preserve">For Mahbub </w:t>
      </w:r>
      <w:r w:rsidR="00A57A76" w:rsidRPr="006F6C9D">
        <w:rPr>
          <w:szCs w:val="24"/>
          <w:lang w:val="en-IN"/>
        </w:rPr>
        <w:t>u</w:t>
      </w:r>
      <w:r w:rsidRPr="006F6C9D">
        <w:rPr>
          <w:szCs w:val="24"/>
          <w:lang w:val="en-IN"/>
        </w:rPr>
        <w:t xml:space="preserve">l </w:t>
      </w:r>
      <w:proofErr w:type="spellStart"/>
      <w:r w:rsidRPr="006F6C9D">
        <w:rPr>
          <w:szCs w:val="24"/>
          <w:lang w:val="en-IN"/>
        </w:rPr>
        <w:t>Haq</w:t>
      </w:r>
      <w:proofErr w:type="spellEnd"/>
      <w:r w:rsidRPr="006F6C9D">
        <w:rPr>
          <w:szCs w:val="24"/>
          <w:lang w:val="en-IN"/>
        </w:rPr>
        <w:t xml:space="preserve"> Human Development Centre, 2002: Chapter on India for South Asia Human Development Report Issue on Agriculture.</w:t>
      </w:r>
    </w:p>
    <w:p w14:paraId="1ED5B9C3" w14:textId="77777777" w:rsidR="00E42C3B" w:rsidRPr="006F6C9D" w:rsidRDefault="00E42C3B" w:rsidP="004E0E3A">
      <w:pPr>
        <w:pStyle w:val="DefaultText"/>
        <w:numPr>
          <w:ilvl w:val="0"/>
          <w:numId w:val="5"/>
        </w:numPr>
        <w:spacing w:line="276" w:lineRule="auto"/>
        <w:jc w:val="both"/>
        <w:rPr>
          <w:szCs w:val="24"/>
          <w:lang w:val="en-IN"/>
        </w:rPr>
      </w:pPr>
      <w:r w:rsidRPr="006F6C9D">
        <w:rPr>
          <w:szCs w:val="24"/>
          <w:lang w:val="en-IN"/>
        </w:rPr>
        <w:t>For DFID, India, 2002: Public sector restructuring in West Bengal: Contribution on labour and social implications</w:t>
      </w:r>
    </w:p>
    <w:p w14:paraId="08441F25" w14:textId="77777777" w:rsidR="00E42C3B" w:rsidRPr="006F6C9D" w:rsidRDefault="00E42C3B" w:rsidP="004E0E3A">
      <w:pPr>
        <w:pStyle w:val="DefaultText"/>
        <w:numPr>
          <w:ilvl w:val="0"/>
          <w:numId w:val="5"/>
        </w:numPr>
        <w:spacing w:line="276" w:lineRule="auto"/>
        <w:jc w:val="both"/>
        <w:rPr>
          <w:szCs w:val="24"/>
          <w:lang w:val="en-IN"/>
        </w:rPr>
      </w:pPr>
      <w:r w:rsidRPr="006F6C9D">
        <w:rPr>
          <w:szCs w:val="24"/>
          <w:lang w:val="en-IN"/>
        </w:rPr>
        <w:t>For ADB, Manila, 2002: India Gender Country Study</w:t>
      </w:r>
    </w:p>
    <w:p w14:paraId="386B95D9" w14:textId="77777777" w:rsidR="00E42C3B" w:rsidRPr="006F6C9D" w:rsidRDefault="00E42C3B" w:rsidP="004E0E3A">
      <w:pPr>
        <w:pStyle w:val="DefaultText"/>
        <w:numPr>
          <w:ilvl w:val="0"/>
          <w:numId w:val="5"/>
        </w:numPr>
        <w:spacing w:line="276" w:lineRule="auto"/>
        <w:jc w:val="both"/>
        <w:rPr>
          <w:szCs w:val="24"/>
          <w:lang w:val="en-IN"/>
        </w:rPr>
      </w:pPr>
      <w:r w:rsidRPr="006F6C9D">
        <w:rPr>
          <w:szCs w:val="24"/>
          <w:lang w:val="en-IN"/>
        </w:rPr>
        <w:t>For ILO, Geneva, 2002: Study on Macroeconomic policies and labour market outcomes in India</w:t>
      </w:r>
    </w:p>
    <w:p w14:paraId="126083A5" w14:textId="77777777" w:rsidR="00E42C3B" w:rsidRPr="006F6C9D" w:rsidRDefault="00E42C3B" w:rsidP="004E0E3A">
      <w:pPr>
        <w:pStyle w:val="DefaultText"/>
        <w:numPr>
          <w:ilvl w:val="0"/>
          <w:numId w:val="5"/>
        </w:numPr>
        <w:spacing w:line="276" w:lineRule="auto"/>
        <w:jc w:val="both"/>
        <w:rPr>
          <w:szCs w:val="24"/>
          <w:lang w:val="en-IN"/>
        </w:rPr>
      </w:pPr>
      <w:r w:rsidRPr="006F6C9D">
        <w:rPr>
          <w:szCs w:val="24"/>
          <w:lang w:val="en-IN"/>
        </w:rPr>
        <w:t xml:space="preserve">For Mahbub Ul </w:t>
      </w:r>
      <w:proofErr w:type="spellStart"/>
      <w:r w:rsidRPr="006F6C9D">
        <w:rPr>
          <w:szCs w:val="24"/>
          <w:lang w:val="en-IN"/>
        </w:rPr>
        <w:t>Haq</w:t>
      </w:r>
      <w:proofErr w:type="spellEnd"/>
      <w:r w:rsidRPr="006F6C9D">
        <w:rPr>
          <w:szCs w:val="24"/>
          <w:lang w:val="en-IN"/>
        </w:rPr>
        <w:t xml:space="preserve"> Human Development Centre, 2003: Chapter on India for South Asia Human Development Report Issue on Employment</w:t>
      </w:r>
    </w:p>
    <w:p w14:paraId="1BA7144E" w14:textId="77777777" w:rsidR="00E42C3B" w:rsidRPr="006F6C9D" w:rsidRDefault="00E42C3B" w:rsidP="004E0E3A">
      <w:pPr>
        <w:pStyle w:val="DefaultText"/>
        <w:numPr>
          <w:ilvl w:val="0"/>
          <w:numId w:val="5"/>
        </w:numPr>
        <w:spacing w:line="276" w:lineRule="auto"/>
        <w:jc w:val="both"/>
        <w:rPr>
          <w:szCs w:val="24"/>
          <w:lang w:val="en-IN"/>
        </w:rPr>
      </w:pPr>
      <w:r w:rsidRPr="006F6C9D">
        <w:rPr>
          <w:szCs w:val="24"/>
          <w:lang w:val="en-IN"/>
        </w:rPr>
        <w:t>For UNDP</w:t>
      </w:r>
      <w:r w:rsidR="00BB6E4B" w:rsidRPr="006F6C9D">
        <w:rPr>
          <w:szCs w:val="24"/>
          <w:lang w:val="en-IN"/>
        </w:rPr>
        <w:t xml:space="preserve">, Planning Commission, </w:t>
      </w:r>
      <w:proofErr w:type="spellStart"/>
      <w:r w:rsidR="00BB6E4B" w:rsidRPr="006F6C9D">
        <w:rPr>
          <w:szCs w:val="24"/>
          <w:lang w:val="en-IN"/>
        </w:rPr>
        <w:t>GoI</w:t>
      </w:r>
      <w:proofErr w:type="spellEnd"/>
      <w:r w:rsidRPr="006F6C9D">
        <w:rPr>
          <w:szCs w:val="24"/>
          <w:lang w:val="en-IN"/>
        </w:rPr>
        <w:t xml:space="preserve"> and Government of West Bengal, 2002-0</w:t>
      </w:r>
      <w:r w:rsidR="00AF7B4D" w:rsidRPr="006F6C9D">
        <w:rPr>
          <w:szCs w:val="24"/>
          <w:lang w:val="en-IN"/>
        </w:rPr>
        <w:t>4</w:t>
      </w:r>
      <w:r w:rsidRPr="006F6C9D">
        <w:rPr>
          <w:szCs w:val="24"/>
          <w:lang w:val="en-IN"/>
        </w:rPr>
        <w:t>: West Bengal Human Development Report (Report writer)</w:t>
      </w:r>
    </w:p>
    <w:p w14:paraId="73C2B31F" w14:textId="77777777" w:rsidR="00864B3D" w:rsidRPr="006F6C9D" w:rsidRDefault="00864B3D" w:rsidP="004E0E3A">
      <w:pPr>
        <w:pStyle w:val="DefaultText"/>
        <w:numPr>
          <w:ilvl w:val="0"/>
          <w:numId w:val="5"/>
        </w:numPr>
        <w:spacing w:line="276" w:lineRule="auto"/>
        <w:jc w:val="both"/>
        <w:rPr>
          <w:szCs w:val="24"/>
          <w:lang w:val="en-IN"/>
        </w:rPr>
      </w:pPr>
      <w:r w:rsidRPr="006F6C9D">
        <w:rPr>
          <w:szCs w:val="24"/>
          <w:lang w:val="en-IN"/>
        </w:rPr>
        <w:t xml:space="preserve">For UNDP, New York: Thematic study on trade liberalisation and the macroeconomics of poverty reduction, 2004. </w:t>
      </w:r>
      <w:r w:rsidR="00F82E50" w:rsidRPr="006F6C9D">
        <w:rPr>
          <w:szCs w:val="24"/>
          <w:lang w:val="en-IN"/>
        </w:rPr>
        <w:t xml:space="preserve"> </w:t>
      </w:r>
    </w:p>
    <w:p w14:paraId="0F5EB4B6" w14:textId="77777777" w:rsidR="00864B3D" w:rsidRPr="006F6C9D" w:rsidRDefault="00864B3D" w:rsidP="004E0E3A">
      <w:pPr>
        <w:pStyle w:val="DefaultText"/>
        <w:numPr>
          <w:ilvl w:val="0"/>
          <w:numId w:val="5"/>
        </w:numPr>
        <w:spacing w:line="276" w:lineRule="auto"/>
        <w:jc w:val="both"/>
        <w:rPr>
          <w:szCs w:val="24"/>
          <w:lang w:val="en-IN"/>
        </w:rPr>
      </w:pPr>
      <w:r w:rsidRPr="006F6C9D">
        <w:rPr>
          <w:szCs w:val="24"/>
          <w:lang w:val="en-IN"/>
        </w:rPr>
        <w:t>For UNDP, New Delhi: Background chapter on the Movement of Natural Persons and Human Development, for Regional HDR on Trade and Human Development, 2004.</w:t>
      </w:r>
    </w:p>
    <w:p w14:paraId="3F4754C0" w14:textId="77777777" w:rsidR="00864B3D" w:rsidRPr="006F6C9D" w:rsidRDefault="00864B3D" w:rsidP="004E0E3A">
      <w:pPr>
        <w:pStyle w:val="DefaultText"/>
        <w:numPr>
          <w:ilvl w:val="0"/>
          <w:numId w:val="5"/>
        </w:numPr>
        <w:spacing w:line="276" w:lineRule="auto"/>
        <w:jc w:val="both"/>
        <w:rPr>
          <w:szCs w:val="24"/>
          <w:lang w:val="en-IN"/>
        </w:rPr>
      </w:pPr>
      <w:r w:rsidRPr="006F6C9D">
        <w:rPr>
          <w:szCs w:val="24"/>
          <w:lang w:val="en-IN"/>
        </w:rPr>
        <w:t xml:space="preserve">For UNDP, New York: Micro-macro linkages in poverty reduction strategies and programmes in South Asia, 2004. </w:t>
      </w:r>
    </w:p>
    <w:p w14:paraId="2E8B3127" w14:textId="77777777" w:rsidR="00B34344" w:rsidRPr="006F6C9D" w:rsidRDefault="00B34344" w:rsidP="004E0E3A">
      <w:pPr>
        <w:pStyle w:val="DefaultText"/>
        <w:numPr>
          <w:ilvl w:val="0"/>
          <w:numId w:val="5"/>
        </w:numPr>
        <w:spacing w:line="276" w:lineRule="auto"/>
        <w:jc w:val="both"/>
        <w:rPr>
          <w:szCs w:val="24"/>
          <w:lang w:val="en-IN"/>
        </w:rPr>
      </w:pPr>
      <w:r w:rsidRPr="006F6C9D">
        <w:rPr>
          <w:szCs w:val="24"/>
          <w:lang w:val="en-IN"/>
        </w:rPr>
        <w:t>For UNDP, New York: Background Paper for HDR 2005 on trade liberalisation and agriculture in India.</w:t>
      </w:r>
    </w:p>
    <w:p w14:paraId="2CE9721F" w14:textId="77777777" w:rsidR="00DF0660" w:rsidRPr="006F6C9D" w:rsidRDefault="00DF0660" w:rsidP="004E0E3A">
      <w:pPr>
        <w:pStyle w:val="DefaultText"/>
        <w:numPr>
          <w:ilvl w:val="0"/>
          <w:numId w:val="5"/>
        </w:numPr>
        <w:spacing w:line="276" w:lineRule="auto"/>
        <w:jc w:val="both"/>
        <w:rPr>
          <w:szCs w:val="24"/>
          <w:lang w:val="en-IN"/>
        </w:rPr>
      </w:pPr>
      <w:r w:rsidRPr="006F6C9D">
        <w:rPr>
          <w:szCs w:val="24"/>
          <w:lang w:val="en-IN"/>
        </w:rPr>
        <w:t>For ILO New Delhi: Paper on productivity and incomes in Indian agriculture, 2005.</w:t>
      </w:r>
    </w:p>
    <w:p w14:paraId="12CBD7A5" w14:textId="77777777" w:rsidR="007C5E51" w:rsidRPr="006F6C9D" w:rsidRDefault="007C5E51" w:rsidP="004E0E3A">
      <w:pPr>
        <w:pStyle w:val="DefaultText"/>
        <w:numPr>
          <w:ilvl w:val="0"/>
          <w:numId w:val="5"/>
        </w:numPr>
        <w:spacing w:line="276" w:lineRule="auto"/>
        <w:jc w:val="both"/>
        <w:rPr>
          <w:szCs w:val="24"/>
          <w:lang w:val="en-IN"/>
        </w:rPr>
      </w:pPr>
      <w:r w:rsidRPr="006F6C9D">
        <w:rPr>
          <w:szCs w:val="24"/>
          <w:lang w:val="en-IN"/>
        </w:rPr>
        <w:t>For UN-DESA New York: Guidance Notes on Macroeconomic policies in developing countries, September 2006</w:t>
      </w:r>
      <w:r w:rsidR="00CE6957" w:rsidRPr="006F6C9D">
        <w:rPr>
          <w:szCs w:val="24"/>
          <w:lang w:val="en-IN"/>
        </w:rPr>
        <w:t>.</w:t>
      </w:r>
    </w:p>
    <w:p w14:paraId="311C9A40" w14:textId="77777777" w:rsidR="00AD5062" w:rsidRPr="006F6C9D" w:rsidRDefault="00AD5062" w:rsidP="004E0E3A">
      <w:pPr>
        <w:pStyle w:val="DefaultText"/>
        <w:numPr>
          <w:ilvl w:val="0"/>
          <w:numId w:val="5"/>
        </w:numPr>
        <w:spacing w:line="276" w:lineRule="auto"/>
        <w:jc w:val="both"/>
        <w:rPr>
          <w:szCs w:val="24"/>
          <w:lang w:val="en-IN"/>
        </w:rPr>
      </w:pPr>
      <w:r w:rsidRPr="006F6C9D">
        <w:rPr>
          <w:szCs w:val="24"/>
          <w:lang w:val="en-IN"/>
        </w:rPr>
        <w:t>For ILO Geneva: Member of Committee to review ILO Research, 2007.</w:t>
      </w:r>
    </w:p>
    <w:p w14:paraId="315663C4" w14:textId="77777777" w:rsidR="00CE6957" w:rsidRPr="006F6C9D" w:rsidRDefault="00AD5062" w:rsidP="004E0E3A">
      <w:pPr>
        <w:pStyle w:val="DefaultText"/>
        <w:numPr>
          <w:ilvl w:val="0"/>
          <w:numId w:val="5"/>
        </w:numPr>
        <w:spacing w:line="276" w:lineRule="auto"/>
        <w:jc w:val="both"/>
        <w:rPr>
          <w:szCs w:val="24"/>
          <w:lang w:val="en-IN"/>
        </w:rPr>
      </w:pPr>
      <w:r w:rsidRPr="006F6C9D">
        <w:rPr>
          <w:szCs w:val="24"/>
          <w:lang w:val="en-IN"/>
        </w:rPr>
        <w:t xml:space="preserve">For UNRISD Geneva: Paper on Growth, structural change and macroeconomic policies, </w:t>
      </w:r>
      <w:r w:rsidR="00536729" w:rsidRPr="006F6C9D">
        <w:rPr>
          <w:szCs w:val="24"/>
          <w:lang w:val="en-IN"/>
        </w:rPr>
        <w:t xml:space="preserve">completed October </w:t>
      </w:r>
      <w:r w:rsidRPr="006F6C9D">
        <w:rPr>
          <w:szCs w:val="24"/>
          <w:lang w:val="en-IN"/>
        </w:rPr>
        <w:t>2008.</w:t>
      </w:r>
    </w:p>
    <w:p w14:paraId="5A3E19DD" w14:textId="77777777" w:rsidR="00494829" w:rsidRPr="006F6C9D" w:rsidRDefault="00494829" w:rsidP="004E0E3A">
      <w:pPr>
        <w:pStyle w:val="DefaultText"/>
        <w:numPr>
          <w:ilvl w:val="0"/>
          <w:numId w:val="5"/>
        </w:numPr>
        <w:spacing w:line="276" w:lineRule="auto"/>
        <w:jc w:val="both"/>
        <w:rPr>
          <w:szCs w:val="24"/>
          <w:lang w:val="en-IN"/>
        </w:rPr>
      </w:pPr>
      <w:r w:rsidRPr="006F6C9D">
        <w:rPr>
          <w:szCs w:val="24"/>
          <w:lang w:val="en-IN"/>
        </w:rPr>
        <w:t>For UN-DESA, New York: Paper on Growth and poverty reduction in China and India.</w:t>
      </w:r>
    </w:p>
    <w:p w14:paraId="1B730DF3" w14:textId="77777777" w:rsidR="00197365" w:rsidRPr="006F6C9D" w:rsidRDefault="00197365" w:rsidP="004E0E3A">
      <w:pPr>
        <w:pStyle w:val="DefaultText"/>
        <w:numPr>
          <w:ilvl w:val="0"/>
          <w:numId w:val="5"/>
        </w:numPr>
        <w:spacing w:line="276" w:lineRule="auto"/>
        <w:jc w:val="both"/>
        <w:rPr>
          <w:szCs w:val="24"/>
          <w:lang w:val="en-IN"/>
        </w:rPr>
      </w:pPr>
      <w:r w:rsidRPr="006F6C9D">
        <w:rPr>
          <w:szCs w:val="24"/>
          <w:lang w:val="en-IN"/>
        </w:rPr>
        <w:t>For UNDP, Colombo: Synthesis Study of Impact of financial crisis in Asia, September</w:t>
      </w:r>
      <w:r w:rsidR="00C07AAE" w:rsidRPr="006F6C9D">
        <w:rPr>
          <w:szCs w:val="24"/>
          <w:lang w:val="en-IN"/>
        </w:rPr>
        <w:t>- November</w:t>
      </w:r>
      <w:r w:rsidRPr="006F6C9D">
        <w:rPr>
          <w:szCs w:val="24"/>
          <w:lang w:val="en-IN"/>
        </w:rPr>
        <w:t xml:space="preserve"> 2009.</w:t>
      </w:r>
    </w:p>
    <w:p w14:paraId="27EAF4E0" w14:textId="77777777" w:rsidR="00C07AAE" w:rsidRPr="006F6C9D" w:rsidRDefault="00925B7E" w:rsidP="004E0E3A">
      <w:pPr>
        <w:pStyle w:val="DefaultText"/>
        <w:numPr>
          <w:ilvl w:val="0"/>
          <w:numId w:val="5"/>
        </w:numPr>
        <w:spacing w:line="276" w:lineRule="auto"/>
        <w:jc w:val="both"/>
        <w:rPr>
          <w:szCs w:val="24"/>
          <w:lang w:val="en-IN"/>
        </w:rPr>
      </w:pPr>
      <w:r w:rsidRPr="006F6C9D">
        <w:rPr>
          <w:szCs w:val="24"/>
          <w:lang w:val="en-IN"/>
        </w:rPr>
        <w:t>For UN Division for Advancement of Women, New York: Report for Expert Group Meeting on Gender and the MDGs</w:t>
      </w:r>
      <w:r w:rsidR="00C07AAE" w:rsidRPr="006F6C9D">
        <w:rPr>
          <w:szCs w:val="24"/>
          <w:lang w:val="en-IN"/>
        </w:rPr>
        <w:t>, December 2009.</w:t>
      </w:r>
    </w:p>
    <w:p w14:paraId="7BC107CB" w14:textId="77777777" w:rsidR="00C07AAE" w:rsidRPr="006F6C9D" w:rsidRDefault="00C07AAE" w:rsidP="004E0E3A">
      <w:pPr>
        <w:pStyle w:val="DefaultText"/>
        <w:numPr>
          <w:ilvl w:val="0"/>
          <w:numId w:val="5"/>
        </w:numPr>
        <w:spacing w:line="276" w:lineRule="auto"/>
        <w:jc w:val="both"/>
        <w:rPr>
          <w:szCs w:val="24"/>
          <w:lang w:val="en-IN"/>
        </w:rPr>
      </w:pPr>
      <w:r w:rsidRPr="006F6C9D">
        <w:rPr>
          <w:szCs w:val="24"/>
          <w:lang w:val="en-IN"/>
        </w:rPr>
        <w:t xml:space="preserve">For UN DESA, New York: </w:t>
      </w:r>
      <w:r w:rsidRPr="006F6C9D">
        <w:rPr>
          <w:bCs/>
          <w:szCs w:val="24"/>
          <w:lang w:val="en-IN"/>
        </w:rPr>
        <w:t>Background Paper for 2010 ECOSOC Thematic Discussion, on “</w:t>
      </w:r>
      <w:r w:rsidRPr="006F6C9D">
        <w:rPr>
          <w:bCs/>
          <w:iCs/>
          <w:szCs w:val="24"/>
          <w:lang w:val="en-IN"/>
        </w:rPr>
        <w:t>Current global and national trends and challenges and their impact on gender equality and empowerment of women”, Jan-Feb 2010.</w:t>
      </w:r>
    </w:p>
    <w:p w14:paraId="3754EF75" w14:textId="77777777" w:rsidR="00065FFF" w:rsidRPr="006F6C9D" w:rsidRDefault="00065FFF" w:rsidP="004E0E3A">
      <w:pPr>
        <w:pStyle w:val="DefaultText"/>
        <w:numPr>
          <w:ilvl w:val="0"/>
          <w:numId w:val="5"/>
        </w:numPr>
        <w:spacing w:line="276" w:lineRule="auto"/>
        <w:jc w:val="both"/>
        <w:rPr>
          <w:szCs w:val="24"/>
          <w:lang w:val="en-IN"/>
        </w:rPr>
      </w:pPr>
      <w:r w:rsidRPr="006F6C9D">
        <w:rPr>
          <w:bCs/>
          <w:iCs/>
          <w:szCs w:val="24"/>
          <w:lang w:val="en-IN"/>
        </w:rPr>
        <w:t>For UNCTAD, Geneva, Background papers for Trade and Development Report 2010: “Economic liberalisation and organised sector employment in India” and “Employment trends in post-crisis economies in Asia”</w:t>
      </w:r>
      <w:r w:rsidR="0085099D" w:rsidRPr="006F6C9D">
        <w:rPr>
          <w:bCs/>
          <w:iCs/>
          <w:szCs w:val="24"/>
          <w:lang w:val="en-IN"/>
        </w:rPr>
        <w:t xml:space="preserve"> (with C. P. Chandrasekhar).</w:t>
      </w:r>
    </w:p>
    <w:p w14:paraId="507326F5" w14:textId="77777777" w:rsidR="00DD0F26" w:rsidRPr="006F6C9D" w:rsidRDefault="00DD0F26" w:rsidP="004E0E3A">
      <w:pPr>
        <w:pStyle w:val="DefaultText"/>
        <w:numPr>
          <w:ilvl w:val="0"/>
          <w:numId w:val="5"/>
        </w:numPr>
        <w:spacing w:line="276" w:lineRule="auto"/>
        <w:jc w:val="both"/>
        <w:rPr>
          <w:szCs w:val="24"/>
          <w:lang w:val="en-IN"/>
        </w:rPr>
      </w:pPr>
      <w:r w:rsidRPr="006F6C9D">
        <w:rPr>
          <w:bCs/>
          <w:iCs/>
          <w:szCs w:val="24"/>
          <w:lang w:val="en-IN"/>
        </w:rPr>
        <w:lastRenderedPageBreak/>
        <w:t>For UN-DESA, New York, Background Paper for World Social Situation 2010, on “Fiscal responses to crisis” (with C. P. Chandrasekhar).</w:t>
      </w:r>
    </w:p>
    <w:p w14:paraId="6CAA5B78" w14:textId="77777777" w:rsidR="00EA1FD7" w:rsidRPr="006F6C9D" w:rsidRDefault="00EA1FD7" w:rsidP="004E0E3A">
      <w:pPr>
        <w:pStyle w:val="DefaultText"/>
        <w:numPr>
          <w:ilvl w:val="0"/>
          <w:numId w:val="5"/>
        </w:numPr>
        <w:spacing w:line="276" w:lineRule="auto"/>
        <w:jc w:val="both"/>
        <w:rPr>
          <w:szCs w:val="24"/>
          <w:lang w:val="en-IN"/>
        </w:rPr>
      </w:pPr>
      <w:r w:rsidRPr="006F6C9D">
        <w:rPr>
          <w:bCs/>
          <w:iCs/>
          <w:szCs w:val="24"/>
          <w:lang w:val="en-IN"/>
        </w:rPr>
        <w:t xml:space="preserve">For UNDP Evaluation Office, New York, Assessment of </w:t>
      </w:r>
      <w:r w:rsidR="00D96961" w:rsidRPr="006F6C9D">
        <w:rPr>
          <w:bCs/>
          <w:iCs/>
          <w:szCs w:val="24"/>
          <w:lang w:val="en-IN"/>
        </w:rPr>
        <w:t>D</w:t>
      </w:r>
      <w:r w:rsidRPr="006F6C9D">
        <w:rPr>
          <w:bCs/>
          <w:iCs/>
          <w:szCs w:val="24"/>
          <w:lang w:val="en-IN"/>
        </w:rPr>
        <w:t>evelopment Results for UNDP India Country Programme, 2011.</w:t>
      </w:r>
    </w:p>
    <w:p w14:paraId="5E83FBF5" w14:textId="77777777" w:rsidR="00873647" w:rsidRPr="006F6C9D" w:rsidRDefault="00C63C10" w:rsidP="004E0E3A">
      <w:pPr>
        <w:pStyle w:val="DefaultText"/>
        <w:numPr>
          <w:ilvl w:val="0"/>
          <w:numId w:val="5"/>
        </w:numPr>
        <w:spacing w:line="276" w:lineRule="auto"/>
        <w:jc w:val="both"/>
        <w:rPr>
          <w:szCs w:val="24"/>
          <w:lang w:val="en-IN"/>
        </w:rPr>
      </w:pPr>
      <w:r w:rsidRPr="006F6C9D">
        <w:rPr>
          <w:bCs/>
          <w:iCs/>
          <w:szCs w:val="24"/>
          <w:lang w:val="en-IN"/>
        </w:rPr>
        <w:t xml:space="preserve"> For UNCTAD, Background Paper for Trade and Development Report 2012, on “Inequalities in South Asia”.</w:t>
      </w:r>
    </w:p>
    <w:p w14:paraId="0865DF77" w14:textId="77777777" w:rsidR="00873647" w:rsidRPr="006F6C9D" w:rsidRDefault="00873647" w:rsidP="004E0E3A">
      <w:pPr>
        <w:pStyle w:val="DefaultText"/>
        <w:numPr>
          <w:ilvl w:val="0"/>
          <w:numId w:val="5"/>
        </w:numPr>
        <w:spacing w:line="276" w:lineRule="auto"/>
        <w:jc w:val="both"/>
        <w:rPr>
          <w:szCs w:val="24"/>
          <w:lang w:val="en-IN"/>
        </w:rPr>
      </w:pPr>
      <w:r w:rsidRPr="006F6C9D">
        <w:rPr>
          <w:bCs/>
          <w:iCs/>
          <w:szCs w:val="24"/>
          <w:lang w:val="en-IN"/>
        </w:rPr>
        <w:t>For UN Women, Paper on “</w:t>
      </w:r>
      <w:r w:rsidRPr="006F6C9D">
        <w:rPr>
          <w:rFonts w:eastAsia="Calibri"/>
          <w:szCs w:val="24"/>
          <w:lang w:val="en-IN"/>
        </w:rPr>
        <w:t>Economic crises and women’s work: Exploring progressive strategies in a rapidly changing global environment</w:t>
      </w:r>
      <w:r w:rsidR="00F53013" w:rsidRPr="006F6C9D">
        <w:rPr>
          <w:rFonts w:eastAsia="Calibri"/>
          <w:szCs w:val="24"/>
          <w:lang w:val="en-IN"/>
        </w:rPr>
        <w:t xml:space="preserve">”, </w:t>
      </w:r>
      <w:r w:rsidR="00981C4C" w:rsidRPr="006F6C9D">
        <w:rPr>
          <w:rFonts w:eastAsia="Calibri"/>
          <w:szCs w:val="24"/>
          <w:lang w:val="en-IN"/>
        </w:rPr>
        <w:t>September</w:t>
      </w:r>
      <w:r w:rsidR="00F53013" w:rsidRPr="006F6C9D">
        <w:rPr>
          <w:rFonts w:eastAsia="Calibri"/>
          <w:szCs w:val="24"/>
          <w:lang w:val="en-IN"/>
        </w:rPr>
        <w:t xml:space="preserve"> 2012</w:t>
      </w:r>
    </w:p>
    <w:p w14:paraId="473A9C91" w14:textId="77777777" w:rsidR="0023747D" w:rsidRPr="006F6C9D" w:rsidRDefault="00981C4C" w:rsidP="004E0E3A">
      <w:pPr>
        <w:pStyle w:val="DefaultText"/>
        <w:numPr>
          <w:ilvl w:val="0"/>
          <w:numId w:val="5"/>
        </w:numPr>
        <w:spacing w:line="276" w:lineRule="auto"/>
        <w:jc w:val="both"/>
        <w:rPr>
          <w:szCs w:val="24"/>
          <w:lang w:val="en-IN"/>
        </w:rPr>
      </w:pPr>
      <w:r w:rsidRPr="006F6C9D">
        <w:rPr>
          <w:rFonts w:eastAsia="Calibri"/>
          <w:szCs w:val="24"/>
          <w:lang w:val="en-IN"/>
        </w:rPr>
        <w:t xml:space="preserve"> For UNDP Evaluation Office, New York, Evaluation </w:t>
      </w:r>
      <w:r w:rsidR="0023747D" w:rsidRPr="006F6C9D">
        <w:rPr>
          <w:rFonts w:eastAsia="Calibri"/>
          <w:szCs w:val="24"/>
          <w:lang w:val="en-IN"/>
        </w:rPr>
        <w:t>of UNDP Strategic Plan 2008-12.</w:t>
      </w:r>
    </w:p>
    <w:p w14:paraId="2E953354" w14:textId="77777777" w:rsidR="0023747D" w:rsidRPr="006F6C9D" w:rsidRDefault="0023747D" w:rsidP="004E0E3A">
      <w:pPr>
        <w:pStyle w:val="DefaultText"/>
        <w:numPr>
          <w:ilvl w:val="0"/>
          <w:numId w:val="5"/>
        </w:numPr>
        <w:spacing w:line="276" w:lineRule="auto"/>
        <w:jc w:val="both"/>
        <w:rPr>
          <w:szCs w:val="24"/>
          <w:lang w:val="en-IN"/>
        </w:rPr>
      </w:pPr>
      <w:r w:rsidRPr="006F6C9D">
        <w:rPr>
          <w:rFonts w:eastAsia="Calibri"/>
          <w:szCs w:val="24"/>
          <w:lang w:val="en-IN"/>
        </w:rPr>
        <w:t>For UN Women, Paper on “</w:t>
      </w:r>
      <w:r w:rsidRPr="006F6C9D">
        <w:rPr>
          <w:szCs w:val="24"/>
          <w:lang w:val="en-IN"/>
        </w:rPr>
        <w:t>Women and domestic work: Creating conditions for decent work”, November 2012.</w:t>
      </w:r>
    </w:p>
    <w:p w14:paraId="2CDEF063" w14:textId="77777777" w:rsidR="00593098" w:rsidRPr="006F6C9D" w:rsidRDefault="00593098" w:rsidP="004E0E3A">
      <w:pPr>
        <w:pStyle w:val="DefaultText"/>
        <w:numPr>
          <w:ilvl w:val="0"/>
          <w:numId w:val="5"/>
        </w:numPr>
        <w:spacing w:line="276" w:lineRule="auto"/>
        <w:jc w:val="both"/>
        <w:rPr>
          <w:szCs w:val="24"/>
          <w:lang w:val="en-IN"/>
        </w:rPr>
      </w:pPr>
      <w:r w:rsidRPr="006F6C9D">
        <w:rPr>
          <w:szCs w:val="24"/>
          <w:lang w:val="en-IN"/>
        </w:rPr>
        <w:t>For UNCTAD, Chapter on “Conceptual framework for policies for employment generation in LDCs” for LDC Report 2013.</w:t>
      </w:r>
    </w:p>
    <w:p w14:paraId="7FB8DBC1" w14:textId="77777777" w:rsidR="00593098" w:rsidRPr="006F6C9D" w:rsidRDefault="00593098" w:rsidP="004E0E3A">
      <w:pPr>
        <w:pStyle w:val="DefaultText"/>
        <w:numPr>
          <w:ilvl w:val="0"/>
          <w:numId w:val="5"/>
        </w:numPr>
        <w:spacing w:line="276" w:lineRule="auto"/>
        <w:jc w:val="both"/>
        <w:rPr>
          <w:szCs w:val="24"/>
          <w:lang w:val="en-IN"/>
        </w:rPr>
      </w:pPr>
      <w:r w:rsidRPr="006F6C9D">
        <w:rPr>
          <w:szCs w:val="24"/>
          <w:lang w:val="en-IN"/>
        </w:rPr>
        <w:t>For UN-DESA, Preparation of Report on World Social Situation 2013: Inequality Matters, June-</w:t>
      </w:r>
      <w:r w:rsidR="00EB4CB2" w:rsidRPr="006F6C9D">
        <w:rPr>
          <w:szCs w:val="24"/>
          <w:lang w:val="en-IN"/>
        </w:rPr>
        <w:t>November</w:t>
      </w:r>
      <w:r w:rsidRPr="006F6C9D">
        <w:rPr>
          <w:szCs w:val="24"/>
          <w:lang w:val="en-IN"/>
        </w:rPr>
        <w:t xml:space="preserve"> 2013.</w:t>
      </w:r>
    </w:p>
    <w:p w14:paraId="71D37A7D" w14:textId="77777777" w:rsidR="00A86C47" w:rsidRPr="006F6C9D" w:rsidRDefault="00A86C47" w:rsidP="004E0E3A">
      <w:pPr>
        <w:pStyle w:val="DefaultText"/>
        <w:numPr>
          <w:ilvl w:val="0"/>
          <w:numId w:val="5"/>
        </w:numPr>
        <w:spacing w:line="276" w:lineRule="auto"/>
        <w:jc w:val="both"/>
        <w:rPr>
          <w:szCs w:val="24"/>
          <w:lang w:val="en-IN"/>
        </w:rPr>
      </w:pPr>
      <w:r w:rsidRPr="006F6C9D">
        <w:rPr>
          <w:szCs w:val="24"/>
          <w:lang w:val="en-IN"/>
        </w:rPr>
        <w:t>For UN Women, Paper on “Meeting the MDGs: A gender perspective”, September-October 2013.</w:t>
      </w:r>
    </w:p>
    <w:p w14:paraId="590F0585" w14:textId="77777777" w:rsidR="00B82A91" w:rsidRPr="006F6C9D" w:rsidRDefault="00B82A91" w:rsidP="004E0E3A">
      <w:pPr>
        <w:pStyle w:val="DefaultText"/>
        <w:numPr>
          <w:ilvl w:val="0"/>
          <w:numId w:val="5"/>
        </w:numPr>
        <w:spacing w:line="276" w:lineRule="auto"/>
        <w:jc w:val="both"/>
        <w:rPr>
          <w:szCs w:val="24"/>
          <w:lang w:val="en-IN"/>
        </w:rPr>
      </w:pPr>
      <w:r w:rsidRPr="006F6C9D">
        <w:rPr>
          <w:szCs w:val="24"/>
          <w:lang w:val="en-IN"/>
        </w:rPr>
        <w:t xml:space="preserve"> For ILO Geneva, Paper on “Impact of the MNREGA in India”, January 2014.</w:t>
      </w:r>
    </w:p>
    <w:p w14:paraId="30539FC0" w14:textId="77777777" w:rsidR="00846922" w:rsidRPr="006F6C9D" w:rsidRDefault="003C7EE3" w:rsidP="004E0E3A">
      <w:pPr>
        <w:pStyle w:val="DefaultText"/>
        <w:numPr>
          <w:ilvl w:val="0"/>
          <w:numId w:val="5"/>
        </w:numPr>
        <w:spacing w:line="276" w:lineRule="auto"/>
        <w:jc w:val="both"/>
        <w:rPr>
          <w:szCs w:val="24"/>
          <w:lang w:val="en-IN"/>
        </w:rPr>
      </w:pPr>
      <w:r w:rsidRPr="006F6C9D">
        <w:rPr>
          <w:szCs w:val="24"/>
          <w:lang w:val="en-IN"/>
        </w:rPr>
        <w:t>For FAO Rome, Paper on “Social protection programmes in India”, February 2014.</w:t>
      </w:r>
    </w:p>
    <w:p w14:paraId="132459D3" w14:textId="3610B802" w:rsidR="003C7EE3" w:rsidRPr="006F6C9D" w:rsidRDefault="00846922" w:rsidP="004E0E3A">
      <w:pPr>
        <w:pStyle w:val="DefaultText"/>
        <w:numPr>
          <w:ilvl w:val="0"/>
          <w:numId w:val="5"/>
        </w:numPr>
        <w:spacing w:line="276" w:lineRule="auto"/>
        <w:jc w:val="both"/>
        <w:rPr>
          <w:szCs w:val="24"/>
          <w:lang w:val="en-IN"/>
        </w:rPr>
      </w:pPr>
      <w:r w:rsidRPr="006F6C9D">
        <w:rPr>
          <w:szCs w:val="24"/>
          <w:lang w:val="en-IN"/>
        </w:rPr>
        <w:t>For UNCTAD, Inter-regional Advisor assisting in advising governments on macroeconomic and financial policies 2014</w:t>
      </w:r>
      <w:r w:rsidR="00281D11" w:rsidRPr="006F6C9D">
        <w:rPr>
          <w:szCs w:val="24"/>
          <w:lang w:val="en-IN"/>
        </w:rPr>
        <w:t>,</w:t>
      </w:r>
      <w:r w:rsidR="00161C28" w:rsidRPr="006F6C9D">
        <w:rPr>
          <w:szCs w:val="24"/>
          <w:lang w:val="en-IN"/>
        </w:rPr>
        <w:t xml:space="preserve"> 2015</w:t>
      </w:r>
      <w:r w:rsidR="00281D11" w:rsidRPr="006F6C9D">
        <w:rPr>
          <w:szCs w:val="24"/>
          <w:lang w:val="en-IN"/>
        </w:rPr>
        <w:t>, 2016</w:t>
      </w:r>
      <w:r w:rsidRPr="006F6C9D">
        <w:rPr>
          <w:szCs w:val="24"/>
          <w:lang w:val="en-IN"/>
        </w:rPr>
        <w:t xml:space="preserve">. </w:t>
      </w:r>
    </w:p>
    <w:p w14:paraId="7496BBA8" w14:textId="77777777" w:rsidR="00AB0BB3" w:rsidRPr="006F6C9D" w:rsidRDefault="009746A1" w:rsidP="004E0E3A">
      <w:pPr>
        <w:pStyle w:val="DefaultText"/>
        <w:numPr>
          <w:ilvl w:val="0"/>
          <w:numId w:val="5"/>
        </w:numPr>
        <w:spacing w:line="276" w:lineRule="auto"/>
        <w:jc w:val="both"/>
        <w:rPr>
          <w:szCs w:val="24"/>
          <w:lang w:val="en-IN"/>
        </w:rPr>
      </w:pPr>
      <w:r w:rsidRPr="006F6C9D">
        <w:rPr>
          <w:szCs w:val="24"/>
          <w:lang w:val="en-IN"/>
        </w:rPr>
        <w:t>For ILO New Delhi, Paper on “</w:t>
      </w:r>
      <w:r w:rsidR="00560F38" w:rsidRPr="006F6C9D">
        <w:rPr>
          <w:szCs w:val="24"/>
          <w:lang w:val="en-IN"/>
        </w:rPr>
        <w:t xml:space="preserve">The role of labour market and sectoral policies in promoting more and better jobs in </w:t>
      </w:r>
      <w:proofErr w:type="gramStart"/>
      <w:r w:rsidR="00560F38" w:rsidRPr="006F6C9D">
        <w:rPr>
          <w:szCs w:val="24"/>
          <w:lang w:val="en-IN"/>
        </w:rPr>
        <w:t>low and middle income</w:t>
      </w:r>
      <w:proofErr w:type="gramEnd"/>
      <w:r w:rsidR="00560F38" w:rsidRPr="006F6C9D">
        <w:rPr>
          <w:szCs w:val="24"/>
          <w:lang w:val="en-IN"/>
        </w:rPr>
        <w:t xml:space="preserve"> countries: Issues, evidence and policy options in India”, December 2014. </w:t>
      </w:r>
    </w:p>
    <w:p w14:paraId="55AA0B39" w14:textId="77777777" w:rsidR="00AB0BB3" w:rsidRPr="006F6C9D" w:rsidRDefault="00AB0BB3" w:rsidP="004E0E3A">
      <w:pPr>
        <w:pStyle w:val="DefaultText"/>
        <w:numPr>
          <w:ilvl w:val="0"/>
          <w:numId w:val="5"/>
        </w:numPr>
        <w:spacing w:line="276" w:lineRule="auto"/>
        <w:jc w:val="both"/>
        <w:rPr>
          <w:szCs w:val="24"/>
          <w:lang w:val="en-IN"/>
        </w:rPr>
      </w:pPr>
      <w:r w:rsidRPr="006F6C9D">
        <w:rPr>
          <w:szCs w:val="24"/>
          <w:lang w:val="en-IN"/>
        </w:rPr>
        <w:t>For ILO Geneva, Paper on “</w:t>
      </w:r>
      <w:r w:rsidRPr="006F6C9D">
        <w:rPr>
          <w:szCs w:val="24"/>
        </w:rPr>
        <w:t>Decent work and the care economy: Recognising, rewarding, reducing and redistributing care work”, September 2016.</w:t>
      </w:r>
    </w:p>
    <w:p w14:paraId="09292D4D" w14:textId="3A6FE970" w:rsidR="007A5E73" w:rsidRDefault="00560F38" w:rsidP="004E0E3A">
      <w:pPr>
        <w:pStyle w:val="DefaultText"/>
        <w:numPr>
          <w:ilvl w:val="0"/>
          <w:numId w:val="5"/>
        </w:numPr>
        <w:spacing w:line="276" w:lineRule="auto"/>
        <w:jc w:val="both"/>
        <w:rPr>
          <w:szCs w:val="24"/>
          <w:lang w:val="en-IN"/>
        </w:rPr>
      </w:pPr>
      <w:r w:rsidRPr="006F6C9D">
        <w:rPr>
          <w:szCs w:val="24"/>
          <w:lang w:val="en-IN"/>
        </w:rPr>
        <w:t xml:space="preserve"> </w:t>
      </w:r>
      <w:r w:rsidR="00021631" w:rsidRPr="006F6C9D">
        <w:rPr>
          <w:szCs w:val="24"/>
          <w:lang w:val="en-IN"/>
        </w:rPr>
        <w:t xml:space="preserve">For UNCTAD, Geneva, Part of team for preparation of Trade and Development Report </w:t>
      </w:r>
      <w:r w:rsidR="00FE4209">
        <w:rPr>
          <w:szCs w:val="24"/>
          <w:lang w:val="en-IN"/>
        </w:rPr>
        <w:t>2010-</w:t>
      </w:r>
      <w:r w:rsidR="007A5E73">
        <w:rPr>
          <w:szCs w:val="24"/>
          <w:lang w:val="en-IN"/>
        </w:rPr>
        <w:t>20</w:t>
      </w:r>
      <w:r w:rsidR="00FE4209">
        <w:rPr>
          <w:szCs w:val="24"/>
          <w:lang w:val="en-IN"/>
        </w:rPr>
        <w:t>19</w:t>
      </w:r>
      <w:r w:rsidR="00021631" w:rsidRPr="006F6C9D">
        <w:rPr>
          <w:szCs w:val="24"/>
          <w:lang w:val="en-IN"/>
        </w:rPr>
        <w:t>.</w:t>
      </w:r>
    </w:p>
    <w:p w14:paraId="725B36D1" w14:textId="03AAEE63" w:rsidR="00137FB5" w:rsidRDefault="00137FB5" w:rsidP="004E0E3A">
      <w:pPr>
        <w:pStyle w:val="DefaultText"/>
        <w:numPr>
          <w:ilvl w:val="0"/>
          <w:numId w:val="5"/>
        </w:numPr>
        <w:spacing w:line="276" w:lineRule="auto"/>
        <w:jc w:val="both"/>
        <w:rPr>
          <w:szCs w:val="24"/>
          <w:lang w:val="en-IN"/>
        </w:rPr>
      </w:pPr>
      <w:r>
        <w:rPr>
          <w:szCs w:val="24"/>
          <w:lang w:val="en-IN"/>
        </w:rPr>
        <w:t xml:space="preserve">For UNDP, New York, “Asian approaches to tackling inequality”, Background note for </w:t>
      </w:r>
      <w:r w:rsidR="00663DA9">
        <w:rPr>
          <w:szCs w:val="24"/>
          <w:lang w:val="en-IN"/>
        </w:rPr>
        <w:t>Human Development Report 2019.</w:t>
      </w:r>
    </w:p>
    <w:p w14:paraId="6D42ABCF" w14:textId="77777777" w:rsidR="007A5E73" w:rsidRDefault="007A5E73" w:rsidP="00137FB5">
      <w:pPr>
        <w:pStyle w:val="DefaultText"/>
        <w:spacing w:line="276" w:lineRule="auto"/>
        <w:ind w:left="360"/>
        <w:jc w:val="both"/>
        <w:rPr>
          <w:szCs w:val="24"/>
          <w:lang w:val="en-IN"/>
        </w:rPr>
      </w:pPr>
    </w:p>
    <w:p w14:paraId="0BBB8FB5" w14:textId="77777777" w:rsidR="007A5E73" w:rsidRPr="006F6C9D" w:rsidRDefault="007A5E73" w:rsidP="007A5E73">
      <w:pPr>
        <w:spacing w:line="276" w:lineRule="auto"/>
        <w:rPr>
          <w:b/>
          <w:sz w:val="24"/>
          <w:szCs w:val="24"/>
          <w:lang w:val="en-IN"/>
        </w:rPr>
      </w:pPr>
      <w:r w:rsidRPr="006F6C9D">
        <w:rPr>
          <w:b/>
          <w:sz w:val="24"/>
          <w:szCs w:val="24"/>
          <w:lang w:val="en-IN"/>
        </w:rPr>
        <w:t xml:space="preserve">Special/Memorial lectures since 2009 </w:t>
      </w:r>
    </w:p>
    <w:p w14:paraId="3584D717" w14:textId="77777777" w:rsidR="007A5E73" w:rsidRPr="006F6C9D" w:rsidRDefault="007A5E73" w:rsidP="007A5E73">
      <w:pPr>
        <w:spacing w:line="276" w:lineRule="auto"/>
        <w:rPr>
          <w:sz w:val="24"/>
          <w:szCs w:val="24"/>
          <w:lang w:val="en-IN"/>
        </w:rPr>
      </w:pPr>
    </w:p>
    <w:p w14:paraId="443C5A02" w14:textId="77777777" w:rsidR="007A5E73" w:rsidRPr="006F6C9D" w:rsidRDefault="007A5E73" w:rsidP="00A36B1C">
      <w:pPr>
        <w:numPr>
          <w:ilvl w:val="0"/>
          <w:numId w:val="30"/>
        </w:numPr>
        <w:spacing w:line="276" w:lineRule="auto"/>
        <w:rPr>
          <w:sz w:val="24"/>
          <w:szCs w:val="24"/>
          <w:lang w:val="en-IN"/>
        </w:rPr>
      </w:pPr>
      <w:r w:rsidRPr="006F6C9D">
        <w:rPr>
          <w:sz w:val="24"/>
          <w:szCs w:val="24"/>
          <w:lang w:val="en-IN"/>
        </w:rPr>
        <w:t xml:space="preserve">V. P. </w:t>
      </w:r>
      <w:proofErr w:type="spellStart"/>
      <w:r w:rsidRPr="006F6C9D">
        <w:rPr>
          <w:sz w:val="24"/>
          <w:szCs w:val="24"/>
          <w:lang w:val="en-IN"/>
        </w:rPr>
        <w:t>Chinthan</w:t>
      </w:r>
      <w:proofErr w:type="spellEnd"/>
      <w:r w:rsidRPr="006F6C9D">
        <w:rPr>
          <w:sz w:val="24"/>
          <w:szCs w:val="24"/>
          <w:lang w:val="en-IN"/>
        </w:rPr>
        <w:t xml:space="preserve"> Memorial lecture, Chennai 23 October 2009</w:t>
      </w:r>
    </w:p>
    <w:p w14:paraId="5A55D199" w14:textId="77777777" w:rsidR="007A5E73" w:rsidRPr="006F6C9D" w:rsidRDefault="007A5E73" w:rsidP="00A36B1C">
      <w:pPr>
        <w:numPr>
          <w:ilvl w:val="0"/>
          <w:numId w:val="30"/>
        </w:numPr>
        <w:spacing w:line="276" w:lineRule="auto"/>
        <w:rPr>
          <w:sz w:val="24"/>
          <w:szCs w:val="24"/>
          <w:lang w:val="en-IN"/>
        </w:rPr>
      </w:pPr>
      <w:proofErr w:type="spellStart"/>
      <w:r w:rsidRPr="006F6C9D">
        <w:rPr>
          <w:sz w:val="24"/>
          <w:szCs w:val="24"/>
          <w:lang w:val="en-IN"/>
        </w:rPr>
        <w:t>Naren</w:t>
      </w:r>
      <w:proofErr w:type="spellEnd"/>
      <w:r w:rsidRPr="006F6C9D">
        <w:rPr>
          <w:sz w:val="24"/>
          <w:szCs w:val="24"/>
          <w:lang w:val="en-IN"/>
        </w:rPr>
        <w:t xml:space="preserve"> Sen Memorial Lecture, Kolkata 8 November 2009</w:t>
      </w:r>
    </w:p>
    <w:p w14:paraId="2956B060" w14:textId="77777777" w:rsidR="007A5E73" w:rsidRPr="006F6C9D" w:rsidRDefault="007A5E73" w:rsidP="00A36B1C">
      <w:pPr>
        <w:numPr>
          <w:ilvl w:val="0"/>
          <w:numId w:val="30"/>
        </w:numPr>
        <w:spacing w:line="276" w:lineRule="auto"/>
        <w:rPr>
          <w:sz w:val="24"/>
          <w:szCs w:val="24"/>
          <w:lang w:val="en-IN"/>
        </w:rPr>
      </w:pPr>
      <w:proofErr w:type="spellStart"/>
      <w:r w:rsidRPr="006F6C9D">
        <w:rPr>
          <w:sz w:val="24"/>
          <w:szCs w:val="24"/>
          <w:lang w:val="en-IN"/>
        </w:rPr>
        <w:t>Brajamohan</w:t>
      </w:r>
      <w:proofErr w:type="spellEnd"/>
      <w:r w:rsidRPr="006F6C9D">
        <w:rPr>
          <w:sz w:val="24"/>
          <w:szCs w:val="24"/>
          <w:lang w:val="en-IN"/>
        </w:rPr>
        <w:t xml:space="preserve"> </w:t>
      </w:r>
      <w:proofErr w:type="spellStart"/>
      <w:r w:rsidRPr="006F6C9D">
        <w:rPr>
          <w:sz w:val="24"/>
          <w:szCs w:val="24"/>
          <w:lang w:val="en-IN"/>
        </w:rPr>
        <w:t>Sarma</w:t>
      </w:r>
      <w:proofErr w:type="spellEnd"/>
      <w:r w:rsidRPr="006F6C9D">
        <w:rPr>
          <w:sz w:val="24"/>
          <w:szCs w:val="24"/>
          <w:lang w:val="en-IN"/>
        </w:rPr>
        <w:t xml:space="preserve"> Memorial Lecture, Guwahati 2 October 2010 “The political economy of hunger in 21</w:t>
      </w:r>
      <w:r w:rsidRPr="006F6C9D">
        <w:rPr>
          <w:sz w:val="24"/>
          <w:szCs w:val="24"/>
          <w:vertAlign w:val="superscript"/>
          <w:lang w:val="en-IN"/>
        </w:rPr>
        <w:t>st</w:t>
      </w:r>
      <w:r w:rsidRPr="006F6C9D">
        <w:rPr>
          <w:sz w:val="24"/>
          <w:szCs w:val="24"/>
          <w:lang w:val="en-IN"/>
        </w:rPr>
        <w:t xml:space="preserve"> century India”</w:t>
      </w:r>
    </w:p>
    <w:p w14:paraId="7DB92BE3" w14:textId="77777777" w:rsidR="007A5E73" w:rsidRPr="006F6C9D" w:rsidRDefault="007A5E73" w:rsidP="00A36B1C">
      <w:pPr>
        <w:numPr>
          <w:ilvl w:val="0"/>
          <w:numId w:val="30"/>
        </w:numPr>
        <w:spacing w:line="276" w:lineRule="auto"/>
        <w:rPr>
          <w:sz w:val="24"/>
          <w:szCs w:val="24"/>
          <w:lang w:val="en-IN"/>
        </w:rPr>
      </w:pPr>
      <w:r w:rsidRPr="006F6C9D">
        <w:rPr>
          <w:sz w:val="24"/>
          <w:szCs w:val="24"/>
          <w:lang w:val="en-IN"/>
        </w:rPr>
        <w:t>Acceptance Speech for ILO Decent Work Research Prize, International Labour Organisation Geneva, 11 November 2011 “Towards an employment-led strategy for economic development”</w:t>
      </w:r>
    </w:p>
    <w:p w14:paraId="43D59B93" w14:textId="77777777" w:rsidR="007A5E73" w:rsidRPr="006F6C9D" w:rsidRDefault="007A5E73" w:rsidP="00A36B1C">
      <w:pPr>
        <w:numPr>
          <w:ilvl w:val="0"/>
          <w:numId w:val="30"/>
        </w:numPr>
        <w:spacing w:line="276" w:lineRule="auto"/>
        <w:rPr>
          <w:sz w:val="24"/>
          <w:szCs w:val="24"/>
          <w:lang w:val="en-IN"/>
        </w:rPr>
      </w:pPr>
      <w:r w:rsidRPr="006F6C9D">
        <w:rPr>
          <w:sz w:val="24"/>
          <w:szCs w:val="24"/>
          <w:lang w:val="en-IN"/>
        </w:rPr>
        <w:t>Lancet Lecture 2011, University College London “Economic growth and women’s health outcomes: A deepening divide?” 28 November 2011</w:t>
      </w:r>
    </w:p>
    <w:p w14:paraId="74BE36D5" w14:textId="77777777" w:rsidR="007A5E73" w:rsidRPr="006F6C9D" w:rsidRDefault="007A5E73" w:rsidP="00A36B1C">
      <w:pPr>
        <w:numPr>
          <w:ilvl w:val="0"/>
          <w:numId w:val="30"/>
        </w:numPr>
        <w:spacing w:line="276" w:lineRule="auto"/>
        <w:rPr>
          <w:sz w:val="24"/>
          <w:szCs w:val="24"/>
          <w:lang w:val="en-IN"/>
        </w:rPr>
      </w:pPr>
      <w:r w:rsidRPr="006F6C9D">
        <w:rPr>
          <w:sz w:val="24"/>
          <w:szCs w:val="24"/>
          <w:lang w:val="en-IN"/>
        </w:rPr>
        <w:t>Ralph Miliband Lecture, London School of Economics, London, on “The emerging Left in the ‘emerging’ world”, 28 May 2012</w:t>
      </w:r>
    </w:p>
    <w:p w14:paraId="404A80D1" w14:textId="77777777" w:rsidR="007A5E73" w:rsidRPr="006F6C9D" w:rsidRDefault="007A5E73" w:rsidP="00A36B1C">
      <w:pPr>
        <w:numPr>
          <w:ilvl w:val="0"/>
          <w:numId w:val="30"/>
        </w:numPr>
        <w:spacing w:line="276" w:lineRule="auto"/>
        <w:rPr>
          <w:sz w:val="24"/>
          <w:szCs w:val="24"/>
          <w:lang w:val="en-IN"/>
        </w:rPr>
      </w:pPr>
      <w:proofErr w:type="spellStart"/>
      <w:r w:rsidRPr="006F6C9D">
        <w:rPr>
          <w:sz w:val="24"/>
          <w:szCs w:val="24"/>
          <w:lang w:val="en-IN"/>
        </w:rPr>
        <w:lastRenderedPageBreak/>
        <w:t>Financialisation</w:t>
      </w:r>
      <w:proofErr w:type="spellEnd"/>
      <w:r w:rsidRPr="006F6C9D">
        <w:rPr>
          <w:sz w:val="24"/>
          <w:szCs w:val="24"/>
          <w:lang w:val="en-IN"/>
        </w:rPr>
        <w:t xml:space="preserve"> and Development Series Closing Lecture on “Development in a time of financial crisis: How good is the bad news?</w:t>
      </w:r>
      <w:proofErr w:type="gramStart"/>
      <w:r w:rsidRPr="006F6C9D">
        <w:rPr>
          <w:sz w:val="24"/>
          <w:szCs w:val="24"/>
          <w:lang w:val="en-IN"/>
        </w:rPr>
        <w:t>” ,</w:t>
      </w:r>
      <w:proofErr w:type="gramEnd"/>
      <w:r w:rsidRPr="006F6C9D">
        <w:rPr>
          <w:sz w:val="24"/>
          <w:szCs w:val="24"/>
          <w:lang w:val="en-IN"/>
        </w:rPr>
        <w:t xml:space="preserve"> International Institute of Social Studies, Erasmus University, The Hague, Netherlands, 12 June 2012</w:t>
      </w:r>
    </w:p>
    <w:p w14:paraId="053C9A16" w14:textId="77777777" w:rsidR="007A5E73" w:rsidRPr="006F6C9D" w:rsidRDefault="007A5E73" w:rsidP="00A36B1C">
      <w:pPr>
        <w:numPr>
          <w:ilvl w:val="0"/>
          <w:numId w:val="30"/>
        </w:numPr>
        <w:spacing w:line="276" w:lineRule="auto"/>
        <w:rPr>
          <w:sz w:val="24"/>
          <w:szCs w:val="24"/>
          <w:lang w:val="en-IN"/>
        </w:rPr>
      </w:pPr>
      <w:r w:rsidRPr="006F6C9D">
        <w:rPr>
          <w:sz w:val="24"/>
          <w:szCs w:val="24"/>
          <w:lang w:val="en-IN"/>
        </w:rPr>
        <w:t xml:space="preserve">Lectio </w:t>
      </w:r>
      <w:proofErr w:type="spellStart"/>
      <w:r w:rsidRPr="006F6C9D">
        <w:rPr>
          <w:sz w:val="24"/>
          <w:szCs w:val="24"/>
          <w:lang w:val="en-IN"/>
        </w:rPr>
        <w:t>Magistralis</w:t>
      </w:r>
      <w:proofErr w:type="spellEnd"/>
      <w:r w:rsidRPr="006F6C9D">
        <w:rPr>
          <w:sz w:val="24"/>
          <w:szCs w:val="24"/>
          <w:lang w:val="en-IN"/>
        </w:rPr>
        <w:t xml:space="preserve">, on “Social protection and development for a better world”, </w:t>
      </w:r>
      <w:proofErr w:type="spellStart"/>
      <w:r w:rsidRPr="006F6C9D">
        <w:rPr>
          <w:sz w:val="24"/>
          <w:szCs w:val="24"/>
          <w:lang w:val="en-IN"/>
        </w:rPr>
        <w:t>Lelio</w:t>
      </w:r>
      <w:proofErr w:type="spellEnd"/>
      <w:r w:rsidRPr="006F6C9D">
        <w:rPr>
          <w:sz w:val="24"/>
          <w:szCs w:val="24"/>
          <w:lang w:val="en-IN"/>
        </w:rPr>
        <w:t xml:space="preserve"> Basso Foundation, Rome, 15 June 2012.</w:t>
      </w:r>
    </w:p>
    <w:p w14:paraId="00EFEE66" w14:textId="77777777" w:rsidR="007A5E73" w:rsidRPr="006F6C9D" w:rsidRDefault="007A5E73" w:rsidP="00A36B1C">
      <w:pPr>
        <w:numPr>
          <w:ilvl w:val="0"/>
          <w:numId w:val="30"/>
        </w:numPr>
        <w:spacing w:line="276" w:lineRule="auto"/>
        <w:rPr>
          <w:rFonts w:eastAsia="Arial Unicode MS"/>
          <w:color w:val="000000"/>
          <w:sz w:val="24"/>
          <w:szCs w:val="24"/>
          <w:u w:color="000000"/>
          <w:lang w:val="en-IN"/>
        </w:rPr>
      </w:pPr>
      <w:r w:rsidRPr="006F6C9D">
        <w:rPr>
          <w:rFonts w:eastAsia="Arial Unicode MS"/>
          <w:color w:val="000000"/>
          <w:sz w:val="24"/>
          <w:szCs w:val="24"/>
          <w:u w:color="000000"/>
          <w:lang w:val="en-IN"/>
        </w:rPr>
        <w:t xml:space="preserve">Special Lecture on “The global economic crisis and alternative economic trajectories”, Festival </w:t>
      </w:r>
      <w:proofErr w:type="spellStart"/>
      <w:r w:rsidRPr="006F6C9D">
        <w:rPr>
          <w:rFonts w:eastAsia="Arial Unicode MS"/>
          <w:color w:val="000000"/>
          <w:sz w:val="24"/>
          <w:szCs w:val="24"/>
          <w:u w:color="000000"/>
          <w:lang w:val="en-IN"/>
        </w:rPr>
        <w:t>Internazionale</w:t>
      </w:r>
      <w:proofErr w:type="spellEnd"/>
      <w:r w:rsidRPr="006F6C9D">
        <w:rPr>
          <w:rFonts w:eastAsia="Arial Unicode MS"/>
          <w:color w:val="000000"/>
          <w:sz w:val="24"/>
          <w:szCs w:val="24"/>
          <w:u w:color="000000"/>
          <w:lang w:val="en-IN"/>
        </w:rPr>
        <w:t xml:space="preserve">, Ferrara, Italy, 5 October 2012.  </w:t>
      </w:r>
    </w:p>
    <w:p w14:paraId="0F997F92" w14:textId="77777777" w:rsidR="007A5E73" w:rsidRPr="006F6C9D" w:rsidRDefault="007A5E73" w:rsidP="00A36B1C">
      <w:pPr>
        <w:numPr>
          <w:ilvl w:val="0"/>
          <w:numId w:val="30"/>
        </w:numPr>
        <w:spacing w:line="276" w:lineRule="auto"/>
        <w:rPr>
          <w:sz w:val="24"/>
          <w:szCs w:val="24"/>
          <w:lang w:val="en-IN"/>
        </w:rPr>
      </w:pPr>
      <w:r w:rsidRPr="006F6C9D">
        <w:rPr>
          <w:sz w:val="24"/>
          <w:szCs w:val="24"/>
          <w:lang w:val="en-IN"/>
        </w:rPr>
        <w:t>K. Ramachandran Nair Memorial Lecture on “Prospects for global capitalism”, University of Kerala, Trivandrum, 8 February 2013.</w:t>
      </w:r>
    </w:p>
    <w:p w14:paraId="0EBFC694" w14:textId="77777777" w:rsidR="007A5E73" w:rsidRPr="006F6C9D" w:rsidRDefault="007A5E73" w:rsidP="00A36B1C">
      <w:pPr>
        <w:numPr>
          <w:ilvl w:val="0"/>
          <w:numId w:val="30"/>
        </w:numPr>
        <w:spacing w:line="276" w:lineRule="auto"/>
        <w:rPr>
          <w:sz w:val="24"/>
          <w:szCs w:val="24"/>
          <w:lang w:val="en-IN"/>
        </w:rPr>
      </w:pPr>
      <w:r w:rsidRPr="006F6C9D">
        <w:rPr>
          <w:sz w:val="24"/>
          <w:szCs w:val="24"/>
          <w:lang w:val="en-IN"/>
        </w:rPr>
        <w:t xml:space="preserve">Special lecture on "The economic context of violence against women in India", </w:t>
      </w:r>
      <w:proofErr w:type="spellStart"/>
      <w:r w:rsidRPr="006F6C9D">
        <w:rPr>
          <w:sz w:val="24"/>
          <w:szCs w:val="24"/>
          <w:lang w:val="en-IN"/>
        </w:rPr>
        <w:t>Savitribhai</w:t>
      </w:r>
      <w:proofErr w:type="spellEnd"/>
      <w:r w:rsidRPr="006F6C9D">
        <w:rPr>
          <w:sz w:val="24"/>
          <w:szCs w:val="24"/>
          <w:lang w:val="en-IN"/>
        </w:rPr>
        <w:t xml:space="preserve"> Phule Centre for Women's Studies, University of Pune, 18 March 2013.</w:t>
      </w:r>
    </w:p>
    <w:p w14:paraId="6E31E621" w14:textId="77777777" w:rsidR="007A5E73" w:rsidRPr="006F6C9D" w:rsidRDefault="007A5E73" w:rsidP="00A36B1C">
      <w:pPr>
        <w:numPr>
          <w:ilvl w:val="0"/>
          <w:numId w:val="30"/>
        </w:numPr>
        <w:spacing w:line="276" w:lineRule="auto"/>
        <w:rPr>
          <w:sz w:val="24"/>
          <w:szCs w:val="24"/>
          <w:lang w:val="en-IN"/>
        </w:rPr>
      </w:pPr>
      <w:r w:rsidRPr="006F6C9D">
        <w:rPr>
          <w:sz w:val="24"/>
          <w:szCs w:val="24"/>
          <w:lang w:val="en-IN"/>
        </w:rPr>
        <w:t>Plenary Address on "Food crisis and financial speculation in commodities: The implications for Africa", Nyerere Intellectual Festival, University of Dar es Salaam, Tanzania, 10-12 April 2013.</w:t>
      </w:r>
    </w:p>
    <w:p w14:paraId="0B5677B1" w14:textId="77777777" w:rsidR="007A5E73" w:rsidRPr="006F6C9D" w:rsidRDefault="007A5E73" w:rsidP="00A36B1C">
      <w:pPr>
        <w:numPr>
          <w:ilvl w:val="0"/>
          <w:numId w:val="30"/>
        </w:numPr>
        <w:spacing w:line="276" w:lineRule="auto"/>
        <w:rPr>
          <w:sz w:val="24"/>
          <w:szCs w:val="24"/>
          <w:lang w:val="en-IN"/>
        </w:rPr>
      </w:pPr>
      <w:r w:rsidRPr="006F6C9D">
        <w:rPr>
          <w:sz w:val="24"/>
          <w:szCs w:val="24"/>
          <w:lang w:val="en-IN"/>
        </w:rPr>
        <w:t xml:space="preserve"> Special Public Lecture at the Annual Congress of the Indian Academy of Sciences, “Demographic dividend or ticking time bomb?”, Chandigarh, 8 November 2013.</w:t>
      </w:r>
    </w:p>
    <w:p w14:paraId="0F3A6831" w14:textId="77777777" w:rsidR="007A5E73" w:rsidRPr="006F6C9D" w:rsidRDefault="007A5E73" w:rsidP="00A36B1C">
      <w:pPr>
        <w:numPr>
          <w:ilvl w:val="0"/>
          <w:numId w:val="30"/>
        </w:numPr>
        <w:spacing w:line="276" w:lineRule="auto"/>
        <w:rPr>
          <w:sz w:val="24"/>
          <w:szCs w:val="24"/>
          <w:lang w:val="en-IN"/>
        </w:rPr>
      </w:pPr>
      <w:r w:rsidRPr="006F6C9D">
        <w:rPr>
          <w:sz w:val="24"/>
          <w:szCs w:val="24"/>
          <w:lang w:val="en-IN"/>
        </w:rPr>
        <w:t xml:space="preserve"> Presidential Address, 55</w:t>
      </w:r>
      <w:r w:rsidRPr="006F6C9D">
        <w:rPr>
          <w:sz w:val="24"/>
          <w:szCs w:val="24"/>
          <w:vertAlign w:val="superscript"/>
          <w:lang w:val="en-IN"/>
        </w:rPr>
        <w:t>th</w:t>
      </w:r>
      <w:r w:rsidRPr="006F6C9D">
        <w:rPr>
          <w:sz w:val="24"/>
          <w:szCs w:val="24"/>
          <w:lang w:val="en-IN"/>
        </w:rPr>
        <w:t xml:space="preserve"> Annual Conference of the Indian Society for Labour Economics, JNU, New Delhi Dec 16-18 2013, on “The curious case of the jobs that did not appear: Structural change, employment and social patterns in India”, 16 December 2013.</w:t>
      </w:r>
    </w:p>
    <w:p w14:paraId="4EBBDDB1" w14:textId="77777777" w:rsidR="007A5E73" w:rsidRPr="006F6C9D" w:rsidRDefault="007A5E73" w:rsidP="00A36B1C">
      <w:pPr>
        <w:numPr>
          <w:ilvl w:val="0"/>
          <w:numId w:val="30"/>
        </w:numPr>
        <w:spacing w:line="276" w:lineRule="auto"/>
        <w:rPr>
          <w:sz w:val="24"/>
          <w:szCs w:val="24"/>
          <w:lang w:val="en-IN"/>
        </w:rPr>
      </w:pPr>
      <w:r w:rsidRPr="006F6C9D">
        <w:rPr>
          <w:sz w:val="24"/>
          <w:szCs w:val="24"/>
          <w:lang w:val="en-IN"/>
        </w:rPr>
        <w:t xml:space="preserve"> United Nations Public Lecture, “The invisible workers: Rights, justice and dignity for domestic workers”, UN India, Scope Convention Complex, Lodhi Road, New Delhi, 1 March 2014.</w:t>
      </w:r>
    </w:p>
    <w:p w14:paraId="1834AA7E" w14:textId="77777777" w:rsidR="007A5E73" w:rsidRPr="006F6C9D" w:rsidRDefault="007A5E73" w:rsidP="00A36B1C">
      <w:pPr>
        <w:numPr>
          <w:ilvl w:val="0"/>
          <w:numId w:val="30"/>
        </w:numPr>
        <w:spacing w:line="276" w:lineRule="auto"/>
        <w:rPr>
          <w:sz w:val="24"/>
          <w:szCs w:val="24"/>
          <w:lang w:val="en-IN"/>
        </w:rPr>
      </w:pPr>
      <w:r w:rsidRPr="006F6C9D">
        <w:rPr>
          <w:sz w:val="24"/>
          <w:szCs w:val="24"/>
          <w:lang w:val="en-IN"/>
        </w:rPr>
        <w:t xml:space="preserve"> Jyoti </w:t>
      </w:r>
      <w:proofErr w:type="spellStart"/>
      <w:r w:rsidRPr="006F6C9D">
        <w:rPr>
          <w:sz w:val="24"/>
          <w:szCs w:val="24"/>
          <w:lang w:val="en-IN"/>
        </w:rPr>
        <w:t>Basu</w:t>
      </w:r>
      <w:proofErr w:type="spellEnd"/>
      <w:r w:rsidRPr="006F6C9D">
        <w:rPr>
          <w:sz w:val="24"/>
          <w:szCs w:val="24"/>
          <w:lang w:val="en-IN"/>
        </w:rPr>
        <w:t xml:space="preserve"> Centenary Lecture, Jalpaiguri, West Bengal, 12 March 2014</w:t>
      </w:r>
    </w:p>
    <w:p w14:paraId="377D596C" w14:textId="77777777" w:rsidR="007A5E73" w:rsidRPr="006F6C9D" w:rsidRDefault="007A5E73" w:rsidP="00A36B1C">
      <w:pPr>
        <w:numPr>
          <w:ilvl w:val="0"/>
          <w:numId w:val="30"/>
        </w:numPr>
        <w:spacing w:line="276" w:lineRule="auto"/>
        <w:rPr>
          <w:sz w:val="24"/>
          <w:szCs w:val="24"/>
          <w:lang w:val="en-IN"/>
        </w:rPr>
      </w:pPr>
      <w:r w:rsidRPr="006F6C9D">
        <w:rPr>
          <w:sz w:val="24"/>
          <w:szCs w:val="24"/>
          <w:lang w:val="en-IN"/>
        </w:rPr>
        <w:t xml:space="preserve"> KR Narayanan Memorial Lecture, "The uses of otherness: Making sense of inclusion and exclusion in India's development", 27 March 2014, Jamia </w:t>
      </w:r>
      <w:proofErr w:type="spellStart"/>
      <w:r w:rsidRPr="006F6C9D">
        <w:rPr>
          <w:sz w:val="24"/>
          <w:szCs w:val="24"/>
          <w:lang w:val="en-IN"/>
        </w:rPr>
        <w:t>Millia</w:t>
      </w:r>
      <w:proofErr w:type="spellEnd"/>
      <w:r w:rsidRPr="006F6C9D">
        <w:rPr>
          <w:sz w:val="24"/>
          <w:szCs w:val="24"/>
          <w:lang w:val="en-IN"/>
        </w:rPr>
        <w:t xml:space="preserve"> Islamia, New Delhi.</w:t>
      </w:r>
    </w:p>
    <w:p w14:paraId="5EDC602B" w14:textId="77777777" w:rsidR="007A5E73" w:rsidRPr="006F6C9D" w:rsidRDefault="007A5E73" w:rsidP="00A36B1C">
      <w:pPr>
        <w:numPr>
          <w:ilvl w:val="0"/>
          <w:numId w:val="30"/>
        </w:numPr>
        <w:spacing w:line="276" w:lineRule="auto"/>
        <w:rPr>
          <w:sz w:val="24"/>
          <w:szCs w:val="24"/>
          <w:lang w:val="en-IN"/>
        </w:rPr>
      </w:pPr>
      <w:r w:rsidRPr="006F6C9D">
        <w:rPr>
          <w:sz w:val="24"/>
          <w:szCs w:val="24"/>
          <w:lang w:val="en-IN"/>
        </w:rPr>
        <w:t xml:space="preserve"> Michael </w:t>
      </w:r>
      <w:proofErr w:type="spellStart"/>
      <w:r w:rsidRPr="006F6C9D">
        <w:rPr>
          <w:sz w:val="24"/>
          <w:szCs w:val="24"/>
          <w:lang w:val="en-IN"/>
        </w:rPr>
        <w:t>Sprinker</w:t>
      </w:r>
      <w:proofErr w:type="spellEnd"/>
      <w:r w:rsidRPr="006F6C9D">
        <w:rPr>
          <w:sz w:val="24"/>
          <w:szCs w:val="24"/>
          <w:lang w:val="en-IN"/>
        </w:rPr>
        <w:t xml:space="preserve"> Memorial Lecture, “In search of the Indian Bourgeoisie: On the trail of Michael </w:t>
      </w:r>
      <w:proofErr w:type="spellStart"/>
      <w:r w:rsidRPr="006F6C9D">
        <w:rPr>
          <w:sz w:val="24"/>
          <w:szCs w:val="24"/>
          <w:lang w:val="en-IN"/>
        </w:rPr>
        <w:t>Sprinker</w:t>
      </w:r>
      <w:proofErr w:type="spellEnd"/>
      <w:r w:rsidRPr="006F6C9D">
        <w:rPr>
          <w:sz w:val="24"/>
          <w:szCs w:val="24"/>
          <w:lang w:val="en-IN"/>
        </w:rPr>
        <w:t xml:space="preserve"> following Proust”, Institute of Development Studies, Kolkata, 1 August 2014.</w:t>
      </w:r>
    </w:p>
    <w:p w14:paraId="47624CF4" w14:textId="77777777" w:rsidR="007A5E73" w:rsidRPr="006F6C9D" w:rsidRDefault="007A5E73" w:rsidP="00A36B1C">
      <w:pPr>
        <w:numPr>
          <w:ilvl w:val="0"/>
          <w:numId w:val="30"/>
        </w:numPr>
        <w:spacing w:line="276" w:lineRule="auto"/>
        <w:rPr>
          <w:sz w:val="24"/>
          <w:szCs w:val="24"/>
          <w:lang w:val="en-IN"/>
        </w:rPr>
      </w:pPr>
      <w:r w:rsidRPr="006F6C9D">
        <w:rPr>
          <w:sz w:val="24"/>
          <w:szCs w:val="24"/>
          <w:lang w:val="en-IN"/>
        </w:rPr>
        <w:t>TG Narayanan Memorial Lecture, “Time poverty and the poverty of economics”, Asian College of Journalism, Chennai, 11 December 2014.</w:t>
      </w:r>
    </w:p>
    <w:p w14:paraId="212F05BC" w14:textId="77777777" w:rsidR="007A5E73" w:rsidRPr="006F6C9D" w:rsidRDefault="007A5E73" w:rsidP="00A36B1C">
      <w:pPr>
        <w:numPr>
          <w:ilvl w:val="0"/>
          <w:numId w:val="30"/>
        </w:numPr>
        <w:spacing w:line="276" w:lineRule="auto"/>
        <w:rPr>
          <w:sz w:val="24"/>
          <w:szCs w:val="24"/>
          <w:lang w:val="en-IN"/>
        </w:rPr>
      </w:pPr>
      <w:r w:rsidRPr="006F6C9D">
        <w:rPr>
          <w:sz w:val="24"/>
          <w:szCs w:val="24"/>
          <w:lang w:val="en-IN"/>
        </w:rPr>
        <w:t xml:space="preserve">Acceptance speech for Malcolm </w:t>
      </w:r>
      <w:proofErr w:type="spellStart"/>
      <w:r w:rsidRPr="006F6C9D">
        <w:rPr>
          <w:sz w:val="24"/>
          <w:szCs w:val="24"/>
          <w:lang w:val="en-IN"/>
        </w:rPr>
        <w:t>Adisheshaiah</w:t>
      </w:r>
      <w:proofErr w:type="spellEnd"/>
      <w:r w:rsidRPr="006F6C9D">
        <w:rPr>
          <w:sz w:val="24"/>
          <w:szCs w:val="24"/>
          <w:lang w:val="en-IN"/>
        </w:rPr>
        <w:t xml:space="preserve"> Award, “Emerging markets and development – is there a contradiction?”, 21 November 2015, Madras Institute of Development Studies, Chennai. </w:t>
      </w:r>
    </w:p>
    <w:p w14:paraId="23FBAFA7" w14:textId="77777777" w:rsidR="007A5E73" w:rsidRDefault="007A5E73" w:rsidP="00A36B1C">
      <w:pPr>
        <w:pStyle w:val="ListParagraph"/>
        <w:numPr>
          <w:ilvl w:val="0"/>
          <w:numId w:val="30"/>
        </w:numPr>
        <w:spacing w:after="160" w:line="276" w:lineRule="auto"/>
        <w:contextualSpacing/>
        <w:rPr>
          <w:bCs/>
          <w:sz w:val="24"/>
          <w:szCs w:val="24"/>
        </w:rPr>
      </w:pPr>
      <w:r w:rsidRPr="006F6C9D">
        <w:rPr>
          <w:bCs/>
          <w:sz w:val="24"/>
          <w:szCs w:val="24"/>
        </w:rPr>
        <w:t xml:space="preserve">“The future of work”, Special Forum at International Labour Office, Geneva, 19 January 2016. </w:t>
      </w:r>
    </w:p>
    <w:p w14:paraId="098E4F8C" w14:textId="0D2B5A12" w:rsidR="007A5E73" w:rsidRDefault="00134403" w:rsidP="00A36B1C">
      <w:pPr>
        <w:pStyle w:val="ListParagraph"/>
        <w:numPr>
          <w:ilvl w:val="0"/>
          <w:numId w:val="30"/>
        </w:numPr>
        <w:spacing w:after="160" w:line="276" w:lineRule="auto"/>
        <w:contextualSpacing/>
        <w:rPr>
          <w:bCs/>
          <w:sz w:val="24"/>
          <w:szCs w:val="24"/>
        </w:rPr>
      </w:pPr>
      <w:r>
        <w:rPr>
          <w:bCs/>
          <w:sz w:val="24"/>
          <w:szCs w:val="24"/>
        </w:rPr>
        <w:t xml:space="preserve">IDS Lecture, </w:t>
      </w:r>
      <w:r w:rsidR="007A5E73">
        <w:rPr>
          <w:bCs/>
          <w:sz w:val="24"/>
          <w:szCs w:val="24"/>
        </w:rPr>
        <w:t xml:space="preserve">“Growth and inequality in India and China”, </w:t>
      </w:r>
      <w:r>
        <w:rPr>
          <w:bCs/>
          <w:sz w:val="24"/>
          <w:szCs w:val="24"/>
        </w:rPr>
        <w:t xml:space="preserve">University of </w:t>
      </w:r>
      <w:r w:rsidR="007A5E73">
        <w:rPr>
          <w:bCs/>
          <w:sz w:val="24"/>
          <w:szCs w:val="24"/>
        </w:rPr>
        <w:t>Sussex, 1 July 2017</w:t>
      </w:r>
    </w:p>
    <w:p w14:paraId="338E51FA" w14:textId="39A48672" w:rsidR="007A5E73" w:rsidRPr="005041BA" w:rsidRDefault="007A5E73" w:rsidP="00A36B1C">
      <w:pPr>
        <w:pStyle w:val="ListParagraph"/>
        <w:numPr>
          <w:ilvl w:val="0"/>
          <w:numId w:val="30"/>
        </w:numPr>
        <w:spacing w:after="160" w:line="276" w:lineRule="auto"/>
        <w:contextualSpacing/>
        <w:rPr>
          <w:bCs/>
          <w:sz w:val="24"/>
          <w:szCs w:val="24"/>
        </w:rPr>
      </w:pPr>
      <w:r w:rsidRPr="006F6C9D">
        <w:rPr>
          <w:sz w:val="24"/>
          <w:szCs w:val="24"/>
          <w:lang w:bidi="he-IL"/>
        </w:rPr>
        <w:t>“The uses and abuses of inequality”, Amartya Sen Lecture, Human Development and Capability Association Annual Conference, Cape Town South Africa, 6 September 2017</w:t>
      </w:r>
    </w:p>
    <w:p w14:paraId="77C68366" w14:textId="442EE196" w:rsidR="005041BA" w:rsidRPr="005E573D" w:rsidRDefault="005041BA" w:rsidP="00A36B1C">
      <w:pPr>
        <w:pStyle w:val="ListParagraph"/>
        <w:numPr>
          <w:ilvl w:val="0"/>
          <w:numId w:val="30"/>
        </w:numPr>
        <w:spacing w:after="160" w:line="276" w:lineRule="auto"/>
        <w:contextualSpacing/>
        <w:rPr>
          <w:bCs/>
          <w:sz w:val="24"/>
          <w:szCs w:val="24"/>
        </w:rPr>
      </w:pPr>
      <w:r>
        <w:rPr>
          <w:sz w:val="24"/>
          <w:szCs w:val="24"/>
          <w:lang w:bidi="he-IL"/>
        </w:rPr>
        <w:t xml:space="preserve">“The enigma of employment generation” </w:t>
      </w:r>
      <w:r w:rsidR="005E573D">
        <w:rPr>
          <w:sz w:val="24"/>
          <w:szCs w:val="24"/>
          <w:lang w:bidi="he-IL"/>
        </w:rPr>
        <w:t>Foundation Day</w:t>
      </w:r>
      <w:r>
        <w:rPr>
          <w:sz w:val="24"/>
          <w:szCs w:val="24"/>
          <w:lang w:bidi="he-IL"/>
        </w:rPr>
        <w:t xml:space="preserve"> Lecture, Jadavpur University Kolkata, 9 January 2018.</w:t>
      </w:r>
    </w:p>
    <w:p w14:paraId="57C5812C" w14:textId="77777777" w:rsidR="00C75BDD" w:rsidRPr="00C75BDD" w:rsidRDefault="005E573D" w:rsidP="00A36B1C">
      <w:pPr>
        <w:pStyle w:val="ListParagraph"/>
        <w:numPr>
          <w:ilvl w:val="0"/>
          <w:numId w:val="30"/>
        </w:numPr>
        <w:spacing w:after="160" w:line="276" w:lineRule="auto"/>
        <w:contextualSpacing/>
        <w:rPr>
          <w:bCs/>
          <w:sz w:val="24"/>
          <w:szCs w:val="24"/>
        </w:rPr>
      </w:pPr>
      <w:r>
        <w:rPr>
          <w:sz w:val="24"/>
          <w:szCs w:val="24"/>
          <w:lang w:bidi="he-IL"/>
        </w:rPr>
        <w:t xml:space="preserve">Sam </w:t>
      </w:r>
      <w:proofErr w:type="spellStart"/>
      <w:r>
        <w:rPr>
          <w:sz w:val="24"/>
          <w:szCs w:val="24"/>
          <w:lang w:bidi="he-IL"/>
        </w:rPr>
        <w:t>Moyo</w:t>
      </w:r>
      <w:proofErr w:type="spellEnd"/>
      <w:r>
        <w:rPr>
          <w:sz w:val="24"/>
          <w:szCs w:val="24"/>
          <w:lang w:bidi="he-IL"/>
        </w:rPr>
        <w:t xml:space="preserve"> Memorial Lecture, “Rethinking social sciences in the developing world”, New Delhi 21 February 2018</w:t>
      </w:r>
      <w:r w:rsidR="00C75BDD">
        <w:rPr>
          <w:sz w:val="24"/>
          <w:szCs w:val="24"/>
          <w:lang w:bidi="he-IL"/>
        </w:rPr>
        <w:t>.</w:t>
      </w:r>
    </w:p>
    <w:p w14:paraId="559111C8" w14:textId="08CA8B57" w:rsidR="005E573D" w:rsidRPr="00286641" w:rsidRDefault="00C75BDD" w:rsidP="00A36B1C">
      <w:pPr>
        <w:pStyle w:val="ListParagraph"/>
        <w:numPr>
          <w:ilvl w:val="0"/>
          <w:numId w:val="30"/>
        </w:numPr>
        <w:spacing w:after="160" w:line="276" w:lineRule="auto"/>
        <w:contextualSpacing/>
        <w:rPr>
          <w:bCs/>
          <w:sz w:val="24"/>
          <w:szCs w:val="24"/>
        </w:rPr>
      </w:pPr>
      <w:r>
        <w:rPr>
          <w:sz w:val="24"/>
          <w:szCs w:val="24"/>
          <w:lang w:bidi="he-IL"/>
        </w:rPr>
        <w:lastRenderedPageBreak/>
        <w:t xml:space="preserve">“Public education in a neoliberal economy”, Annual Lecture for Bharat Gyan Vigyan Samiti, Ranchi Jharkhand, 7 April 2018. </w:t>
      </w:r>
      <w:r w:rsidR="005E573D">
        <w:rPr>
          <w:sz w:val="24"/>
          <w:szCs w:val="24"/>
          <w:lang w:bidi="he-IL"/>
        </w:rPr>
        <w:t xml:space="preserve"> </w:t>
      </w:r>
    </w:p>
    <w:p w14:paraId="1F5555F7" w14:textId="3E2B9B00" w:rsidR="00286641" w:rsidRPr="00286641" w:rsidRDefault="00286641" w:rsidP="00A36B1C">
      <w:pPr>
        <w:pStyle w:val="ListParagraph"/>
        <w:numPr>
          <w:ilvl w:val="0"/>
          <w:numId w:val="30"/>
        </w:numPr>
        <w:spacing w:after="160" w:line="276" w:lineRule="auto"/>
        <w:contextualSpacing/>
        <w:rPr>
          <w:bCs/>
          <w:sz w:val="24"/>
          <w:szCs w:val="24"/>
        </w:rPr>
      </w:pPr>
      <w:r>
        <w:rPr>
          <w:sz w:val="24"/>
          <w:szCs w:val="24"/>
          <w:lang w:bidi="he-IL"/>
        </w:rPr>
        <w:t xml:space="preserve">“The role of government in employment generation”, Annual Public Lecture for </w:t>
      </w:r>
      <w:proofErr w:type="spellStart"/>
      <w:r>
        <w:rPr>
          <w:sz w:val="24"/>
          <w:szCs w:val="24"/>
          <w:lang w:bidi="he-IL"/>
        </w:rPr>
        <w:t>Vichar</w:t>
      </w:r>
      <w:proofErr w:type="spellEnd"/>
      <w:r>
        <w:rPr>
          <w:sz w:val="24"/>
          <w:szCs w:val="24"/>
          <w:lang w:bidi="he-IL"/>
        </w:rPr>
        <w:t xml:space="preserve"> </w:t>
      </w:r>
      <w:proofErr w:type="spellStart"/>
      <w:r>
        <w:rPr>
          <w:sz w:val="24"/>
          <w:szCs w:val="24"/>
          <w:lang w:bidi="he-IL"/>
        </w:rPr>
        <w:t>Vivedh</w:t>
      </w:r>
      <w:proofErr w:type="spellEnd"/>
      <w:r>
        <w:rPr>
          <w:sz w:val="24"/>
          <w:szCs w:val="24"/>
          <w:lang w:bidi="he-IL"/>
        </w:rPr>
        <w:t xml:space="preserve"> </w:t>
      </w:r>
      <w:proofErr w:type="spellStart"/>
      <w:r>
        <w:rPr>
          <w:sz w:val="24"/>
          <w:szCs w:val="24"/>
          <w:lang w:bidi="he-IL"/>
        </w:rPr>
        <w:t>Manch</w:t>
      </w:r>
      <w:proofErr w:type="spellEnd"/>
      <w:r>
        <w:rPr>
          <w:sz w:val="24"/>
          <w:szCs w:val="24"/>
          <w:lang w:bidi="he-IL"/>
        </w:rPr>
        <w:t>, Pune, 12 January 2019.</w:t>
      </w:r>
    </w:p>
    <w:p w14:paraId="29E6247F" w14:textId="17BFC251" w:rsidR="00286641" w:rsidRPr="00A36B1C" w:rsidRDefault="00286641" w:rsidP="00A36B1C">
      <w:pPr>
        <w:pStyle w:val="ListParagraph"/>
        <w:numPr>
          <w:ilvl w:val="0"/>
          <w:numId w:val="30"/>
        </w:numPr>
        <w:spacing w:after="160" w:line="276" w:lineRule="auto"/>
        <w:contextualSpacing/>
        <w:rPr>
          <w:bCs/>
          <w:sz w:val="24"/>
          <w:szCs w:val="24"/>
        </w:rPr>
      </w:pPr>
      <w:r>
        <w:rPr>
          <w:sz w:val="24"/>
          <w:szCs w:val="24"/>
          <w:lang w:bidi="he-IL"/>
        </w:rPr>
        <w:t>“The roots of the agrarian crisis in India and the way forward”, Foundation Day Lecture, AN Sinha Institute Patna, 31 January 2019.</w:t>
      </w:r>
    </w:p>
    <w:p w14:paraId="575F99B0" w14:textId="77777777" w:rsidR="0060646E" w:rsidRPr="0060646E" w:rsidRDefault="00A36B1C" w:rsidP="00A36B1C">
      <w:pPr>
        <w:pStyle w:val="ListParagraph"/>
        <w:numPr>
          <w:ilvl w:val="0"/>
          <w:numId w:val="30"/>
        </w:numPr>
        <w:spacing w:after="160" w:line="276" w:lineRule="auto"/>
        <w:contextualSpacing/>
        <w:rPr>
          <w:bCs/>
          <w:sz w:val="24"/>
          <w:szCs w:val="24"/>
        </w:rPr>
      </w:pPr>
      <w:r>
        <w:rPr>
          <w:sz w:val="24"/>
          <w:szCs w:val="24"/>
          <w:lang w:bidi="he-IL"/>
        </w:rPr>
        <w:t>“The economic implications of universal child grants”, ILO-UNCEF Social Protection Convention, Geneva 6 February 2019.</w:t>
      </w:r>
    </w:p>
    <w:p w14:paraId="166AB72F" w14:textId="47A87076" w:rsidR="0060646E" w:rsidRPr="00150BCC" w:rsidRDefault="0060646E" w:rsidP="00A36B1C">
      <w:pPr>
        <w:pStyle w:val="ListParagraph"/>
        <w:numPr>
          <w:ilvl w:val="0"/>
          <w:numId w:val="30"/>
        </w:numPr>
        <w:spacing w:after="160" w:line="276" w:lineRule="auto"/>
        <w:contextualSpacing/>
        <w:rPr>
          <w:bCs/>
          <w:sz w:val="24"/>
          <w:szCs w:val="24"/>
        </w:rPr>
      </w:pPr>
      <w:r>
        <w:rPr>
          <w:sz w:val="24"/>
          <w:szCs w:val="24"/>
          <w:lang w:bidi="he-IL"/>
        </w:rPr>
        <w:t>Opening and closing plenary addresses at International Social Forum, UK Labour Party and SOAS, University of London, 13-14 June 2019.</w:t>
      </w:r>
    </w:p>
    <w:p w14:paraId="23EF29DD" w14:textId="7471F150" w:rsidR="00150BCC" w:rsidRPr="000476C3" w:rsidRDefault="00150BCC" w:rsidP="00A36B1C">
      <w:pPr>
        <w:pStyle w:val="ListParagraph"/>
        <w:numPr>
          <w:ilvl w:val="0"/>
          <w:numId w:val="30"/>
        </w:numPr>
        <w:spacing w:after="160" w:line="276" w:lineRule="auto"/>
        <w:contextualSpacing/>
        <w:rPr>
          <w:bCs/>
          <w:sz w:val="24"/>
          <w:szCs w:val="24"/>
        </w:rPr>
      </w:pPr>
      <w:r>
        <w:rPr>
          <w:sz w:val="24"/>
          <w:szCs w:val="24"/>
          <w:lang w:bidi="he-IL"/>
        </w:rPr>
        <w:t>Special address on “</w:t>
      </w:r>
      <w:r w:rsidRPr="00150BCC">
        <w:rPr>
          <w:sz w:val="24"/>
          <w:szCs w:val="24"/>
          <w:lang w:bidi="he-IL"/>
        </w:rPr>
        <w:t>Care, the macroeconomy and women’s work</w:t>
      </w:r>
      <w:r>
        <w:rPr>
          <w:sz w:val="24"/>
          <w:szCs w:val="24"/>
          <w:lang w:bidi="he-IL"/>
        </w:rPr>
        <w:t xml:space="preserve">”, </w:t>
      </w:r>
      <w:proofErr w:type="spellStart"/>
      <w:r>
        <w:rPr>
          <w:sz w:val="24"/>
          <w:szCs w:val="24"/>
          <w:lang w:bidi="he-IL"/>
        </w:rPr>
        <w:t>Khazanah</w:t>
      </w:r>
      <w:proofErr w:type="spellEnd"/>
      <w:r>
        <w:rPr>
          <w:sz w:val="24"/>
          <w:szCs w:val="24"/>
          <w:lang w:bidi="he-IL"/>
        </w:rPr>
        <w:t xml:space="preserve"> Research Institute, Kuala Lumpur Malaysia, 3 October 2019.</w:t>
      </w:r>
    </w:p>
    <w:p w14:paraId="328E57A5" w14:textId="737CD0FF" w:rsidR="00A36B1C" w:rsidRPr="009A1AC1" w:rsidRDefault="0060646E" w:rsidP="0060646E">
      <w:pPr>
        <w:pStyle w:val="ListParagraph"/>
        <w:spacing w:after="160" w:line="276" w:lineRule="auto"/>
        <w:ind w:left="360"/>
        <w:contextualSpacing/>
        <w:rPr>
          <w:bCs/>
          <w:sz w:val="24"/>
          <w:szCs w:val="24"/>
        </w:rPr>
      </w:pPr>
      <w:r>
        <w:rPr>
          <w:sz w:val="24"/>
          <w:szCs w:val="24"/>
          <w:lang w:bidi="he-IL"/>
        </w:rPr>
        <w:t xml:space="preserve"> </w:t>
      </w:r>
      <w:r w:rsidR="00A36B1C">
        <w:rPr>
          <w:sz w:val="24"/>
          <w:szCs w:val="24"/>
          <w:lang w:bidi="he-IL"/>
        </w:rPr>
        <w:t xml:space="preserve"> </w:t>
      </w:r>
    </w:p>
    <w:p w14:paraId="11578AE6" w14:textId="140E483B" w:rsidR="00E42C3B" w:rsidRPr="006F6C9D" w:rsidRDefault="00E42C3B" w:rsidP="004E0E3A">
      <w:pPr>
        <w:pStyle w:val="DefaultText"/>
        <w:spacing w:line="276" w:lineRule="auto"/>
        <w:jc w:val="both"/>
        <w:rPr>
          <w:szCs w:val="24"/>
          <w:lang w:val="en-IN"/>
        </w:rPr>
      </w:pPr>
      <w:r w:rsidRPr="006F6C9D">
        <w:rPr>
          <w:b/>
          <w:szCs w:val="24"/>
          <w:lang w:val="en-IN"/>
        </w:rPr>
        <w:t>Participation in International Conferences</w:t>
      </w:r>
      <w:r w:rsidRPr="006F6C9D">
        <w:rPr>
          <w:szCs w:val="24"/>
          <w:lang w:val="en-IN"/>
        </w:rPr>
        <w:t xml:space="preserve"> </w:t>
      </w:r>
      <w:r w:rsidR="00CB0946" w:rsidRPr="006F6C9D">
        <w:rPr>
          <w:szCs w:val="24"/>
          <w:lang w:val="en-IN"/>
        </w:rPr>
        <w:t>s</w:t>
      </w:r>
      <w:r w:rsidR="00D329B3" w:rsidRPr="006F6C9D">
        <w:rPr>
          <w:b/>
          <w:szCs w:val="24"/>
          <w:lang w:val="en-IN"/>
        </w:rPr>
        <w:t>in</w:t>
      </w:r>
      <w:r w:rsidR="00CB0946" w:rsidRPr="006F6C9D">
        <w:rPr>
          <w:b/>
          <w:szCs w:val="24"/>
          <w:lang w:val="en-IN"/>
        </w:rPr>
        <w:t>ce 20</w:t>
      </w:r>
      <w:r w:rsidR="00DA7DE4">
        <w:rPr>
          <w:b/>
          <w:szCs w:val="24"/>
          <w:lang w:val="en-IN"/>
        </w:rPr>
        <w:t>09</w:t>
      </w:r>
      <w:r w:rsidRPr="006F6C9D">
        <w:rPr>
          <w:szCs w:val="24"/>
          <w:lang w:val="en-IN"/>
        </w:rPr>
        <w:t>:</w:t>
      </w:r>
    </w:p>
    <w:p w14:paraId="2671E8AB" w14:textId="29EE2303" w:rsidR="004619F5" w:rsidRPr="006F6C9D" w:rsidRDefault="004619F5" w:rsidP="004E0E3A">
      <w:pPr>
        <w:numPr>
          <w:ilvl w:val="0"/>
          <w:numId w:val="6"/>
        </w:numPr>
        <w:spacing w:line="276" w:lineRule="auto"/>
        <w:rPr>
          <w:sz w:val="24"/>
          <w:szCs w:val="24"/>
          <w:lang w:val="en-IN"/>
        </w:rPr>
      </w:pPr>
      <w:r w:rsidRPr="006F6C9D">
        <w:rPr>
          <w:sz w:val="24"/>
          <w:szCs w:val="24"/>
          <w:lang w:val="en-IN"/>
        </w:rPr>
        <w:t>Panel discussion on “Global economic crisis”, The Guardian Newspaper, London, U.K., 2 March 2009.</w:t>
      </w:r>
    </w:p>
    <w:p w14:paraId="7AF7B6A5" w14:textId="77777777" w:rsidR="00494829" w:rsidRPr="006F6C9D" w:rsidRDefault="004619F5" w:rsidP="004E0E3A">
      <w:pPr>
        <w:numPr>
          <w:ilvl w:val="0"/>
          <w:numId w:val="6"/>
        </w:numPr>
        <w:spacing w:line="276" w:lineRule="auto"/>
        <w:rPr>
          <w:sz w:val="24"/>
          <w:szCs w:val="24"/>
          <w:lang w:val="en-IN"/>
        </w:rPr>
      </w:pPr>
      <w:r w:rsidRPr="006F6C9D">
        <w:rPr>
          <w:sz w:val="24"/>
          <w:szCs w:val="24"/>
          <w:lang w:val="en-IN"/>
        </w:rPr>
        <w:t xml:space="preserve"> Presentation on “The crisis and developing Asia” at </w:t>
      </w:r>
      <w:proofErr w:type="spellStart"/>
      <w:r w:rsidRPr="006F6C9D">
        <w:rPr>
          <w:sz w:val="24"/>
          <w:szCs w:val="24"/>
          <w:lang w:val="en-IN"/>
        </w:rPr>
        <w:t>Attac</w:t>
      </w:r>
      <w:proofErr w:type="spellEnd"/>
      <w:r w:rsidRPr="006F6C9D">
        <w:rPr>
          <w:sz w:val="24"/>
          <w:szCs w:val="24"/>
          <w:lang w:val="en-IN"/>
        </w:rPr>
        <w:t xml:space="preserve"> Conference on “The end of capitalism?”, Berlin, Germany 6-8 March 2009.</w:t>
      </w:r>
    </w:p>
    <w:p w14:paraId="0C26BF92" w14:textId="77777777" w:rsidR="004619F5" w:rsidRPr="006F6C9D" w:rsidRDefault="004619F5" w:rsidP="004E0E3A">
      <w:pPr>
        <w:numPr>
          <w:ilvl w:val="0"/>
          <w:numId w:val="6"/>
        </w:numPr>
        <w:spacing w:line="276" w:lineRule="auto"/>
        <w:rPr>
          <w:sz w:val="24"/>
          <w:szCs w:val="24"/>
          <w:lang w:val="en-IN"/>
        </w:rPr>
      </w:pPr>
      <w:r w:rsidRPr="006F6C9D">
        <w:rPr>
          <w:sz w:val="24"/>
          <w:szCs w:val="24"/>
          <w:lang w:val="en-IN"/>
        </w:rPr>
        <w:t xml:space="preserve"> Organized IDEAs conference on “The decline of neoliberalism” at Tata Institute of Social Sciences, Mumbai, India on 13-15 March and presented paper on “The global financial crisis and the developing world”.</w:t>
      </w:r>
    </w:p>
    <w:p w14:paraId="458FFF9B" w14:textId="77777777" w:rsidR="00C07AAE" w:rsidRPr="006F6C9D" w:rsidRDefault="00494829" w:rsidP="004E0E3A">
      <w:pPr>
        <w:numPr>
          <w:ilvl w:val="0"/>
          <w:numId w:val="6"/>
        </w:numPr>
        <w:spacing w:line="276" w:lineRule="auto"/>
        <w:rPr>
          <w:sz w:val="24"/>
          <w:szCs w:val="24"/>
          <w:lang w:val="en-IN"/>
        </w:rPr>
      </w:pPr>
      <w:r w:rsidRPr="006F6C9D">
        <w:rPr>
          <w:sz w:val="24"/>
          <w:szCs w:val="24"/>
          <w:lang w:val="en-IN"/>
        </w:rPr>
        <w:t xml:space="preserve">  Organised IDEAs conference on “Re-regulating finance in the light of global crisis”, Tsinghua University, Beijing, China 9-11 April 2009, and presented paper on “The unnatural coupling: Food and global finance”</w:t>
      </w:r>
      <w:r w:rsidR="004619F5" w:rsidRPr="006F6C9D">
        <w:rPr>
          <w:sz w:val="24"/>
          <w:szCs w:val="24"/>
          <w:lang w:val="en-IN"/>
        </w:rPr>
        <w:t>.</w:t>
      </w:r>
    </w:p>
    <w:p w14:paraId="404DC6A8" w14:textId="77777777" w:rsidR="00DB41C1" w:rsidRPr="006F6C9D" w:rsidRDefault="00C07AAE" w:rsidP="004E0E3A">
      <w:pPr>
        <w:numPr>
          <w:ilvl w:val="0"/>
          <w:numId w:val="6"/>
        </w:numPr>
        <w:spacing w:line="276" w:lineRule="auto"/>
        <w:rPr>
          <w:sz w:val="24"/>
          <w:szCs w:val="24"/>
          <w:lang w:val="en-IN"/>
        </w:rPr>
      </w:pPr>
      <w:r w:rsidRPr="006F6C9D">
        <w:rPr>
          <w:sz w:val="24"/>
          <w:szCs w:val="24"/>
          <w:lang w:val="en-IN"/>
        </w:rPr>
        <w:t xml:space="preserve">Papers on at International Seminar on “Managing Cross-Border Finance Under Increasing Uncertainty”, Centre for Banking Studies, central Bank of Sri Lanka, Colombo 27-29 May 2009.  </w:t>
      </w:r>
    </w:p>
    <w:p w14:paraId="02CB03B6" w14:textId="77777777" w:rsidR="00DB41C1" w:rsidRPr="006F6C9D" w:rsidRDefault="00DB41C1" w:rsidP="004E0E3A">
      <w:pPr>
        <w:numPr>
          <w:ilvl w:val="0"/>
          <w:numId w:val="6"/>
        </w:numPr>
        <w:spacing w:line="276" w:lineRule="auto"/>
        <w:rPr>
          <w:sz w:val="24"/>
          <w:szCs w:val="24"/>
          <w:lang w:val="en-IN"/>
        </w:rPr>
      </w:pPr>
      <w:r w:rsidRPr="006F6C9D">
        <w:rPr>
          <w:sz w:val="24"/>
          <w:szCs w:val="24"/>
          <w:lang w:val="en-IN"/>
        </w:rPr>
        <w:t xml:space="preserve"> </w:t>
      </w:r>
      <w:r w:rsidR="00795475" w:rsidRPr="006F6C9D">
        <w:rPr>
          <w:sz w:val="24"/>
          <w:szCs w:val="24"/>
          <w:lang w:val="en-IN"/>
        </w:rPr>
        <w:t xml:space="preserve">Paper on “Food and global finance” for Festival of the Economy, Council of </w:t>
      </w:r>
      <w:r w:rsidRPr="006F6C9D">
        <w:rPr>
          <w:sz w:val="24"/>
          <w:szCs w:val="24"/>
          <w:lang w:val="en-IN"/>
        </w:rPr>
        <w:t>Trento</w:t>
      </w:r>
      <w:r w:rsidR="00795475" w:rsidRPr="006F6C9D">
        <w:rPr>
          <w:sz w:val="24"/>
          <w:szCs w:val="24"/>
          <w:lang w:val="en-IN"/>
        </w:rPr>
        <w:t>, 31</w:t>
      </w:r>
      <w:r w:rsidRPr="006F6C9D">
        <w:rPr>
          <w:sz w:val="24"/>
          <w:szCs w:val="24"/>
          <w:lang w:val="en-IN"/>
        </w:rPr>
        <w:t xml:space="preserve"> May-</w:t>
      </w:r>
      <w:r w:rsidR="00795475" w:rsidRPr="006F6C9D">
        <w:rPr>
          <w:sz w:val="24"/>
          <w:szCs w:val="24"/>
          <w:lang w:val="en-IN"/>
        </w:rPr>
        <w:t xml:space="preserve">2 </w:t>
      </w:r>
      <w:r w:rsidRPr="006F6C9D">
        <w:rPr>
          <w:sz w:val="24"/>
          <w:szCs w:val="24"/>
          <w:lang w:val="en-IN"/>
        </w:rPr>
        <w:t>June 2009</w:t>
      </w:r>
    </w:p>
    <w:p w14:paraId="415A0714" w14:textId="77777777" w:rsidR="00DB41C1" w:rsidRPr="006F6C9D" w:rsidRDefault="00DB41C1" w:rsidP="004E0E3A">
      <w:pPr>
        <w:numPr>
          <w:ilvl w:val="0"/>
          <w:numId w:val="6"/>
        </w:numPr>
        <w:spacing w:line="276" w:lineRule="auto"/>
        <w:rPr>
          <w:sz w:val="24"/>
          <w:szCs w:val="24"/>
          <w:lang w:val="en-IN"/>
        </w:rPr>
      </w:pPr>
      <w:r w:rsidRPr="006F6C9D">
        <w:rPr>
          <w:sz w:val="24"/>
          <w:szCs w:val="24"/>
          <w:lang w:val="en-IN"/>
        </w:rPr>
        <w:t xml:space="preserve"> </w:t>
      </w:r>
      <w:r w:rsidR="00795475" w:rsidRPr="006F6C9D">
        <w:rPr>
          <w:sz w:val="24"/>
          <w:szCs w:val="24"/>
          <w:lang w:val="en-IN"/>
        </w:rPr>
        <w:t xml:space="preserve">Paper on “The food crisis and global finance”, Conference on “Triple Crisis”, Res Publica and Norwegian parliament, </w:t>
      </w:r>
      <w:r w:rsidRPr="006F6C9D">
        <w:rPr>
          <w:sz w:val="24"/>
          <w:szCs w:val="24"/>
          <w:lang w:val="en-IN"/>
        </w:rPr>
        <w:t>Oslo</w:t>
      </w:r>
      <w:r w:rsidR="00795475" w:rsidRPr="006F6C9D">
        <w:rPr>
          <w:sz w:val="24"/>
          <w:szCs w:val="24"/>
          <w:lang w:val="en-IN"/>
        </w:rPr>
        <w:t>, 25-26</w:t>
      </w:r>
      <w:r w:rsidRPr="006F6C9D">
        <w:rPr>
          <w:sz w:val="24"/>
          <w:szCs w:val="24"/>
          <w:lang w:val="en-IN"/>
        </w:rPr>
        <w:t xml:space="preserve"> June 2009</w:t>
      </w:r>
    </w:p>
    <w:p w14:paraId="35CE5951" w14:textId="77777777" w:rsidR="00DB41C1" w:rsidRPr="006F6C9D" w:rsidRDefault="00DB41C1" w:rsidP="004E0E3A">
      <w:pPr>
        <w:numPr>
          <w:ilvl w:val="0"/>
          <w:numId w:val="6"/>
        </w:numPr>
        <w:spacing w:line="276" w:lineRule="auto"/>
        <w:rPr>
          <w:sz w:val="24"/>
          <w:szCs w:val="24"/>
          <w:lang w:val="en-IN"/>
        </w:rPr>
      </w:pPr>
      <w:r w:rsidRPr="006F6C9D">
        <w:rPr>
          <w:sz w:val="24"/>
          <w:szCs w:val="24"/>
          <w:lang w:val="en-IN"/>
        </w:rPr>
        <w:t xml:space="preserve"> </w:t>
      </w:r>
      <w:r w:rsidR="00516724" w:rsidRPr="006F6C9D">
        <w:rPr>
          <w:sz w:val="24"/>
          <w:szCs w:val="24"/>
          <w:lang w:val="en-IN"/>
        </w:rPr>
        <w:t xml:space="preserve">Presentations and Papers to “International Working Group on Gender, International Economics and Macroeconomics”, </w:t>
      </w:r>
      <w:r w:rsidRPr="006F6C9D">
        <w:rPr>
          <w:sz w:val="24"/>
          <w:szCs w:val="24"/>
          <w:lang w:val="en-IN"/>
        </w:rPr>
        <w:t xml:space="preserve">Levy Institute </w:t>
      </w:r>
      <w:r w:rsidR="00516724" w:rsidRPr="006F6C9D">
        <w:rPr>
          <w:sz w:val="24"/>
          <w:szCs w:val="24"/>
          <w:lang w:val="en-IN"/>
        </w:rPr>
        <w:t xml:space="preserve">of Bard College, </w:t>
      </w:r>
      <w:r w:rsidRPr="006F6C9D">
        <w:rPr>
          <w:sz w:val="24"/>
          <w:szCs w:val="24"/>
          <w:lang w:val="en-IN"/>
        </w:rPr>
        <w:t xml:space="preserve">New York </w:t>
      </w:r>
      <w:r w:rsidR="00516724" w:rsidRPr="006F6C9D">
        <w:rPr>
          <w:sz w:val="24"/>
          <w:szCs w:val="24"/>
          <w:lang w:val="en-IN"/>
        </w:rPr>
        <w:t xml:space="preserve">2-10 </w:t>
      </w:r>
      <w:r w:rsidRPr="006F6C9D">
        <w:rPr>
          <w:sz w:val="24"/>
          <w:szCs w:val="24"/>
          <w:lang w:val="en-IN"/>
        </w:rPr>
        <w:t>July 2009</w:t>
      </w:r>
    </w:p>
    <w:p w14:paraId="48455B1B" w14:textId="77777777" w:rsidR="00DB41C1" w:rsidRPr="006F6C9D" w:rsidRDefault="00DB41C1" w:rsidP="004E0E3A">
      <w:pPr>
        <w:numPr>
          <w:ilvl w:val="0"/>
          <w:numId w:val="6"/>
        </w:numPr>
        <w:spacing w:line="276" w:lineRule="auto"/>
        <w:rPr>
          <w:sz w:val="24"/>
          <w:szCs w:val="24"/>
          <w:lang w:val="en-IN"/>
        </w:rPr>
      </w:pPr>
      <w:r w:rsidRPr="006F6C9D">
        <w:rPr>
          <w:sz w:val="24"/>
          <w:szCs w:val="24"/>
          <w:lang w:val="en-IN"/>
        </w:rPr>
        <w:t xml:space="preserve"> </w:t>
      </w:r>
      <w:r w:rsidR="003002E0" w:rsidRPr="006F6C9D">
        <w:rPr>
          <w:sz w:val="24"/>
          <w:szCs w:val="24"/>
          <w:lang w:val="en-IN"/>
        </w:rPr>
        <w:t xml:space="preserve">Paper on “National development strategy for Vietnam”, Roundtable on “Formulation of Socio-Economic Development Strategy 2011-2020”, Government of Vietnam, </w:t>
      </w:r>
      <w:r w:rsidRPr="006F6C9D">
        <w:rPr>
          <w:sz w:val="24"/>
          <w:szCs w:val="24"/>
          <w:lang w:val="en-IN"/>
        </w:rPr>
        <w:t>Hanoi</w:t>
      </w:r>
      <w:r w:rsidR="003002E0" w:rsidRPr="006F6C9D">
        <w:rPr>
          <w:sz w:val="24"/>
          <w:szCs w:val="24"/>
          <w:lang w:val="en-IN"/>
        </w:rPr>
        <w:t>,</w:t>
      </w:r>
      <w:r w:rsidRPr="006F6C9D">
        <w:rPr>
          <w:sz w:val="24"/>
          <w:szCs w:val="24"/>
          <w:lang w:val="en-IN"/>
        </w:rPr>
        <w:t xml:space="preserve"> </w:t>
      </w:r>
      <w:r w:rsidR="003002E0" w:rsidRPr="006F6C9D">
        <w:rPr>
          <w:sz w:val="24"/>
          <w:szCs w:val="24"/>
          <w:lang w:val="en-IN"/>
        </w:rPr>
        <w:t xml:space="preserve">15-16 </w:t>
      </w:r>
      <w:r w:rsidRPr="006F6C9D">
        <w:rPr>
          <w:sz w:val="24"/>
          <w:szCs w:val="24"/>
          <w:lang w:val="en-IN"/>
        </w:rPr>
        <w:t>August 2009</w:t>
      </w:r>
    </w:p>
    <w:p w14:paraId="27C4FD1E" w14:textId="77777777" w:rsidR="00DB41C1" w:rsidRPr="006F6C9D" w:rsidRDefault="00DB41C1" w:rsidP="004E0E3A">
      <w:pPr>
        <w:numPr>
          <w:ilvl w:val="0"/>
          <w:numId w:val="6"/>
        </w:numPr>
        <w:spacing w:line="276" w:lineRule="auto"/>
        <w:rPr>
          <w:sz w:val="24"/>
          <w:szCs w:val="24"/>
          <w:lang w:val="en-IN"/>
        </w:rPr>
      </w:pPr>
      <w:r w:rsidRPr="006F6C9D">
        <w:rPr>
          <w:sz w:val="24"/>
          <w:szCs w:val="24"/>
          <w:lang w:val="en-IN"/>
        </w:rPr>
        <w:t xml:space="preserve"> </w:t>
      </w:r>
      <w:r w:rsidR="004F478D" w:rsidRPr="006F6C9D">
        <w:rPr>
          <w:sz w:val="24"/>
          <w:szCs w:val="24"/>
          <w:lang w:val="en-IN"/>
        </w:rPr>
        <w:t xml:space="preserve">Paper on “Food fragility in the current international context”, The Other Canon Conference, </w:t>
      </w:r>
      <w:r w:rsidRPr="006F6C9D">
        <w:rPr>
          <w:sz w:val="24"/>
          <w:szCs w:val="24"/>
          <w:lang w:val="en-IN"/>
        </w:rPr>
        <w:t xml:space="preserve">Tallinn </w:t>
      </w:r>
      <w:r w:rsidR="004F478D" w:rsidRPr="006F6C9D">
        <w:rPr>
          <w:sz w:val="24"/>
          <w:szCs w:val="24"/>
          <w:lang w:val="en-IN"/>
        </w:rPr>
        <w:t xml:space="preserve">Estonia, 15-16 </w:t>
      </w:r>
      <w:r w:rsidRPr="006F6C9D">
        <w:rPr>
          <w:sz w:val="24"/>
          <w:szCs w:val="24"/>
          <w:lang w:val="en-IN"/>
        </w:rPr>
        <w:t>October 2009</w:t>
      </w:r>
    </w:p>
    <w:p w14:paraId="4B2F275D" w14:textId="77777777" w:rsidR="00DB41C1" w:rsidRPr="006F6C9D" w:rsidRDefault="00DB41C1" w:rsidP="004E0E3A">
      <w:pPr>
        <w:numPr>
          <w:ilvl w:val="0"/>
          <w:numId w:val="6"/>
        </w:numPr>
        <w:spacing w:line="276" w:lineRule="auto"/>
        <w:rPr>
          <w:sz w:val="24"/>
          <w:szCs w:val="24"/>
          <w:lang w:val="en-IN"/>
        </w:rPr>
      </w:pPr>
      <w:r w:rsidRPr="006F6C9D">
        <w:rPr>
          <w:sz w:val="24"/>
          <w:szCs w:val="24"/>
          <w:lang w:val="en-IN"/>
        </w:rPr>
        <w:t xml:space="preserve"> </w:t>
      </w:r>
      <w:r w:rsidR="00925B7E" w:rsidRPr="006F6C9D">
        <w:rPr>
          <w:sz w:val="24"/>
          <w:szCs w:val="24"/>
          <w:lang w:val="en-IN"/>
        </w:rPr>
        <w:t xml:space="preserve">Keynote Speaker at </w:t>
      </w:r>
      <w:r w:rsidRPr="006F6C9D">
        <w:rPr>
          <w:sz w:val="24"/>
          <w:szCs w:val="24"/>
          <w:lang w:val="en-IN"/>
        </w:rPr>
        <w:t>Bristol</w:t>
      </w:r>
      <w:r w:rsidR="00925B7E" w:rsidRPr="006F6C9D">
        <w:rPr>
          <w:sz w:val="24"/>
          <w:szCs w:val="24"/>
          <w:lang w:val="en-IN"/>
        </w:rPr>
        <w:t xml:space="preserve"> Schumacher Conference,</w:t>
      </w:r>
      <w:r w:rsidR="004F478D" w:rsidRPr="006F6C9D">
        <w:rPr>
          <w:sz w:val="24"/>
          <w:szCs w:val="24"/>
          <w:lang w:val="en-IN"/>
        </w:rPr>
        <w:t xml:space="preserve"> Bristol, U.K., 17</w:t>
      </w:r>
      <w:r w:rsidRPr="006F6C9D">
        <w:rPr>
          <w:sz w:val="24"/>
          <w:szCs w:val="24"/>
          <w:lang w:val="en-IN"/>
        </w:rPr>
        <w:t xml:space="preserve"> October 2009</w:t>
      </w:r>
    </w:p>
    <w:p w14:paraId="6B05EEDA" w14:textId="77777777" w:rsidR="00DB41C1" w:rsidRPr="006F6C9D" w:rsidRDefault="00DB41C1" w:rsidP="004E0E3A">
      <w:pPr>
        <w:numPr>
          <w:ilvl w:val="0"/>
          <w:numId w:val="6"/>
        </w:numPr>
        <w:spacing w:line="276" w:lineRule="auto"/>
        <w:rPr>
          <w:sz w:val="24"/>
          <w:szCs w:val="24"/>
          <w:lang w:val="en-IN"/>
        </w:rPr>
      </w:pPr>
      <w:r w:rsidRPr="006F6C9D">
        <w:rPr>
          <w:sz w:val="24"/>
          <w:szCs w:val="24"/>
          <w:lang w:val="en-IN"/>
        </w:rPr>
        <w:t xml:space="preserve"> </w:t>
      </w:r>
      <w:r w:rsidR="00925B7E" w:rsidRPr="006F6C9D">
        <w:rPr>
          <w:sz w:val="24"/>
          <w:szCs w:val="24"/>
          <w:lang w:val="en-IN"/>
        </w:rPr>
        <w:t>Keynote speaker at Conference on “Crisis of capitalism</w:t>
      </w:r>
      <w:r w:rsidR="0062531E" w:rsidRPr="006F6C9D">
        <w:rPr>
          <w:sz w:val="24"/>
          <w:szCs w:val="24"/>
          <w:lang w:val="en-IN"/>
        </w:rPr>
        <w:t>,</w:t>
      </w:r>
      <w:r w:rsidR="00925B7E" w:rsidRPr="006F6C9D">
        <w:rPr>
          <w:sz w:val="24"/>
          <w:szCs w:val="24"/>
          <w:lang w:val="en-IN"/>
        </w:rPr>
        <w:t xml:space="preserve"> crisis of development?”, International Institute of Social Studies Foundation Day, The Hague, Netherlands, </w:t>
      </w:r>
      <w:r w:rsidR="00C07AAE" w:rsidRPr="006F6C9D">
        <w:rPr>
          <w:sz w:val="24"/>
          <w:szCs w:val="24"/>
          <w:lang w:val="en-IN"/>
        </w:rPr>
        <w:t xml:space="preserve">4 </w:t>
      </w:r>
      <w:r w:rsidRPr="006F6C9D">
        <w:rPr>
          <w:sz w:val="24"/>
          <w:szCs w:val="24"/>
          <w:lang w:val="en-IN"/>
        </w:rPr>
        <w:t>November 2009</w:t>
      </w:r>
      <w:r w:rsidR="00C40878" w:rsidRPr="006F6C9D">
        <w:rPr>
          <w:sz w:val="24"/>
          <w:szCs w:val="24"/>
          <w:lang w:val="en-IN"/>
        </w:rPr>
        <w:t>.</w:t>
      </w:r>
    </w:p>
    <w:p w14:paraId="5DA919C1" w14:textId="77777777" w:rsidR="00DB41C1" w:rsidRPr="006F6C9D" w:rsidRDefault="007D299A" w:rsidP="004E0E3A">
      <w:pPr>
        <w:numPr>
          <w:ilvl w:val="0"/>
          <w:numId w:val="6"/>
        </w:numPr>
        <w:spacing w:line="276" w:lineRule="auto"/>
        <w:rPr>
          <w:sz w:val="24"/>
          <w:szCs w:val="24"/>
          <w:lang w:val="en-IN"/>
        </w:rPr>
      </w:pPr>
      <w:r w:rsidRPr="006F6C9D">
        <w:rPr>
          <w:sz w:val="24"/>
          <w:szCs w:val="24"/>
          <w:lang w:val="en-IN"/>
        </w:rPr>
        <w:lastRenderedPageBreak/>
        <w:t xml:space="preserve"> Keynote presentation on “Developing Asia’s responses to the global financial crisis”, at </w:t>
      </w:r>
      <w:r w:rsidRPr="006F6C9D">
        <w:rPr>
          <w:bCs/>
          <w:sz w:val="24"/>
          <w:szCs w:val="24"/>
          <w:lang w:val="en-IN"/>
        </w:rPr>
        <w:t>UNDP Regional Workshop on the Impact of the Global Financial Crisis, Singapore University, 30 November 2009.</w:t>
      </w:r>
    </w:p>
    <w:p w14:paraId="3B4DE4FE" w14:textId="77777777" w:rsidR="00DB41C1" w:rsidRPr="006F6C9D" w:rsidRDefault="00DB41C1" w:rsidP="004E0E3A">
      <w:pPr>
        <w:numPr>
          <w:ilvl w:val="0"/>
          <w:numId w:val="6"/>
        </w:numPr>
        <w:spacing w:line="276" w:lineRule="auto"/>
        <w:rPr>
          <w:sz w:val="24"/>
          <w:szCs w:val="24"/>
          <w:lang w:val="en-IN"/>
        </w:rPr>
      </w:pPr>
      <w:r w:rsidRPr="006F6C9D">
        <w:rPr>
          <w:sz w:val="24"/>
          <w:szCs w:val="24"/>
          <w:lang w:val="en-IN"/>
        </w:rPr>
        <w:t xml:space="preserve"> </w:t>
      </w:r>
      <w:r w:rsidR="00C07AAE" w:rsidRPr="006F6C9D">
        <w:rPr>
          <w:sz w:val="24"/>
          <w:szCs w:val="24"/>
          <w:lang w:val="en-IN"/>
        </w:rPr>
        <w:t>Presentatio</w:t>
      </w:r>
      <w:r w:rsidR="007D299A" w:rsidRPr="006F6C9D">
        <w:rPr>
          <w:sz w:val="24"/>
          <w:szCs w:val="24"/>
          <w:lang w:val="en-IN"/>
        </w:rPr>
        <w:t>ns on “Capital in crisis” and “</w:t>
      </w:r>
      <w:r w:rsidR="007847AC" w:rsidRPr="006F6C9D">
        <w:rPr>
          <w:sz w:val="24"/>
          <w:szCs w:val="24"/>
          <w:lang w:val="en-IN"/>
        </w:rPr>
        <w:t>I</w:t>
      </w:r>
      <w:r w:rsidR="00C07AAE" w:rsidRPr="006F6C9D">
        <w:rPr>
          <w:sz w:val="24"/>
          <w:szCs w:val="24"/>
          <w:lang w:val="en-IN"/>
        </w:rPr>
        <w:t xml:space="preserve">ssues of sustainability: Agriculture and the Environment” at Conference on Marxist Theory and Practice, organized by Ho Chi Minh Political Academy and Monthly Review Group, </w:t>
      </w:r>
      <w:r w:rsidRPr="006F6C9D">
        <w:rPr>
          <w:sz w:val="24"/>
          <w:szCs w:val="24"/>
          <w:lang w:val="en-IN"/>
        </w:rPr>
        <w:t>Hanoi</w:t>
      </w:r>
      <w:r w:rsidR="00C07AAE" w:rsidRPr="006F6C9D">
        <w:rPr>
          <w:sz w:val="24"/>
          <w:szCs w:val="24"/>
          <w:lang w:val="en-IN"/>
        </w:rPr>
        <w:t>, Vietnam, 14-17</w:t>
      </w:r>
      <w:r w:rsidRPr="006F6C9D">
        <w:rPr>
          <w:sz w:val="24"/>
          <w:szCs w:val="24"/>
          <w:lang w:val="en-IN"/>
        </w:rPr>
        <w:t xml:space="preserve"> December 2009</w:t>
      </w:r>
      <w:r w:rsidR="00C40878" w:rsidRPr="006F6C9D">
        <w:rPr>
          <w:sz w:val="24"/>
          <w:szCs w:val="24"/>
          <w:lang w:val="en-IN"/>
        </w:rPr>
        <w:t>.</w:t>
      </w:r>
    </w:p>
    <w:p w14:paraId="3656C2FC" w14:textId="77777777" w:rsidR="00C40878" w:rsidRPr="006F6C9D" w:rsidRDefault="00C40878" w:rsidP="004E0E3A">
      <w:pPr>
        <w:numPr>
          <w:ilvl w:val="0"/>
          <w:numId w:val="6"/>
        </w:numPr>
        <w:spacing w:line="276" w:lineRule="auto"/>
        <w:rPr>
          <w:sz w:val="24"/>
          <w:szCs w:val="24"/>
          <w:lang w:val="en-IN"/>
        </w:rPr>
      </w:pPr>
      <w:r w:rsidRPr="006F6C9D">
        <w:rPr>
          <w:sz w:val="24"/>
          <w:szCs w:val="24"/>
          <w:lang w:val="en-IN"/>
        </w:rPr>
        <w:t xml:space="preserve"> Organised IDEAs International Conference on “Regulating finance in the changed context”, </w:t>
      </w:r>
      <w:proofErr w:type="spellStart"/>
      <w:r w:rsidRPr="006F6C9D">
        <w:rPr>
          <w:sz w:val="24"/>
          <w:szCs w:val="24"/>
          <w:lang w:val="en-IN"/>
        </w:rPr>
        <w:t>Muttukadu</w:t>
      </w:r>
      <w:proofErr w:type="spellEnd"/>
      <w:r w:rsidRPr="006F6C9D">
        <w:rPr>
          <w:sz w:val="24"/>
          <w:szCs w:val="24"/>
          <w:lang w:val="en-IN"/>
        </w:rPr>
        <w:t>, Tamil Nadu 25-27 January 2010.</w:t>
      </w:r>
    </w:p>
    <w:p w14:paraId="398307CD" w14:textId="77777777" w:rsidR="00C40878" w:rsidRPr="006F6C9D" w:rsidRDefault="00C40878" w:rsidP="004E0E3A">
      <w:pPr>
        <w:numPr>
          <w:ilvl w:val="0"/>
          <w:numId w:val="6"/>
        </w:numPr>
        <w:spacing w:line="276" w:lineRule="auto"/>
        <w:rPr>
          <w:sz w:val="24"/>
          <w:szCs w:val="24"/>
          <w:lang w:val="en-IN"/>
        </w:rPr>
      </w:pPr>
      <w:r w:rsidRPr="006F6C9D">
        <w:rPr>
          <w:sz w:val="24"/>
          <w:szCs w:val="24"/>
          <w:lang w:val="en-IN"/>
        </w:rPr>
        <w:t xml:space="preserve"> Organised IDEAs International Conference on “The Global Economy: Recovery or Bubble?”, New Delhi, 29-30 January 2010.</w:t>
      </w:r>
    </w:p>
    <w:p w14:paraId="72CF1D89" w14:textId="77777777" w:rsidR="00C40878" w:rsidRPr="006F6C9D" w:rsidRDefault="00C40878" w:rsidP="004E0E3A">
      <w:pPr>
        <w:numPr>
          <w:ilvl w:val="0"/>
          <w:numId w:val="6"/>
        </w:numPr>
        <w:spacing w:line="276" w:lineRule="auto"/>
        <w:rPr>
          <w:sz w:val="24"/>
          <w:szCs w:val="24"/>
          <w:lang w:val="en-IN"/>
        </w:rPr>
      </w:pPr>
      <w:r w:rsidRPr="006F6C9D">
        <w:rPr>
          <w:sz w:val="24"/>
          <w:szCs w:val="24"/>
          <w:lang w:val="en-IN"/>
        </w:rPr>
        <w:t xml:space="preserve"> Paper on “The impact of the global financial crisis on developing Asia”, at Conference on “The Impact of the Global Financial Crisis” International Poverty Centre, Beijing China, 4-5 February 2010. </w:t>
      </w:r>
    </w:p>
    <w:p w14:paraId="0EACF75A" w14:textId="77777777" w:rsidR="001E24FA" w:rsidRPr="006F6C9D" w:rsidRDefault="001E24FA" w:rsidP="004E0E3A">
      <w:pPr>
        <w:numPr>
          <w:ilvl w:val="0"/>
          <w:numId w:val="6"/>
        </w:numPr>
        <w:spacing w:line="276" w:lineRule="auto"/>
        <w:rPr>
          <w:sz w:val="24"/>
          <w:szCs w:val="24"/>
          <w:lang w:val="en-IN"/>
        </w:rPr>
      </w:pPr>
      <w:r w:rsidRPr="006F6C9D">
        <w:rPr>
          <w:sz w:val="24"/>
          <w:szCs w:val="24"/>
          <w:lang w:val="en-IN"/>
        </w:rPr>
        <w:t xml:space="preserve"> Presentation on “Accumulation and transformation in the globalised Indian economy”, Seminar on “Neoliberalism, Secularism and the Future of the Left in India”, Columbia University, New York, USA</w:t>
      </w:r>
      <w:r w:rsidR="00892D3B" w:rsidRPr="006F6C9D">
        <w:rPr>
          <w:sz w:val="24"/>
          <w:szCs w:val="24"/>
          <w:lang w:val="en-IN"/>
        </w:rPr>
        <w:t>, 1 April 2010</w:t>
      </w:r>
      <w:r w:rsidRPr="006F6C9D">
        <w:rPr>
          <w:sz w:val="24"/>
          <w:szCs w:val="24"/>
          <w:lang w:val="en-IN"/>
        </w:rPr>
        <w:t>.</w:t>
      </w:r>
    </w:p>
    <w:p w14:paraId="1C99DE70" w14:textId="77777777" w:rsidR="0085099D" w:rsidRPr="006F6C9D" w:rsidRDefault="001E24FA" w:rsidP="004E0E3A">
      <w:pPr>
        <w:numPr>
          <w:ilvl w:val="0"/>
          <w:numId w:val="6"/>
        </w:numPr>
        <w:spacing w:line="276" w:lineRule="auto"/>
        <w:rPr>
          <w:sz w:val="24"/>
          <w:szCs w:val="24"/>
          <w:lang w:val="en-IN"/>
        </w:rPr>
      </w:pPr>
      <w:r w:rsidRPr="006F6C9D">
        <w:rPr>
          <w:sz w:val="24"/>
          <w:szCs w:val="24"/>
          <w:lang w:val="en-IN"/>
        </w:rPr>
        <w:t xml:space="preserve"> Seminar on “India and the global financial crisis”, Amherst College, Massachusetts, USA, 5 April 2010.</w:t>
      </w:r>
    </w:p>
    <w:p w14:paraId="55F71EA4" w14:textId="77777777" w:rsidR="001E24FA" w:rsidRPr="006F6C9D" w:rsidRDefault="001E24FA" w:rsidP="004E0E3A">
      <w:pPr>
        <w:numPr>
          <w:ilvl w:val="0"/>
          <w:numId w:val="6"/>
        </w:numPr>
        <w:spacing w:line="276" w:lineRule="auto"/>
        <w:rPr>
          <w:sz w:val="24"/>
          <w:szCs w:val="24"/>
          <w:lang w:val="en-IN"/>
        </w:rPr>
      </w:pPr>
      <w:r w:rsidRPr="006F6C9D">
        <w:rPr>
          <w:sz w:val="24"/>
          <w:szCs w:val="24"/>
          <w:lang w:val="en-IN"/>
        </w:rPr>
        <w:t xml:space="preserve"> Seminar on “The impact of financial speculation on commodity prices in developing countries”, Political Economy Research Institute and Department of Economics, University of Massachusetts at Amherst, USA</w:t>
      </w:r>
      <w:r w:rsidR="00892D3B" w:rsidRPr="006F6C9D">
        <w:rPr>
          <w:sz w:val="24"/>
          <w:szCs w:val="24"/>
          <w:lang w:val="en-IN"/>
        </w:rPr>
        <w:t>, 6 April 2010</w:t>
      </w:r>
      <w:r w:rsidRPr="006F6C9D">
        <w:rPr>
          <w:sz w:val="24"/>
          <w:szCs w:val="24"/>
          <w:lang w:val="en-IN"/>
        </w:rPr>
        <w:t>.</w:t>
      </w:r>
    </w:p>
    <w:p w14:paraId="045F5D03" w14:textId="77777777" w:rsidR="00892D3B" w:rsidRPr="006F6C9D" w:rsidRDefault="00892D3B" w:rsidP="004E0E3A">
      <w:pPr>
        <w:numPr>
          <w:ilvl w:val="0"/>
          <w:numId w:val="6"/>
        </w:numPr>
        <w:spacing w:line="276" w:lineRule="auto"/>
        <w:rPr>
          <w:sz w:val="24"/>
          <w:szCs w:val="24"/>
          <w:lang w:val="en-IN"/>
        </w:rPr>
      </w:pPr>
      <w:r w:rsidRPr="006F6C9D">
        <w:rPr>
          <w:sz w:val="24"/>
          <w:szCs w:val="24"/>
          <w:lang w:val="en-IN"/>
        </w:rPr>
        <w:t xml:space="preserve"> Seminar on “The unnatural coupling: Food and global finance”, Harvard University, Cambridge, Massachusetts, 9 April 2010.</w:t>
      </w:r>
    </w:p>
    <w:p w14:paraId="597FF0FD" w14:textId="77777777" w:rsidR="00892D3B" w:rsidRPr="006F6C9D" w:rsidRDefault="00892D3B" w:rsidP="004E0E3A">
      <w:pPr>
        <w:numPr>
          <w:ilvl w:val="0"/>
          <w:numId w:val="6"/>
        </w:numPr>
        <w:spacing w:line="276" w:lineRule="auto"/>
        <w:rPr>
          <w:sz w:val="24"/>
          <w:szCs w:val="24"/>
          <w:lang w:val="en-IN"/>
        </w:rPr>
      </w:pPr>
      <w:r w:rsidRPr="006F6C9D">
        <w:rPr>
          <w:sz w:val="24"/>
          <w:szCs w:val="24"/>
          <w:lang w:val="en-IN"/>
        </w:rPr>
        <w:t xml:space="preserve"> Presentation on </w:t>
      </w:r>
      <w:r w:rsidR="007D299A" w:rsidRPr="006F6C9D">
        <w:rPr>
          <w:sz w:val="24"/>
          <w:szCs w:val="24"/>
          <w:lang w:val="en-IN"/>
        </w:rPr>
        <w:t>“The global crisis and developing Asia: Implications for livelihood and poverty”, at Conference on Development Strategies for Poverty Reduction, University of Malaya, Kuala Lumpur, 20-21 April 2010.</w:t>
      </w:r>
    </w:p>
    <w:p w14:paraId="1C4CFCE5" w14:textId="77777777" w:rsidR="007D299A" w:rsidRPr="006F6C9D" w:rsidRDefault="004E1B33" w:rsidP="004E0E3A">
      <w:pPr>
        <w:numPr>
          <w:ilvl w:val="0"/>
          <w:numId w:val="6"/>
        </w:numPr>
        <w:spacing w:line="276" w:lineRule="auto"/>
        <w:rPr>
          <w:sz w:val="24"/>
          <w:szCs w:val="24"/>
          <w:lang w:val="en-IN"/>
        </w:rPr>
      </w:pPr>
      <w:r w:rsidRPr="006F6C9D">
        <w:rPr>
          <w:sz w:val="24"/>
          <w:szCs w:val="24"/>
          <w:lang w:val="en-IN"/>
        </w:rPr>
        <w:t xml:space="preserve"> Lead speaker at Plen</w:t>
      </w:r>
      <w:r w:rsidR="009246A1" w:rsidRPr="006F6C9D">
        <w:rPr>
          <w:sz w:val="24"/>
          <w:szCs w:val="24"/>
          <w:lang w:val="en-IN"/>
        </w:rPr>
        <w:t>a</w:t>
      </w:r>
      <w:r w:rsidRPr="006F6C9D">
        <w:rPr>
          <w:sz w:val="24"/>
          <w:szCs w:val="24"/>
          <w:lang w:val="en-IN"/>
        </w:rPr>
        <w:t>ry Session on “Rethinking global governance: Towards trade and financial reforms to support development”, UNCTAD Public Symposium on “Responding to Global Crisis: New Development Paths”, Geneva Switzerland, 10-11 May 2010.</w:t>
      </w:r>
    </w:p>
    <w:p w14:paraId="508E8EA5" w14:textId="77777777" w:rsidR="00EE4B6A" w:rsidRPr="006F6C9D" w:rsidRDefault="00EE4B6A" w:rsidP="004E0E3A">
      <w:pPr>
        <w:numPr>
          <w:ilvl w:val="0"/>
          <w:numId w:val="6"/>
        </w:numPr>
        <w:spacing w:line="276" w:lineRule="auto"/>
        <w:rPr>
          <w:sz w:val="24"/>
          <w:szCs w:val="24"/>
          <w:lang w:val="en-IN"/>
        </w:rPr>
      </w:pPr>
      <w:r w:rsidRPr="006F6C9D">
        <w:rPr>
          <w:sz w:val="24"/>
          <w:szCs w:val="24"/>
          <w:lang w:val="en-IN"/>
        </w:rPr>
        <w:t xml:space="preserve"> Inaugural Lecture at 25</w:t>
      </w:r>
      <w:r w:rsidRPr="006F6C9D">
        <w:rPr>
          <w:sz w:val="24"/>
          <w:szCs w:val="24"/>
          <w:vertAlign w:val="superscript"/>
          <w:lang w:val="en-IN"/>
        </w:rPr>
        <w:t>th</w:t>
      </w:r>
      <w:r w:rsidRPr="006F6C9D">
        <w:rPr>
          <w:sz w:val="24"/>
          <w:szCs w:val="24"/>
          <w:lang w:val="en-IN"/>
        </w:rPr>
        <w:t xml:space="preserve"> Anniversary Conference of Centre for Women’s Studies, Colombo, Sri Lanka, 1 August 2010</w:t>
      </w:r>
    </w:p>
    <w:p w14:paraId="0803254A" w14:textId="77777777" w:rsidR="00EE4B6A" w:rsidRPr="006F6C9D" w:rsidRDefault="00EE4B6A" w:rsidP="004E0E3A">
      <w:pPr>
        <w:numPr>
          <w:ilvl w:val="0"/>
          <w:numId w:val="6"/>
        </w:numPr>
        <w:spacing w:line="276" w:lineRule="auto"/>
        <w:rPr>
          <w:sz w:val="24"/>
          <w:szCs w:val="24"/>
          <w:lang w:val="en-IN"/>
        </w:rPr>
      </w:pPr>
      <w:r w:rsidRPr="006F6C9D">
        <w:rPr>
          <w:sz w:val="24"/>
          <w:szCs w:val="24"/>
          <w:lang w:val="en-IN"/>
        </w:rPr>
        <w:t xml:space="preserve"> Presentation at workshop on “Reforming Global Finance</w:t>
      </w:r>
      <w:r w:rsidR="00695B09" w:rsidRPr="006F6C9D">
        <w:rPr>
          <w:sz w:val="24"/>
          <w:szCs w:val="24"/>
          <w:lang w:val="en-IN"/>
        </w:rPr>
        <w:t>”</w:t>
      </w:r>
      <w:r w:rsidRPr="006F6C9D">
        <w:rPr>
          <w:sz w:val="24"/>
          <w:szCs w:val="24"/>
          <w:lang w:val="en-IN"/>
        </w:rPr>
        <w:t>, IDEAs and Ford Foundation, Bali Indonesia, 25-26 September 2010</w:t>
      </w:r>
    </w:p>
    <w:p w14:paraId="7BBA3716" w14:textId="77777777" w:rsidR="00CE0B0F" w:rsidRPr="006F6C9D" w:rsidRDefault="00CE0B0F" w:rsidP="004E0E3A">
      <w:pPr>
        <w:numPr>
          <w:ilvl w:val="0"/>
          <w:numId w:val="6"/>
        </w:numPr>
        <w:spacing w:line="276" w:lineRule="auto"/>
        <w:rPr>
          <w:sz w:val="24"/>
          <w:szCs w:val="24"/>
          <w:lang w:val="en-IN"/>
        </w:rPr>
      </w:pPr>
      <w:r w:rsidRPr="006F6C9D">
        <w:rPr>
          <w:sz w:val="24"/>
          <w:szCs w:val="24"/>
          <w:lang w:val="en-IN"/>
        </w:rPr>
        <w:t xml:space="preserve"> Presentation at Panel on Global </w:t>
      </w:r>
      <w:r w:rsidR="00695B09" w:rsidRPr="006F6C9D">
        <w:rPr>
          <w:sz w:val="24"/>
          <w:szCs w:val="24"/>
          <w:lang w:val="en-IN"/>
        </w:rPr>
        <w:t>C</w:t>
      </w:r>
      <w:r w:rsidRPr="006F6C9D">
        <w:rPr>
          <w:sz w:val="24"/>
          <w:szCs w:val="24"/>
          <w:lang w:val="en-IN"/>
        </w:rPr>
        <w:t>hanges in Conference in Memory of Victor Kiernan, South Asia Studies Centre, University of Cambridge, England, 22 October 2010.</w:t>
      </w:r>
    </w:p>
    <w:p w14:paraId="31E03177" w14:textId="77777777" w:rsidR="00CE0B0F" w:rsidRPr="006F6C9D" w:rsidRDefault="00CE0B0F" w:rsidP="004E0E3A">
      <w:pPr>
        <w:numPr>
          <w:ilvl w:val="0"/>
          <w:numId w:val="6"/>
        </w:numPr>
        <w:spacing w:line="276" w:lineRule="auto"/>
        <w:rPr>
          <w:sz w:val="24"/>
          <w:szCs w:val="24"/>
          <w:lang w:val="en-IN"/>
        </w:rPr>
      </w:pPr>
      <w:r w:rsidRPr="006F6C9D">
        <w:rPr>
          <w:sz w:val="24"/>
          <w:szCs w:val="24"/>
          <w:lang w:val="en-IN"/>
        </w:rPr>
        <w:t xml:space="preserve"> Paper on “Commodity speculation and food prices” World Development Movement, Conway Hall, London, England, 25 October 2010.</w:t>
      </w:r>
    </w:p>
    <w:p w14:paraId="00D6806B" w14:textId="77777777" w:rsidR="00CE0B0F" w:rsidRPr="006F6C9D" w:rsidRDefault="00CE0B0F" w:rsidP="004E0E3A">
      <w:pPr>
        <w:numPr>
          <w:ilvl w:val="0"/>
          <w:numId w:val="6"/>
        </w:numPr>
        <w:spacing w:line="276" w:lineRule="auto"/>
        <w:rPr>
          <w:sz w:val="24"/>
          <w:szCs w:val="24"/>
          <w:lang w:val="en-IN"/>
        </w:rPr>
      </w:pPr>
      <w:r w:rsidRPr="006F6C9D">
        <w:rPr>
          <w:sz w:val="24"/>
          <w:szCs w:val="24"/>
          <w:lang w:val="en-IN"/>
        </w:rPr>
        <w:t xml:space="preserve"> Paper on “</w:t>
      </w:r>
      <w:r w:rsidRPr="006F6C9D">
        <w:rPr>
          <w:bCs/>
          <w:color w:val="000000"/>
          <w:sz w:val="24"/>
          <w:szCs w:val="24"/>
          <w:lang w:val="en-IN"/>
        </w:rPr>
        <w:t xml:space="preserve">Global equity in a new economic model: </w:t>
      </w:r>
      <w:r w:rsidRPr="006F6C9D">
        <w:rPr>
          <w:color w:val="000000"/>
          <w:sz w:val="24"/>
          <w:szCs w:val="24"/>
          <w:lang w:val="en-IN"/>
        </w:rPr>
        <w:t>What conditions do development pathways in the South set for the Great Transition in the North”, New Economics Foundation, London England, 26 October 2010.</w:t>
      </w:r>
    </w:p>
    <w:p w14:paraId="400948B6" w14:textId="77777777" w:rsidR="00CE0B0F" w:rsidRPr="006F6C9D" w:rsidRDefault="00CE0B0F" w:rsidP="004E0E3A">
      <w:pPr>
        <w:numPr>
          <w:ilvl w:val="0"/>
          <w:numId w:val="6"/>
        </w:numPr>
        <w:spacing w:line="276" w:lineRule="auto"/>
        <w:rPr>
          <w:sz w:val="24"/>
          <w:szCs w:val="24"/>
          <w:lang w:val="en-IN"/>
        </w:rPr>
      </w:pPr>
      <w:r w:rsidRPr="006F6C9D">
        <w:rPr>
          <w:sz w:val="24"/>
          <w:szCs w:val="24"/>
          <w:lang w:val="en-IN"/>
        </w:rPr>
        <w:t xml:space="preserve"> Paper on “Emergent constraints on Indian </w:t>
      </w:r>
      <w:r w:rsidRPr="006F6C9D">
        <w:rPr>
          <w:sz w:val="24"/>
          <w:szCs w:val="24"/>
          <w:lang w:val="en-IN" w:eastAsia="ja-JP"/>
        </w:rPr>
        <w:t>g</w:t>
      </w:r>
      <w:r w:rsidRPr="006F6C9D">
        <w:rPr>
          <w:sz w:val="24"/>
          <w:szCs w:val="24"/>
          <w:lang w:val="en-IN"/>
        </w:rPr>
        <w:t>rowth and the</w:t>
      </w:r>
      <w:r w:rsidRPr="006F6C9D">
        <w:rPr>
          <w:sz w:val="24"/>
          <w:szCs w:val="24"/>
          <w:lang w:val="en-IN" w:eastAsia="ja-JP"/>
        </w:rPr>
        <w:t xml:space="preserve"> g</w:t>
      </w:r>
      <w:r w:rsidRPr="006F6C9D">
        <w:rPr>
          <w:sz w:val="24"/>
          <w:szCs w:val="24"/>
          <w:lang w:val="en-IN"/>
        </w:rPr>
        <w:t>lobal economic crisis”</w:t>
      </w:r>
      <w:r w:rsidRPr="006F6C9D">
        <w:rPr>
          <w:b/>
          <w:sz w:val="24"/>
          <w:szCs w:val="24"/>
          <w:lang w:val="en-IN"/>
        </w:rPr>
        <w:t xml:space="preserve">, </w:t>
      </w:r>
      <w:r w:rsidRPr="006F6C9D">
        <w:rPr>
          <w:sz w:val="24"/>
          <w:szCs w:val="24"/>
          <w:lang w:val="en-IN"/>
        </w:rPr>
        <w:t>Conference on “China, India and the global economy”,</w:t>
      </w:r>
      <w:r w:rsidRPr="006F6C9D">
        <w:rPr>
          <w:b/>
          <w:sz w:val="24"/>
          <w:szCs w:val="24"/>
          <w:lang w:val="en-IN"/>
        </w:rPr>
        <w:t xml:space="preserve"> </w:t>
      </w:r>
      <w:proofErr w:type="spellStart"/>
      <w:r w:rsidRPr="006F6C9D">
        <w:rPr>
          <w:sz w:val="24"/>
          <w:szCs w:val="24"/>
          <w:lang w:val="en-IN"/>
        </w:rPr>
        <w:t>Musashi</w:t>
      </w:r>
      <w:proofErr w:type="spellEnd"/>
      <w:r w:rsidRPr="006F6C9D">
        <w:rPr>
          <w:sz w:val="24"/>
          <w:szCs w:val="24"/>
          <w:lang w:val="en-IN"/>
        </w:rPr>
        <w:t xml:space="preserve"> University, Tokyo, Japan, 23 November 2010. </w:t>
      </w:r>
    </w:p>
    <w:p w14:paraId="3F373EAB" w14:textId="77777777" w:rsidR="00CE0B0F" w:rsidRPr="006F6C9D" w:rsidRDefault="00CE0B0F" w:rsidP="004E0E3A">
      <w:pPr>
        <w:numPr>
          <w:ilvl w:val="0"/>
          <w:numId w:val="6"/>
        </w:numPr>
        <w:spacing w:line="276" w:lineRule="auto"/>
        <w:rPr>
          <w:sz w:val="24"/>
          <w:szCs w:val="24"/>
          <w:lang w:val="en-IN"/>
        </w:rPr>
      </w:pPr>
      <w:r w:rsidRPr="006F6C9D">
        <w:rPr>
          <w:sz w:val="24"/>
          <w:szCs w:val="24"/>
          <w:lang w:val="en-IN"/>
        </w:rPr>
        <w:lastRenderedPageBreak/>
        <w:t xml:space="preserve"> Keynote Address on “Global crisis and beyond: Debating gender justice in Asia” for Congress of Asian Association of Women’s Studies, Penang, Malaysia, 9 December 2010.</w:t>
      </w:r>
    </w:p>
    <w:p w14:paraId="456BEF2D" w14:textId="77777777" w:rsidR="001D5F0F" w:rsidRPr="006F6C9D" w:rsidRDefault="001D5F0F" w:rsidP="004E0E3A">
      <w:pPr>
        <w:numPr>
          <w:ilvl w:val="0"/>
          <w:numId w:val="6"/>
        </w:numPr>
        <w:spacing w:line="276" w:lineRule="auto"/>
        <w:rPr>
          <w:sz w:val="24"/>
          <w:szCs w:val="24"/>
          <w:lang w:val="en-IN"/>
        </w:rPr>
      </w:pPr>
      <w:r w:rsidRPr="006F6C9D">
        <w:rPr>
          <w:sz w:val="24"/>
          <w:szCs w:val="24"/>
          <w:lang w:val="en-IN"/>
        </w:rPr>
        <w:t xml:space="preserve"> Paper on “Development banking in India”</w:t>
      </w:r>
      <w:r w:rsidR="004335D4" w:rsidRPr="006F6C9D">
        <w:rPr>
          <w:sz w:val="24"/>
          <w:szCs w:val="24"/>
          <w:lang w:val="en-IN"/>
        </w:rPr>
        <w:t>, at conference on “Financial institutions for innovation and development: Brazil and India”, MINDS, Rio de Janeiro, 22-23 March 2011.</w:t>
      </w:r>
    </w:p>
    <w:p w14:paraId="58C36F02" w14:textId="77777777" w:rsidR="004335D4" w:rsidRPr="006F6C9D" w:rsidRDefault="004335D4" w:rsidP="004E0E3A">
      <w:pPr>
        <w:numPr>
          <w:ilvl w:val="0"/>
          <w:numId w:val="6"/>
        </w:numPr>
        <w:spacing w:line="276" w:lineRule="auto"/>
        <w:rPr>
          <w:sz w:val="24"/>
          <w:szCs w:val="24"/>
          <w:lang w:val="en-IN"/>
        </w:rPr>
      </w:pPr>
      <w:r w:rsidRPr="006F6C9D">
        <w:rPr>
          <w:sz w:val="24"/>
          <w:szCs w:val="24"/>
          <w:lang w:val="en-IN"/>
        </w:rPr>
        <w:t xml:space="preserve"> Discussant at workshop on “Financial Stability and Financial Governance in Brazil” São Paulo School of Economics of </w:t>
      </w:r>
      <w:proofErr w:type="spellStart"/>
      <w:r w:rsidRPr="006F6C9D">
        <w:rPr>
          <w:sz w:val="24"/>
          <w:szCs w:val="24"/>
          <w:lang w:val="en-IN"/>
        </w:rPr>
        <w:t>Getulio</w:t>
      </w:r>
      <w:proofErr w:type="spellEnd"/>
      <w:r w:rsidRPr="006F6C9D">
        <w:rPr>
          <w:sz w:val="24"/>
          <w:szCs w:val="24"/>
          <w:lang w:val="en-IN"/>
        </w:rPr>
        <w:t xml:space="preserve"> Vargas Foundation, 24-25 March 2011.</w:t>
      </w:r>
    </w:p>
    <w:p w14:paraId="5C867B83" w14:textId="77777777" w:rsidR="004335D4" w:rsidRPr="006F6C9D" w:rsidRDefault="004335D4" w:rsidP="004E0E3A">
      <w:pPr>
        <w:numPr>
          <w:ilvl w:val="0"/>
          <w:numId w:val="6"/>
        </w:numPr>
        <w:spacing w:line="276" w:lineRule="auto"/>
        <w:rPr>
          <w:sz w:val="24"/>
          <w:szCs w:val="24"/>
          <w:lang w:val="en-IN"/>
        </w:rPr>
      </w:pPr>
      <w:r w:rsidRPr="006F6C9D">
        <w:rPr>
          <w:sz w:val="24"/>
          <w:szCs w:val="24"/>
          <w:lang w:val="en-IN"/>
        </w:rPr>
        <w:t xml:space="preserve"> Presentation at conference on “Imperialism in the age of global finance”, Columbia University, New York, 28-29 March 2011. </w:t>
      </w:r>
    </w:p>
    <w:p w14:paraId="2E3D3DFD" w14:textId="77777777" w:rsidR="0004101D" w:rsidRPr="006F6C9D" w:rsidRDefault="0004101D" w:rsidP="004E0E3A">
      <w:pPr>
        <w:numPr>
          <w:ilvl w:val="0"/>
          <w:numId w:val="6"/>
        </w:numPr>
        <w:spacing w:line="276" w:lineRule="auto"/>
        <w:rPr>
          <w:sz w:val="24"/>
          <w:szCs w:val="24"/>
          <w:lang w:val="en-IN"/>
        </w:rPr>
      </w:pPr>
      <w:r w:rsidRPr="006F6C9D">
        <w:rPr>
          <w:sz w:val="24"/>
          <w:szCs w:val="24"/>
          <w:lang w:val="en-IN"/>
        </w:rPr>
        <w:t xml:space="preserve"> Ragnar </w:t>
      </w:r>
      <w:proofErr w:type="spellStart"/>
      <w:r w:rsidRPr="006F6C9D">
        <w:rPr>
          <w:sz w:val="24"/>
          <w:szCs w:val="24"/>
          <w:lang w:val="en-IN"/>
        </w:rPr>
        <w:t>Nurkse</w:t>
      </w:r>
      <w:proofErr w:type="spellEnd"/>
      <w:r w:rsidRPr="006F6C9D">
        <w:rPr>
          <w:sz w:val="24"/>
          <w:szCs w:val="24"/>
          <w:lang w:val="en-IN"/>
        </w:rPr>
        <w:t xml:space="preserve"> Visiting Professor in Development Economics, Tallinn University of technology, Tallinn, Estonia, 16-15 May 2011.</w:t>
      </w:r>
    </w:p>
    <w:p w14:paraId="7E7FCDE0" w14:textId="77777777" w:rsidR="0004101D" w:rsidRPr="006F6C9D" w:rsidRDefault="0004101D" w:rsidP="004E0E3A">
      <w:pPr>
        <w:numPr>
          <w:ilvl w:val="0"/>
          <w:numId w:val="6"/>
        </w:numPr>
        <w:spacing w:line="276" w:lineRule="auto"/>
        <w:rPr>
          <w:sz w:val="24"/>
          <w:szCs w:val="24"/>
          <w:lang w:val="en-IN"/>
        </w:rPr>
      </w:pPr>
      <w:r w:rsidRPr="006F6C9D">
        <w:rPr>
          <w:sz w:val="24"/>
          <w:szCs w:val="24"/>
          <w:lang w:val="en-IN"/>
        </w:rPr>
        <w:t xml:space="preserve">Presentation on “Implications of regulating commodity markets in the United States and European Union”, Conference on “Proposals and Actions to Make Financial Reforms Effective for Systemic Resilience and Sustainable growth”, Fondazione </w:t>
      </w:r>
      <w:proofErr w:type="spellStart"/>
      <w:r w:rsidRPr="006F6C9D">
        <w:rPr>
          <w:sz w:val="24"/>
          <w:szCs w:val="24"/>
          <w:lang w:val="en-IN"/>
        </w:rPr>
        <w:t>Sylos-Labini</w:t>
      </w:r>
      <w:proofErr w:type="spellEnd"/>
      <w:r w:rsidRPr="006F6C9D">
        <w:rPr>
          <w:sz w:val="24"/>
          <w:szCs w:val="24"/>
          <w:lang w:val="en-IN"/>
        </w:rPr>
        <w:t>, Rome, Italy, 1-2 June 2011.</w:t>
      </w:r>
    </w:p>
    <w:p w14:paraId="080A08B5" w14:textId="77777777" w:rsidR="0004101D" w:rsidRPr="006F6C9D" w:rsidRDefault="00FE2CB8" w:rsidP="004E0E3A">
      <w:pPr>
        <w:numPr>
          <w:ilvl w:val="0"/>
          <w:numId w:val="6"/>
        </w:numPr>
        <w:spacing w:line="276" w:lineRule="auto"/>
        <w:rPr>
          <w:sz w:val="24"/>
          <w:szCs w:val="24"/>
          <w:lang w:val="en-IN"/>
        </w:rPr>
      </w:pPr>
      <w:r w:rsidRPr="006F6C9D">
        <w:rPr>
          <w:sz w:val="24"/>
          <w:szCs w:val="24"/>
          <w:lang w:val="en-IN"/>
        </w:rPr>
        <w:t xml:space="preserve"> </w:t>
      </w:r>
      <w:proofErr w:type="spellStart"/>
      <w:r w:rsidRPr="006F6C9D">
        <w:rPr>
          <w:sz w:val="24"/>
          <w:szCs w:val="24"/>
          <w:lang w:val="en-IN"/>
        </w:rPr>
        <w:t>Panelist</w:t>
      </w:r>
      <w:proofErr w:type="spellEnd"/>
      <w:r w:rsidRPr="006F6C9D">
        <w:rPr>
          <w:sz w:val="24"/>
          <w:szCs w:val="24"/>
          <w:lang w:val="en-IN"/>
        </w:rPr>
        <w:t xml:space="preserve"> at High level Roundtable on “Employment and Social Justice in a Globalising Economy”, International Labour Congress, ILO, Geneva, 13 June 2011.</w:t>
      </w:r>
    </w:p>
    <w:p w14:paraId="03FCC4D3" w14:textId="77777777" w:rsidR="00FE2CB8" w:rsidRPr="006F6C9D" w:rsidRDefault="00FE2CB8" w:rsidP="004E0E3A">
      <w:pPr>
        <w:numPr>
          <w:ilvl w:val="0"/>
          <w:numId w:val="6"/>
        </w:numPr>
        <w:spacing w:line="276" w:lineRule="auto"/>
        <w:rPr>
          <w:sz w:val="24"/>
          <w:szCs w:val="24"/>
          <w:lang w:val="en-IN"/>
        </w:rPr>
      </w:pPr>
      <w:r w:rsidRPr="006F6C9D">
        <w:rPr>
          <w:sz w:val="24"/>
          <w:szCs w:val="24"/>
          <w:lang w:val="en-IN"/>
        </w:rPr>
        <w:t xml:space="preserve"> Paper on “Accumulation and insecurity in dynamic Asian economies” at “The Future of Capitalism: A conference in honour of G. C. Harcourt”, Cambridge Journal of Economics, Robinson College Cambridge, 25-26 June 2011.</w:t>
      </w:r>
    </w:p>
    <w:p w14:paraId="1317878E" w14:textId="77777777" w:rsidR="001520F7" w:rsidRPr="006F6C9D" w:rsidRDefault="0009016B" w:rsidP="004E0E3A">
      <w:pPr>
        <w:numPr>
          <w:ilvl w:val="0"/>
          <w:numId w:val="6"/>
        </w:numPr>
        <w:spacing w:line="276" w:lineRule="auto"/>
        <w:rPr>
          <w:sz w:val="24"/>
          <w:szCs w:val="24"/>
          <w:lang w:val="en-IN"/>
        </w:rPr>
      </w:pPr>
      <w:r w:rsidRPr="006F6C9D">
        <w:rPr>
          <w:sz w:val="24"/>
          <w:szCs w:val="24"/>
          <w:lang w:val="en-IN"/>
        </w:rPr>
        <w:t xml:space="preserve"> Lectures on “Growth, employment and poverty reduction in India”</w:t>
      </w:r>
      <w:r w:rsidR="00440483" w:rsidRPr="006F6C9D">
        <w:rPr>
          <w:sz w:val="24"/>
          <w:szCs w:val="24"/>
          <w:lang w:val="en-IN"/>
        </w:rPr>
        <w:t xml:space="preserve">, </w:t>
      </w:r>
      <w:proofErr w:type="spellStart"/>
      <w:r w:rsidR="00440483" w:rsidRPr="006F6C9D">
        <w:rPr>
          <w:sz w:val="24"/>
          <w:szCs w:val="24"/>
          <w:lang w:val="en-IN"/>
        </w:rPr>
        <w:t>ToIndia</w:t>
      </w:r>
      <w:proofErr w:type="spellEnd"/>
      <w:r w:rsidR="00440483" w:rsidRPr="006F6C9D">
        <w:rPr>
          <w:sz w:val="24"/>
          <w:szCs w:val="24"/>
          <w:lang w:val="en-IN"/>
        </w:rPr>
        <w:t xml:space="preserve"> Summer School, University of Turin, Italy, 4-6 July 2011.</w:t>
      </w:r>
    </w:p>
    <w:p w14:paraId="08B80F35" w14:textId="77777777" w:rsidR="001520F7" w:rsidRPr="006F6C9D" w:rsidRDefault="001520F7" w:rsidP="004E0E3A">
      <w:pPr>
        <w:numPr>
          <w:ilvl w:val="0"/>
          <w:numId w:val="6"/>
        </w:numPr>
        <w:spacing w:line="276" w:lineRule="auto"/>
        <w:rPr>
          <w:sz w:val="24"/>
          <w:szCs w:val="24"/>
          <w:lang w:val="en-IN"/>
        </w:rPr>
      </w:pPr>
      <w:r w:rsidRPr="006F6C9D">
        <w:rPr>
          <w:sz w:val="24"/>
          <w:szCs w:val="24"/>
          <w:lang w:val="en-IN"/>
        </w:rPr>
        <w:t xml:space="preserve"> Presentation on “International Financial Flows in Historical Perspective: From Capital Accounts to ‘Efficient Allocation’ to </w:t>
      </w:r>
      <w:proofErr w:type="spellStart"/>
      <w:r w:rsidRPr="006F6C9D">
        <w:rPr>
          <w:sz w:val="24"/>
          <w:szCs w:val="24"/>
          <w:lang w:val="en-IN"/>
        </w:rPr>
        <w:t>Financialisation</w:t>
      </w:r>
      <w:proofErr w:type="spellEnd"/>
      <w:r w:rsidRPr="006F6C9D">
        <w:rPr>
          <w:sz w:val="24"/>
          <w:szCs w:val="24"/>
          <w:lang w:val="en-IN"/>
        </w:rPr>
        <w:t xml:space="preserve"> and Financial Crises </w:t>
      </w:r>
      <w:proofErr w:type="gramStart"/>
      <w:r w:rsidRPr="006F6C9D">
        <w:rPr>
          <w:sz w:val="24"/>
          <w:szCs w:val="24"/>
          <w:lang w:val="en-IN"/>
        </w:rPr>
        <w:t>“ in</w:t>
      </w:r>
      <w:proofErr w:type="gramEnd"/>
      <w:r w:rsidRPr="006F6C9D">
        <w:rPr>
          <w:sz w:val="24"/>
          <w:szCs w:val="24"/>
          <w:lang w:val="en-IN"/>
        </w:rPr>
        <w:t xml:space="preserve"> GEM-IWG International Networking Programme on Engendering Macroeconomics and International Economics, First European Workshop, Istanbul Technical University, Istanbul, Turkey 14-15 October 2011.</w:t>
      </w:r>
    </w:p>
    <w:p w14:paraId="182C15B6" w14:textId="77777777" w:rsidR="001520F7" w:rsidRPr="006F6C9D" w:rsidRDefault="001520F7" w:rsidP="004E0E3A">
      <w:pPr>
        <w:numPr>
          <w:ilvl w:val="0"/>
          <w:numId w:val="6"/>
        </w:numPr>
        <w:spacing w:line="276" w:lineRule="auto"/>
        <w:rPr>
          <w:sz w:val="24"/>
          <w:szCs w:val="24"/>
          <w:lang w:val="en-IN"/>
        </w:rPr>
      </w:pPr>
      <w:r w:rsidRPr="006F6C9D">
        <w:rPr>
          <w:sz w:val="24"/>
          <w:szCs w:val="24"/>
          <w:lang w:val="en-IN"/>
        </w:rPr>
        <w:t xml:space="preserve">  Presentation on “Food, fuel and financial crises” in Symposium on Gender and Financial Crisis</w:t>
      </w:r>
      <w:r w:rsidR="00565A81" w:rsidRPr="006F6C9D">
        <w:rPr>
          <w:sz w:val="24"/>
          <w:szCs w:val="24"/>
          <w:lang w:val="en-IN"/>
        </w:rPr>
        <w:t xml:space="preserve"> in Europe, Istanbul T</w:t>
      </w:r>
      <w:r w:rsidRPr="006F6C9D">
        <w:rPr>
          <w:sz w:val="24"/>
          <w:szCs w:val="24"/>
          <w:lang w:val="en-IN"/>
        </w:rPr>
        <w:t>echnical University, Istanbul Turkey, 17 October 2011.</w:t>
      </w:r>
    </w:p>
    <w:p w14:paraId="6E499618" w14:textId="77777777" w:rsidR="001520F7" w:rsidRPr="006F6C9D" w:rsidRDefault="001520F7" w:rsidP="004E0E3A">
      <w:pPr>
        <w:numPr>
          <w:ilvl w:val="0"/>
          <w:numId w:val="6"/>
        </w:numPr>
        <w:spacing w:line="276" w:lineRule="auto"/>
        <w:rPr>
          <w:sz w:val="24"/>
          <w:szCs w:val="24"/>
          <w:lang w:val="en-IN"/>
        </w:rPr>
      </w:pPr>
      <w:r w:rsidRPr="006F6C9D">
        <w:rPr>
          <w:sz w:val="24"/>
          <w:szCs w:val="24"/>
          <w:lang w:val="en-IN"/>
        </w:rPr>
        <w:t xml:space="preserve"> Presentation on “"Knowledge, mobility and solidarity: instruments of </w:t>
      </w:r>
      <w:r w:rsidR="00DF09EE" w:rsidRPr="006F6C9D">
        <w:rPr>
          <w:sz w:val="24"/>
          <w:szCs w:val="24"/>
          <w:lang w:val="en-IN"/>
        </w:rPr>
        <w:t>e</w:t>
      </w:r>
      <w:r w:rsidRPr="006F6C9D">
        <w:rPr>
          <w:sz w:val="24"/>
          <w:szCs w:val="24"/>
          <w:lang w:val="en-IN"/>
        </w:rPr>
        <w:t xml:space="preserve">mancipation", Pio </w:t>
      </w:r>
      <w:proofErr w:type="spellStart"/>
      <w:r w:rsidRPr="006F6C9D">
        <w:rPr>
          <w:sz w:val="24"/>
          <w:szCs w:val="24"/>
          <w:lang w:val="en-IN"/>
        </w:rPr>
        <w:t>Manzu</w:t>
      </w:r>
      <w:proofErr w:type="spellEnd"/>
      <w:r w:rsidRPr="006F6C9D">
        <w:rPr>
          <w:sz w:val="24"/>
          <w:szCs w:val="24"/>
          <w:lang w:val="en-IN"/>
        </w:rPr>
        <w:t xml:space="preserve"> </w:t>
      </w:r>
      <w:r w:rsidR="00DF09EE" w:rsidRPr="006F6C9D">
        <w:rPr>
          <w:sz w:val="24"/>
          <w:szCs w:val="24"/>
          <w:lang w:val="en-IN"/>
        </w:rPr>
        <w:t xml:space="preserve">Foundation </w:t>
      </w:r>
      <w:r w:rsidRPr="006F6C9D">
        <w:rPr>
          <w:sz w:val="24"/>
          <w:szCs w:val="24"/>
          <w:lang w:val="en-IN"/>
        </w:rPr>
        <w:t>Conference on “A Century for Women”, Rimini, Italy, 21 October 2011.</w:t>
      </w:r>
    </w:p>
    <w:p w14:paraId="3BA854EE" w14:textId="3816A714" w:rsidR="000F4822" w:rsidRPr="000476C3" w:rsidRDefault="00D96961" w:rsidP="00515F3E">
      <w:pPr>
        <w:numPr>
          <w:ilvl w:val="0"/>
          <w:numId w:val="6"/>
        </w:numPr>
        <w:spacing w:line="276" w:lineRule="auto"/>
        <w:rPr>
          <w:sz w:val="24"/>
          <w:szCs w:val="24"/>
          <w:lang w:val="en-IN"/>
        </w:rPr>
      </w:pPr>
      <w:r w:rsidRPr="000476C3">
        <w:rPr>
          <w:sz w:val="24"/>
          <w:szCs w:val="24"/>
          <w:lang w:val="en-IN"/>
        </w:rPr>
        <w:t xml:space="preserve"> </w:t>
      </w:r>
      <w:r w:rsidR="000F4822" w:rsidRPr="000476C3">
        <w:rPr>
          <w:sz w:val="24"/>
          <w:szCs w:val="24"/>
          <w:lang w:val="en-IN"/>
        </w:rPr>
        <w:t xml:space="preserve">Presentations “Financial regulation and commodity markets” at International Workshop on “New directions in financial regulation” organised by the Centre for Banking Studies of the Central Bank of Sri Lanka and IDEAs, 22-25 November 2011, Colombo, Sri Lanka. </w:t>
      </w:r>
    </w:p>
    <w:p w14:paraId="43CEF425" w14:textId="77777777" w:rsidR="007F0583" w:rsidRPr="006F6C9D" w:rsidRDefault="007F0583" w:rsidP="004E0E3A">
      <w:pPr>
        <w:numPr>
          <w:ilvl w:val="0"/>
          <w:numId w:val="6"/>
        </w:numPr>
        <w:spacing w:line="276" w:lineRule="auto"/>
        <w:rPr>
          <w:sz w:val="24"/>
          <w:szCs w:val="24"/>
          <w:lang w:val="en-IN"/>
        </w:rPr>
      </w:pPr>
      <w:r w:rsidRPr="006F6C9D">
        <w:rPr>
          <w:sz w:val="24"/>
          <w:szCs w:val="24"/>
          <w:lang w:val="en-IN"/>
        </w:rPr>
        <w:t xml:space="preserve"> </w:t>
      </w:r>
      <w:r w:rsidR="000F4822" w:rsidRPr="006F6C9D">
        <w:rPr>
          <w:sz w:val="24"/>
          <w:szCs w:val="24"/>
          <w:lang w:val="en-IN"/>
        </w:rPr>
        <w:t xml:space="preserve">The </w:t>
      </w:r>
      <w:r w:rsidRPr="006F6C9D">
        <w:rPr>
          <w:sz w:val="24"/>
          <w:szCs w:val="24"/>
          <w:lang w:val="en-IN"/>
        </w:rPr>
        <w:t>Lancet Lecture 2011, University College London “Economic growth and women’s health outcomes: A deepening divide?” 28 November 2011</w:t>
      </w:r>
    </w:p>
    <w:p w14:paraId="7579066E" w14:textId="77777777" w:rsidR="00D96961" w:rsidRPr="006F6C9D" w:rsidRDefault="00D96961" w:rsidP="004E0E3A">
      <w:pPr>
        <w:numPr>
          <w:ilvl w:val="0"/>
          <w:numId w:val="6"/>
        </w:numPr>
        <w:spacing w:line="276" w:lineRule="auto"/>
        <w:rPr>
          <w:sz w:val="24"/>
          <w:szCs w:val="24"/>
          <w:lang w:val="en-IN"/>
        </w:rPr>
      </w:pPr>
      <w:r w:rsidRPr="006F6C9D">
        <w:rPr>
          <w:sz w:val="24"/>
          <w:szCs w:val="24"/>
          <w:lang w:val="en-IN"/>
        </w:rPr>
        <w:t xml:space="preserve"> Closing Plenary Lecture at </w:t>
      </w:r>
      <w:proofErr w:type="spellStart"/>
      <w:r w:rsidRPr="006F6C9D">
        <w:rPr>
          <w:sz w:val="24"/>
          <w:szCs w:val="24"/>
          <w:lang w:val="en-IN"/>
        </w:rPr>
        <w:t>Codesria</w:t>
      </w:r>
      <w:proofErr w:type="spellEnd"/>
      <w:r w:rsidRPr="006F6C9D">
        <w:rPr>
          <w:sz w:val="24"/>
          <w:szCs w:val="24"/>
          <w:lang w:val="en-IN"/>
        </w:rPr>
        <w:t xml:space="preserve"> General Assembly, Rabat Morocco 5-9 December 2011, “Developing countries in a rapidly changing world economy”</w:t>
      </w:r>
    </w:p>
    <w:p w14:paraId="3EF8A5BE" w14:textId="77777777" w:rsidR="00D96961" w:rsidRPr="006F6C9D" w:rsidRDefault="00D96961" w:rsidP="004E0E3A">
      <w:pPr>
        <w:numPr>
          <w:ilvl w:val="0"/>
          <w:numId w:val="6"/>
        </w:numPr>
        <w:spacing w:line="276" w:lineRule="auto"/>
        <w:rPr>
          <w:sz w:val="24"/>
          <w:szCs w:val="24"/>
          <w:lang w:val="en-IN"/>
        </w:rPr>
      </w:pPr>
      <w:r w:rsidRPr="006F6C9D">
        <w:rPr>
          <w:sz w:val="24"/>
          <w:szCs w:val="24"/>
          <w:lang w:val="en-IN"/>
        </w:rPr>
        <w:t xml:space="preserve"> </w:t>
      </w:r>
      <w:r w:rsidR="007F0583" w:rsidRPr="006F6C9D">
        <w:rPr>
          <w:sz w:val="24"/>
          <w:szCs w:val="24"/>
          <w:lang w:val="en-IN"/>
        </w:rPr>
        <w:t xml:space="preserve"> Presentation on “Speculation in commodity markets and the global food crisis”, </w:t>
      </w:r>
      <w:r w:rsidR="0011789A" w:rsidRPr="006F6C9D">
        <w:rPr>
          <w:sz w:val="24"/>
          <w:szCs w:val="24"/>
          <w:lang w:val="en-IN"/>
        </w:rPr>
        <w:t>Vienna Institute for International Economic Studies (</w:t>
      </w:r>
      <w:proofErr w:type="spellStart"/>
      <w:r w:rsidR="0011789A" w:rsidRPr="006F6C9D">
        <w:rPr>
          <w:sz w:val="24"/>
          <w:szCs w:val="24"/>
          <w:lang w:val="en-IN"/>
        </w:rPr>
        <w:t>wiiw</w:t>
      </w:r>
      <w:proofErr w:type="spellEnd"/>
      <w:r w:rsidR="0011789A" w:rsidRPr="006F6C9D">
        <w:rPr>
          <w:sz w:val="24"/>
          <w:szCs w:val="24"/>
          <w:lang w:val="en-IN"/>
        </w:rPr>
        <w:t xml:space="preserve">), </w:t>
      </w:r>
      <w:r w:rsidR="007F0583" w:rsidRPr="006F6C9D">
        <w:rPr>
          <w:sz w:val="24"/>
          <w:szCs w:val="24"/>
          <w:lang w:val="en-IN"/>
        </w:rPr>
        <w:t>Vienna Austria, 13 December 2011</w:t>
      </w:r>
    </w:p>
    <w:p w14:paraId="63FB468F" w14:textId="77777777" w:rsidR="007F0583" w:rsidRPr="006F6C9D" w:rsidRDefault="007F0583" w:rsidP="004E0E3A">
      <w:pPr>
        <w:numPr>
          <w:ilvl w:val="0"/>
          <w:numId w:val="6"/>
        </w:numPr>
        <w:spacing w:line="276" w:lineRule="auto"/>
        <w:rPr>
          <w:sz w:val="24"/>
          <w:szCs w:val="24"/>
          <w:lang w:val="en-IN"/>
        </w:rPr>
      </w:pPr>
      <w:r w:rsidRPr="006F6C9D">
        <w:rPr>
          <w:sz w:val="24"/>
          <w:szCs w:val="24"/>
          <w:lang w:val="en-IN"/>
        </w:rPr>
        <w:lastRenderedPageBreak/>
        <w:t xml:space="preserve"> Presentation on “Demography and migration: Challenges and opportunities” OKB Roundtable, </w:t>
      </w:r>
      <w:proofErr w:type="spellStart"/>
      <w:r w:rsidRPr="006F6C9D">
        <w:rPr>
          <w:sz w:val="24"/>
          <w:szCs w:val="24"/>
          <w:lang w:val="en-IN"/>
        </w:rPr>
        <w:t>Osterreich</w:t>
      </w:r>
      <w:proofErr w:type="spellEnd"/>
      <w:r w:rsidRPr="006F6C9D">
        <w:rPr>
          <w:sz w:val="24"/>
          <w:szCs w:val="24"/>
          <w:lang w:val="en-IN"/>
        </w:rPr>
        <w:t xml:space="preserve"> </w:t>
      </w:r>
      <w:proofErr w:type="spellStart"/>
      <w:r w:rsidRPr="006F6C9D">
        <w:rPr>
          <w:sz w:val="24"/>
          <w:szCs w:val="24"/>
          <w:lang w:val="en-IN"/>
        </w:rPr>
        <w:t>Kontrolbank</w:t>
      </w:r>
      <w:proofErr w:type="spellEnd"/>
      <w:r w:rsidRPr="006F6C9D">
        <w:rPr>
          <w:sz w:val="24"/>
          <w:szCs w:val="24"/>
          <w:lang w:val="en-IN"/>
        </w:rPr>
        <w:t xml:space="preserve">, Vienna Austria, 15-16 December 2011 </w:t>
      </w:r>
    </w:p>
    <w:p w14:paraId="39CEC24D" w14:textId="77777777" w:rsidR="000F4822" w:rsidRPr="006F6C9D" w:rsidRDefault="000F4822" w:rsidP="004E0E3A">
      <w:pPr>
        <w:numPr>
          <w:ilvl w:val="0"/>
          <w:numId w:val="6"/>
        </w:numPr>
        <w:spacing w:line="276" w:lineRule="auto"/>
        <w:rPr>
          <w:sz w:val="24"/>
          <w:szCs w:val="24"/>
          <w:lang w:val="en-IN"/>
        </w:rPr>
      </w:pPr>
      <w:r w:rsidRPr="006F6C9D">
        <w:rPr>
          <w:sz w:val="24"/>
          <w:szCs w:val="24"/>
          <w:lang w:val="en-IN"/>
        </w:rPr>
        <w:t xml:space="preserve"> Presentations at Conference on “State form and </w:t>
      </w:r>
      <w:proofErr w:type="spellStart"/>
      <w:r w:rsidRPr="006F6C9D">
        <w:rPr>
          <w:sz w:val="24"/>
          <w:szCs w:val="24"/>
          <w:lang w:val="en-IN"/>
        </w:rPr>
        <w:t>plurinationalism</w:t>
      </w:r>
      <w:proofErr w:type="spellEnd"/>
      <w:r w:rsidRPr="006F6C9D">
        <w:rPr>
          <w:sz w:val="24"/>
          <w:szCs w:val="24"/>
          <w:lang w:val="en-IN"/>
        </w:rPr>
        <w:t xml:space="preserve">: Economic strategies”, organized by </w:t>
      </w:r>
      <w:proofErr w:type="spellStart"/>
      <w:r w:rsidRPr="006F6C9D">
        <w:rPr>
          <w:sz w:val="24"/>
          <w:szCs w:val="24"/>
          <w:lang w:val="en-IN"/>
        </w:rPr>
        <w:t>Senplades</w:t>
      </w:r>
      <w:proofErr w:type="spellEnd"/>
      <w:r w:rsidRPr="006F6C9D">
        <w:rPr>
          <w:sz w:val="24"/>
          <w:szCs w:val="24"/>
          <w:lang w:val="en-IN"/>
        </w:rPr>
        <w:t xml:space="preserve"> (Ministry of Planning and Development), Government of Ecuador, Quito Ecuador,9-13 January 2012. </w:t>
      </w:r>
    </w:p>
    <w:p w14:paraId="4C00E275" w14:textId="77777777" w:rsidR="000F4822" w:rsidRPr="006F6C9D" w:rsidRDefault="000F4822" w:rsidP="004E0E3A">
      <w:pPr>
        <w:numPr>
          <w:ilvl w:val="0"/>
          <w:numId w:val="6"/>
        </w:numPr>
        <w:spacing w:line="276" w:lineRule="auto"/>
        <w:rPr>
          <w:sz w:val="24"/>
          <w:szCs w:val="24"/>
          <w:lang w:val="en-IN"/>
        </w:rPr>
      </w:pPr>
      <w:r w:rsidRPr="006F6C9D">
        <w:rPr>
          <w:sz w:val="24"/>
          <w:szCs w:val="24"/>
          <w:lang w:val="en-IN"/>
        </w:rPr>
        <w:t xml:space="preserve"> </w:t>
      </w:r>
      <w:r w:rsidR="00AA6CE4" w:rsidRPr="006F6C9D">
        <w:rPr>
          <w:sz w:val="24"/>
          <w:szCs w:val="24"/>
          <w:lang w:val="en-IN"/>
        </w:rPr>
        <w:t xml:space="preserve"> </w:t>
      </w:r>
      <w:r w:rsidRPr="006F6C9D">
        <w:rPr>
          <w:sz w:val="24"/>
          <w:szCs w:val="24"/>
          <w:lang w:val="en-IN"/>
        </w:rPr>
        <w:t>Organised IDEAs Conference on “The global economy in a time of un</w:t>
      </w:r>
      <w:r w:rsidR="00AA6CE4" w:rsidRPr="006F6C9D">
        <w:rPr>
          <w:sz w:val="24"/>
          <w:szCs w:val="24"/>
          <w:lang w:val="en-IN"/>
        </w:rPr>
        <w:t>c</w:t>
      </w:r>
      <w:r w:rsidRPr="006F6C9D">
        <w:rPr>
          <w:sz w:val="24"/>
          <w:szCs w:val="24"/>
          <w:lang w:val="en-IN"/>
        </w:rPr>
        <w:t xml:space="preserve">ertainty: </w:t>
      </w:r>
      <w:r w:rsidR="00AA6CE4" w:rsidRPr="006F6C9D">
        <w:rPr>
          <w:sz w:val="24"/>
          <w:szCs w:val="24"/>
          <w:lang w:val="en-IN"/>
        </w:rPr>
        <w:t>C</w:t>
      </w:r>
      <w:r w:rsidRPr="006F6C9D">
        <w:rPr>
          <w:sz w:val="24"/>
          <w:szCs w:val="24"/>
          <w:lang w:val="en-IN"/>
        </w:rPr>
        <w:t>apitalist trajectories and progressive alternatives”</w:t>
      </w:r>
      <w:r w:rsidR="00AA6CE4" w:rsidRPr="006F6C9D">
        <w:rPr>
          <w:sz w:val="24"/>
          <w:szCs w:val="24"/>
          <w:lang w:val="en-IN"/>
        </w:rPr>
        <w:t>,</w:t>
      </w:r>
      <w:r w:rsidRPr="006F6C9D">
        <w:rPr>
          <w:sz w:val="24"/>
          <w:szCs w:val="24"/>
          <w:lang w:val="en-IN"/>
        </w:rPr>
        <w:t xml:space="preserve"> </w:t>
      </w:r>
      <w:r w:rsidR="00AA6CE4" w:rsidRPr="006F6C9D">
        <w:rPr>
          <w:sz w:val="24"/>
          <w:szCs w:val="24"/>
          <w:lang w:val="en-IN"/>
        </w:rPr>
        <w:t xml:space="preserve">and made a presentation on “Changing global production structures”, </w:t>
      </w:r>
      <w:proofErr w:type="spellStart"/>
      <w:r w:rsidR="00AA6CE4" w:rsidRPr="006F6C9D">
        <w:rPr>
          <w:sz w:val="24"/>
          <w:szCs w:val="24"/>
          <w:lang w:val="en-IN"/>
        </w:rPr>
        <w:t>M</w:t>
      </w:r>
      <w:r w:rsidRPr="006F6C9D">
        <w:rPr>
          <w:sz w:val="24"/>
          <w:szCs w:val="24"/>
          <w:lang w:val="en-IN"/>
        </w:rPr>
        <w:t>uttukadu</w:t>
      </w:r>
      <w:proofErr w:type="spellEnd"/>
      <w:r w:rsidRPr="006F6C9D">
        <w:rPr>
          <w:sz w:val="24"/>
          <w:szCs w:val="24"/>
          <w:lang w:val="en-IN"/>
        </w:rPr>
        <w:t xml:space="preserve">, Tamil Nadu, </w:t>
      </w:r>
      <w:r w:rsidR="00AA6CE4" w:rsidRPr="006F6C9D">
        <w:rPr>
          <w:sz w:val="24"/>
          <w:szCs w:val="24"/>
          <w:lang w:val="en-IN"/>
        </w:rPr>
        <w:t>24-26 January 2012.</w:t>
      </w:r>
    </w:p>
    <w:p w14:paraId="58FC7E37" w14:textId="77777777" w:rsidR="00AA6CE4" w:rsidRPr="006F6C9D" w:rsidRDefault="00AA6CE4" w:rsidP="004E0E3A">
      <w:pPr>
        <w:numPr>
          <w:ilvl w:val="0"/>
          <w:numId w:val="6"/>
        </w:numPr>
        <w:spacing w:line="276" w:lineRule="auto"/>
        <w:rPr>
          <w:sz w:val="24"/>
          <w:szCs w:val="24"/>
          <w:lang w:val="en-IN"/>
        </w:rPr>
      </w:pPr>
      <w:r w:rsidRPr="006F6C9D">
        <w:rPr>
          <w:sz w:val="24"/>
          <w:szCs w:val="24"/>
          <w:lang w:val="en-IN"/>
        </w:rPr>
        <w:t xml:space="preserve">  Paper on “Inclusive growth strategies for Myanmar” at Conference on “Development Policy Alternatives for Myanmar”, Ministry of national Planning and Economic development, Government of Myanmar and UN Country Office, </w:t>
      </w:r>
      <w:proofErr w:type="spellStart"/>
      <w:r w:rsidRPr="006F6C9D">
        <w:rPr>
          <w:sz w:val="24"/>
          <w:szCs w:val="24"/>
          <w:lang w:val="en-IN"/>
        </w:rPr>
        <w:t>Naypyitaw</w:t>
      </w:r>
      <w:proofErr w:type="spellEnd"/>
      <w:r w:rsidRPr="006F6C9D">
        <w:rPr>
          <w:sz w:val="24"/>
          <w:szCs w:val="24"/>
          <w:lang w:val="en-IN"/>
        </w:rPr>
        <w:t>, Myanmar, 13-15 February 2012.</w:t>
      </w:r>
    </w:p>
    <w:p w14:paraId="6982EA68" w14:textId="77777777" w:rsidR="00810258" w:rsidRPr="006F6C9D" w:rsidRDefault="00810258" w:rsidP="004E0E3A">
      <w:pPr>
        <w:numPr>
          <w:ilvl w:val="0"/>
          <w:numId w:val="6"/>
        </w:numPr>
        <w:spacing w:line="276" w:lineRule="auto"/>
        <w:rPr>
          <w:sz w:val="24"/>
          <w:szCs w:val="24"/>
          <w:lang w:val="en-IN"/>
        </w:rPr>
      </w:pPr>
      <w:r w:rsidRPr="006F6C9D">
        <w:rPr>
          <w:sz w:val="24"/>
          <w:szCs w:val="24"/>
          <w:lang w:val="en-IN"/>
        </w:rPr>
        <w:t xml:space="preserve"> Presentation on “The TDR’s approach to development strategies” at Conference on “Three decades of the Trade and Development Report”, UNCTAD Geneva</w:t>
      </w:r>
      <w:r w:rsidR="00B5273A" w:rsidRPr="006F6C9D">
        <w:rPr>
          <w:sz w:val="24"/>
          <w:szCs w:val="24"/>
          <w:lang w:val="en-IN"/>
        </w:rPr>
        <w:t xml:space="preserve">, Switzerland, 20 February 2012. </w:t>
      </w:r>
    </w:p>
    <w:p w14:paraId="5E677D3C" w14:textId="77777777" w:rsidR="00144069" w:rsidRPr="006F6C9D" w:rsidRDefault="00144069" w:rsidP="004E0E3A">
      <w:pPr>
        <w:numPr>
          <w:ilvl w:val="0"/>
          <w:numId w:val="6"/>
        </w:numPr>
        <w:spacing w:line="276" w:lineRule="auto"/>
        <w:rPr>
          <w:sz w:val="24"/>
          <w:szCs w:val="24"/>
          <w:lang w:val="en-IN"/>
        </w:rPr>
      </w:pPr>
      <w:r w:rsidRPr="006F6C9D">
        <w:rPr>
          <w:sz w:val="24"/>
          <w:szCs w:val="24"/>
          <w:lang w:val="en-IN"/>
        </w:rPr>
        <w:t xml:space="preserve"> </w:t>
      </w:r>
      <w:r w:rsidR="006C2FA7" w:rsidRPr="006F6C9D">
        <w:rPr>
          <w:sz w:val="24"/>
          <w:szCs w:val="24"/>
          <w:lang w:val="en-IN"/>
        </w:rPr>
        <w:t xml:space="preserve"> </w:t>
      </w:r>
      <w:r w:rsidRPr="006F6C9D">
        <w:rPr>
          <w:sz w:val="24"/>
          <w:szCs w:val="24"/>
          <w:lang w:val="en-IN"/>
        </w:rPr>
        <w:t>Organised International Conference to celebrate 40 years of SSS, JNU on “Democracy, pluralism and justice: Challenges for India in a changing world”, JNU, New Delhi, India</w:t>
      </w:r>
      <w:r w:rsidR="00B5273A" w:rsidRPr="006F6C9D">
        <w:rPr>
          <w:sz w:val="24"/>
          <w:szCs w:val="24"/>
          <w:lang w:val="en-IN"/>
        </w:rPr>
        <w:t>, 29 February to 2 March 2012</w:t>
      </w:r>
      <w:r w:rsidRPr="006F6C9D">
        <w:rPr>
          <w:sz w:val="24"/>
          <w:szCs w:val="24"/>
          <w:lang w:val="en-IN"/>
        </w:rPr>
        <w:t>.</w:t>
      </w:r>
    </w:p>
    <w:p w14:paraId="433C3E63" w14:textId="77777777" w:rsidR="00810258" w:rsidRPr="006F6C9D" w:rsidRDefault="00810258" w:rsidP="004E0E3A">
      <w:pPr>
        <w:numPr>
          <w:ilvl w:val="0"/>
          <w:numId w:val="6"/>
        </w:numPr>
        <w:spacing w:line="276" w:lineRule="auto"/>
        <w:rPr>
          <w:sz w:val="24"/>
          <w:szCs w:val="24"/>
          <w:lang w:val="en-IN"/>
        </w:rPr>
      </w:pPr>
      <w:r w:rsidRPr="006F6C9D">
        <w:rPr>
          <w:sz w:val="24"/>
          <w:szCs w:val="24"/>
          <w:lang w:val="en-IN"/>
        </w:rPr>
        <w:t xml:space="preserve"> Presentations on “</w:t>
      </w:r>
      <w:r w:rsidR="00B2091F" w:rsidRPr="006F6C9D">
        <w:rPr>
          <w:sz w:val="24"/>
          <w:szCs w:val="24"/>
          <w:lang w:val="en-IN"/>
        </w:rPr>
        <w:t>T</w:t>
      </w:r>
      <w:r w:rsidRPr="006F6C9D">
        <w:rPr>
          <w:sz w:val="24"/>
          <w:szCs w:val="24"/>
          <w:lang w:val="en-IN"/>
        </w:rPr>
        <w:t>he future of capitalism” and “The implications of emerging global powers” at Guardian Open Weekend, The Guardian Newspaper, London, UK</w:t>
      </w:r>
      <w:r w:rsidR="00B5273A" w:rsidRPr="006F6C9D">
        <w:rPr>
          <w:sz w:val="24"/>
          <w:szCs w:val="24"/>
          <w:lang w:val="en-IN"/>
        </w:rPr>
        <w:t>, 24-25 March 2012</w:t>
      </w:r>
      <w:r w:rsidRPr="006F6C9D">
        <w:rPr>
          <w:sz w:val="24"/>
          <w:szCs w:val="24"/>
          <w:lang w:val="en-IN"/>
        </w:rPr>
        <w:t>.</w:t>
      </w:r>
    </w:p>
    <w:p w14:paraId="793242C3" w14:textId="77777777" w:rsidR="00042FA3" w:rsidRPr="006F6C9D" w:rsidRDefault="00042FA3" w:rsidP="004E0E3A">
      <w:pPr>
        <w:numPr>
          <w:ilvl w:val="0"/>
          <w:numId w:val="6"/>
        </w:numPr>
        <w:spacing w:line="276" w:lineRule="auto"/>
        <w:rPr>
          <w:sz w:val="24"/>
          <w:szCs w:val="24"/>
          <w:lang w:val="en-IN"/>
        </w:rPr>
      </w:pPr>
      <w:r w:rsidRPr="006F6C9D">
        <w:rPr>
          <w:sz w:val="24"/>
          <w:szCs w:val="24"/>
          <w:lang w:val="en-IN"/>
        </w:rPr>
        <w:t xml:space="preserve"> Special Address on “BRICS Financial co-operation mechanisms” at BRICS Summit 2012 Annual Financial Forum, organized by </w:t>
      </w:r>
      <w:proofErr w:type="spellStart"/>
      <w:r w:rsidRPr="006F6C9D">
        <w:rPr>
          <w:sz w:val="24"/>
          <w:szCs w:val="24"/>
          <w:lang w:val="en-IN"/>
        </w:rPr>
        <w:t>Eximbank</w:t>
      </w:r>
      <w:proofErr w:type="spellEnd"/>
      <w:r w:rsidRPr="006F6C9D">
        <w:rPr>
          <w:sz w:val="24"/>
          <w:szCs w:val="24"/>
          <w:lang w:val="en-IN"/>
        </w:rPr>
        <w:t xml:space="preserve"> New Delhi, 28 March 2012, New Delhi. </w:t>
      </w:r>
    </w:p>
    <w:p w14:paraId="18383B23" w14:textId="77777777" w:rsidR="00B5273A" w:rsidRPr="006F6C9D" w:rsidRDefault="00B5273A" w:rsidP="004E0E3A">
      <w:pPr>
        <w:numPr>
          <w:ilvl w:val="0"/>
          <w:numId w:val="6"/>
        </w:numPr>
        <w:spacing w:line="276" w:lineRule="auto"/>
        <w:rPr>
          <w:sz w:val="24"/>
          <w:szCs w:val="24"/>
          <w:lang w:val="en-IN"/>
        </w:rPr>
      </w:pPr>
      <w:r w:rsidRPr="006F6C9D">
        <w:rPr>
          <w:sz w:val="24"/>
          <w:szCs w:val="24"/>
          <w:lang w:val="en-IN"/>
        </w:rPr>
        <w:t xml:space="preserve"> Presentations at </w:t>
      </w:r>
      <w:r w:rsidR="004724DC" w:rsidRPr="006F6C9D">
        <w:rPr>
          <w:sz w:val="24"/>
          <w:szCs w:val="24"/>
          <w:lang w:val="en-IN"/>
        </w:rPr>
        <w:t>P</w:t>
      </w:r>
      <w:r w:rsidRPr="006F6C9D">
        <w:rPr>
          <w:sz w:val="24"/>
          <w:szCs w:val="24"/>
          <w:lang w:val="en-IN"/>
        </w:rPr>
        <w:t xml:space="preserve">anel </w:t>
      </w:r>
      <w:r w:rsidR="004724DC" w:rsidRPr="006F6C9D">
        <w:rPr>
          <w:sz w:val="24"/>
          <w:szCs w:val="24"/>
          <w:lang w:val="en-IN"/>
        </w:rPr>
        <w:t>D</w:t>
      </w:r>
      <w:r w:rsidRPr="006F6C9D">
        <w:rPr>
          <w:sz w:val="24"/>
          <w:szCs w:val="24"/>
          <w:lang w:val="en-IN"/>
        </w:rPr>
        <w:t xml:space="preserve">iscussions on “The future of industrial policy”, “Gender empowerment and development”, “WTO and financial regulation” at UN Conference on Trade and Development, (UNCTAD XIII) Doha, Qatar, 23-25 April 2012. </w:t>
      </w:r>
    </w:p>
    <w:p w14:paraId="404170C7" w14:textId="77777777" w:rsidR="00B5273A" w:rsidRPr="006F6C9D" w:rsidRDefault="00B5273A" w:rsidP="004E0E3A">
      <w:pPr>
        <w:numPr>
          <w:ilvl w:val="0"/>
          <w:numId w:val="6"/>
        </w:numPr>
        <w:spacing w:line="276" w:lineRule="auto"/>
        <w:rPr>
          <w:sz w:val="24"/>
          <w:szCs w:val="24"/>
          <w:lang w:val="en-IN"/>
        </w:rPr>
      </w:pPr>
      <w:r w:rsidRPr="006F6C9D">
        <w:rPr>
          <w:sz w:val="24"/>
          <w:szCs w:val="24"/>
          <w:lang w:val="en-IN"/>
        </w:rPr>
        <w:t xml:space="preserve"> Presentation at Conference on “Lessons o</w:t>
      </w:r>
      <w:r w:rsidR="003F237D" w:rsidRPr="006F6C9D">
        <w:rPr>
          <w:sz w:val="24"/>
          <w:szCs w:val="24"/>
          <w:lang w:val="en-IN"/>
        </w:rPr>
        <w:t>f</w:t>
      </w:r>
      <w:r w:rsidRPr="006F6C9D">
        <w:rPr>
          <w:sz w:val="24"/>
          <w:szCs w:val="24"/>
          <w:lang w:val="en-IN"/>
        </w:rPr>
        <w:t xml:space="preserve"> the Argentine crisis and recovery”, CEDES, Buenos Aires, Argentina, 2-3 May 2012.</w:t>
      </w:r>
    </w:p>
    <w:p w14:paraId="29904B93" w14:textId="77777777" w:rsidR="0091566F" w:rsidRPr="006F6C9D" w:rsidRDefault="0091566F" w:rsidP="004E0E3A">
      <w:pPr>
        <w:numPr>
          <w:ilvl w:val="0"/>
          <w:numId w:val="6"/>
        </w:numPr>
        <w:spacing w:line="276" w:lineRule="auto"/>
        <w:rPr>
          <w:sz w:val="24"/>
          <w:szCs w:val="24"/>
          <w:lang w:val="en-IN"/>
        </w:rPr>
      </w:pPr>
      <w:r w:rsidRPr="006F6C9D">
        <w:rPr>
          <w:sz w:val="24"/>
          <w:szCs w:val="24"/>
          <w:lang w:val="en-IN"/>
        </w:rPr>
        <w:t xml:space="preserve"> Presentation on “Structural change and employment patterns in India” at Conference on “Economic Development in South, Southeast and East Asia: A retrospective and some prospects”, Department of Economics and ASSRU, University of Trento, Italy, 25-26 May 2012. </w:t>
      </w:r>
    </w:p>
    <w:p w14:paraId="1FB0129B" w14:textId="77777777" w:rsidR="0091566F" w:rsidRPr="006F6C9D" w:rsidRDefault="0091566F" w:rsidP="004E0E3A">
      <w:pPr>
        <w:numPr>
          <w:ilvl w:val="0"/>
          <w:numId w:val="6"/>
        </w:numPr>
        <w:spacing w:line="276" w:lineRule="auto"/>
        <w:rPr>
          <w:sz w:val="24"/>
          <w:szCs w:val="24"/>
          <w:lang w:val="en-IN"/>
        </w:rPr>
      </w:pPr>
      <w:r w:rsidRPr="006F6C9D">
        <w:rPr>
          <w:sz w:val="24"/>
          <w:szCs w:val="24"/>
          <w:lang w:val="en-IN"/>
        </w:rPr>
        <w:t xml:space="preserve"> Presentation on “Macroeconomic policies for recovery and growth in a world dominated by finance”, SVIMEZ, Rome, Italy, 14 June 2012.</w:t>
      </w:r>
    </w:p>
    <w:p w14:paraId="40C693BC" w14:textId="77777777" w:rsidR="00C80760" w:rsidRPr="006F6C9D" w:rsidRDefault="00C80760" w:rsidP="004E0E3A">
      <w:pPr>
        <w:numPr>
          <w:ilvl w:val="0"/>
          <w:numId w:val="6"/>
        </w:numPr>
        <w:spacing w:line="276" w:lineRule="auto"/>
        <w:rPr>
          <w:sz w:val="24"/>
          <w:szCs w:val="24"/>
          <w:lang w:val="en-IN"/>
        </w:rPr>
      </w:pPr>
      <w:r w:rsidRPr="006F6C9D">
        <w:rPr>
          <w:sz w:val="24"/>
          <w:szCs w:val="24"/>
          <w:lang w:val="en-IN"/>
        </w:rPr>
        <w:t xml:space="preserve"> Presentation at IAFFE (International Association of Feminist Economists) </w:t>
      </w:r>
      <w:r w:rsidR="008E7CEE" w:rsidRPr="006F6C9D">
        <w:rPr>
          <w:sz w:val="24"/>
          <w:szCs w:val="24"/>
          <w:lang w:val="en-IN"/>
        </w:rPr>
        <w:t xml:space="preserve">Annual Conference, University of </w:t>
      </w:r>
      <w:r w:rsidRPr="006F6C9D">
        <w:rPr>
          <w:sz w:val="24"/>
          <w:szCs w:val="24"/>
          <w:lang w:val="en-IN"/>
        </w:rPr>
        <w:t>Barcelona, Spain, 27-29 June 2012.</w:t>
      </w:r>
    </w:p>
    <w:p w14:paraId="1D1E5B75" w14:textId="030B92F0" w:rsidR="00C80760" w:rsidRPr="006F6C9D" w:rsidRDefault="00C80760" w:rsidP="004E0E3A">
      <w:pPr>
        <w:numPr>
          <w:ilvl w:val="0"/>
          <w:numId w:val="6"/>
        </w:numPr>
        <w:spacing w:line="276" w:lineRule="auto"/>
        <w:rPr>
          <w:sz w:val="24"/>
          <w:szCs w:val="24"/>
          <w:lang w:val="en-IN"/>
        </w:rPr>
      </w:pPr>
      <w:r w:rsidRPr="006F6C9D">
        <w:rPr>
          <w:sz w:val="24"/>
          <w:szCs w:val="24"/>
          <w:lang w:val="en-IN"/>
        </w:rPr>
        <w:t xml:space="preserve"> Plenary presentation on “Development in a time of financial crises” at AHE-IIPPE-FAPE Conference </w:t>
      </w:r>
      <w:r w:rsidR="00BE50FA" w:rsidRPr="006F6C9D">
        <w:rPr>
          <w:sz w:val="24"/>
          <w:szCs w:val="24"/>
          <w:lang w:val="en-IN"/>
        </w:rPr>
        <w:t xml:space="preserve">on </w:t>
      </w:r>
      <w:r w:rsidRPr="006F6C9D">
        <w:rPr>
          <w:sz w:val="24"/>
          <w:szCs w:val="24"/>
          <w:lang w:val="en-IN"/>
        </w:rPr>
        <w:t xml:space="preserve">The Global Economy and the Outlook for </w:t>
      </w:r>
      <w:proofErr w:type="gramStart"/>
      <w:r w:rsidRPr="006F6C9D">
        <w:rPr>
          <w:sz w:val="24"/>
          <w:szCs w:val="24"/>
          <w:lang w:val="en-IN"/>
        </w:rPr>
        <w:t xml:space="preserve">Capitalism,  </w:t>
      </w:r>
      <w:r w:rsidR="008E7CEE" w:rsidRPr="006F6C9D">
        <w:rPr>
          <w:sz w:val="24"/>
          <w:szCs w:val="24"/>
          <w:lang w:val="en-IN"/>
        </w:rPr>
        <w:t>University</w:t>
      </w:r>
      <w:proofErr w:type="gramEnd"/>
      <w:r w:rsidR="008E7CEE" w:rsidRPr="006F6C9D">
        <w:rPr>
          <w:sz w:val="24"/>
          <w:szCs w:val="24"/>
          <w:lang w:val="en-IN"/>
        </w:rPr>
        <w:t xml:space="preserve"> of Paris-Sorbonne-1, </w:t>
      </w:r>
      <w:r w:rsidRPr="006F6C9D">
        <w:rPr>
          <w:sz w:val="24"/>
          <w:szCs w:val="24"/>
          <w:lang w:val="en-IN"/>
        </w:rPr>
        <w:t xml:space="preserve">Paris, France, 5-7 July 2012 </w:t>
      </w:r>
    </w:p>
    <w:p w14:paraId="30A747E9" w14:textId="77777777" w:rsidR="005F631E" w:rsidRPr="006F6C9D" w:rsidRDefault="00C80760" w:rsidP="004E0E3A">
      <w:pPr>
        <w:numPr>
          <w:ilvl w:val="0"/>
          <w:numId w:val="6"/>
        </w:numPr>
        <w:spacing w:line="276" w:lineRule="auto"/>
        <w:rPr>
          <w:sz w:val="24"/>
          <w:szCs w:val="24"/>
          <w:lang w:val="en-IN"/>
        </w:rPr>
      </w:pPr>
      <w:r w:rsidRPr="006F6C9D">
        <w:rPr>
          <w:sz w:val="24"/>
          <w:szCs w:val="24"/>
          <w:lang w:val="en-IN"/>
        </w:rPr>
        <w:t xml:space="preserve"> </w:t>
      </w:r>
      <w:r w:rsidR="00BE50FA" w:rsidRPr="006F6C9D">
        <w:rPr>
          <w:sz w:val="24"/>
          <w:szCs w:val="24"/>
          <w:lang w:val="en-IN"/>
        </w:rPr>
        <w:t>Plenary Lecture at International Seminar on “Central Banks: Payment systems and financial inclusion”, Central Bank of Ecuador, Quito Ecuador 2 August 201</w:t>
      </w:r>
      <w:r w:rsidR="005F631E" w:rsidRPr="006F6C9D">
        <w:rPr>
          <w:sz w:val="24"/>
          <w:szCs w:val="24"/>
          <w:lang w:val="en-IN"/>
        </w:rPr>
        <w:t>2.</w:t>
      </w:r>
    </w:p>
    <w:p w14:paraId="1C7E7629" w14:textId="77777777" w:rsidR="005F631E" w:rsidRPr="006F6C9D" w:rsidRDefault="005F631E" w:rsidP="004E0E3A">
      <w:pPr>
        <w:numPr>
          <w:ilvl w:val="0"/>
          <w:numId w:val="6"/>
        </w:numPr>
        <w:spacing w:line="276" w:lineRule="auto"/>
        <w:rPr>
          <w:sz w:val="24"/>
          <w:szCs w:val="24"/>
          <w:lang w:val="en-IN"/>
        </w:rPr>
      </w:pPr>
      <w:r w:rsidRPr="006F6C9D">
        <w:rPr>
          <w:sz w:val="24"/>
          <w:szCs w:val="24"/>
          <w:lang w:val="en-IN"/>
        </w:rPr>
        <w:t xml:space="preserve"> Presentation on “Appreciating diversity: Regulatory reform and banking practices in the developed and developing worlds”, Ford Foundation and Paolo </w:t>
      </w:r>
      <w:proofErr w:type="spellStart"/>
      <w:r w:rsidRPr="006F6C9D">
        <w:rPr>
          <w:sz w:val="24"/>
          <w:szCs w:val="24"/>
          <w:lang w:val="en-IN"/>
        </w:rPr>
        <w:t>Sylos</w:t>
      </w:r>
      <w:proofErr w:type="spellEnd"/>
      <w:r w:rsidRPr="006F6C9D">
        <w:rPr>
          <w:sz w:val="24"/>
          <w:szCs w:val="24"/>
          <w:lang w:val="en-IN"/>
        </w:rPr>
        <w:t xml:space="preserve"> </w:t>
      </w:r>
      <w:proofErr w:type="spellStart"/>
      <w:r w:rsidRPr="006F6C9D">
        <w:rPr>
          <w:sz w:val="24"/>
          <w:szCs w:val="24"/>
          <w:lang w:val="en-IN"/>
        </w:rPr>
        <w:t>Labini</w:t>
      </w:r>
      <w:proofErr w:type="spellEnd"/>
      <w:r w:rsidRPr="006F6C9D">
        <w:rPr>
          <w:sz w:val="24"/>
          <w:szCs w:val="24"/>
          <w:lang w:val="en-IN"/>
        </w:rPr>
        <w:t xml:space="preserve"> </w:t>
      </w:r>
      <w:proofErr w:type="spellStart"/>
      <w:r w:rsidRPr="006F6C9D">
        <w:rPr>
          <w:sz w:val="24"/>
          <w:szCs w:val="24"/>
          <w:lang w:val="en-IN"/>
        </w:rPr>
        <w:lastRenderedPageBreak/>
        <w:t>Associazione</w:t>
      </w:r>
      <w:proofErr w:type="spellEnd"/>
      <w:r w:rsidRPr="006F6C9D">
        <w:rPr>
          <w:sz w:val="24"/>
          <w:szCs w:val="24"/>
          <w:lang w:val="en-IN"/>
        </w:rPr>
        <w:t xml:space="preserve"> International Workshop on “</w:t>
      </w:r>
      <w:r w:rsidRPr="006F6C9D">
        <w:rPr>
          <w:rFonts w:eastAsia="Arial Unicode MS"/>
          <w:color w:val="000000"/>
          <w:sz w:val="24"/>
          <w:szCs w:val="24"/>
          <w:u w:color="000000"/>
          <w:lang w:val="en-IN"/>
        </w:rPr>
        <w:t>The state and perspectives of financial reforms worldwide:</w:t>
      </w:r>
      <w:r w:rsidRPr="006F6C9D">
        <w:rPr>
          <w:sz w:val="24"/>
          <w:szCs w:val="24"/>
          <w:lang w:val="en-IN"/>
        </w:rPr>
        <w:t xml:space="preserve"> </w:t>
      </w:r>
      <w:r w:rsidRPr="006F6C9D">
        <w:rPr>
          <w:rFonts w:eastAsia="Arial Unicode MS"/>
          <w:color w:val="000000"/>
          <w:sz w:val="24"/>
          <w:szCs w:val="24"/>
          <w:u w:color="000000"/>
          <w:lang w:val="en-IN"/>
        </w:rPr>
        <w:t xml:space="preserve">A comparative assessment”, </w:t>
      </w:r>
      <w:proofErr w:type="spellStart"/>
      <w:r w:rsidRPr="006F6C9D">
        <w:rPr>
          <w:rFonts w:eastAsia="Arial Unicode MS"/>
          <w:color w:val="000000"/>
          <w:sz w:val="24"/>
          <w:szCs w:val="24"/>
          <w:u w:color="000000"/>
          <w:lang w:val="en-IN"/>
        </w:rPr>
        <w:t>Villasimius</w:t>
      </w:r>
      <w:proofErr w:type="spellEnd"/>
      <w:r w:rsidRPr="006F6C9D">
        <w:rPr>
          <w:rFonts w:eastAsia="Arial Unicode MS"/>
          <w:color w:val="000000"/>
          <w:sz w:val="24"/>
          <w:szCs w:val="24"/>
          <w:u w:color="000000"/>
          <w:lang w:val="en-IN"/>
        </w:rPr>
        <w:t xml:space="preserve">, Sardinia, 7-8 September 2012. </w:t>
      </w:r>
    </w:p>
    <w:p w14:paraId="3A87C56E" w14:textId="77777777" w:rsidR="00B40E5F" w:rsidRPr="006F6C9D" w:rsidRDefault="00B40E5F" w:rsidP="004E0E3A">
      <w:pPr>
        <w:numPr>
          <w:ilvl w:val="0"/>
          <w:numId w:val="6"/>
        </w:numPr>
        <w:spacing w:line="276" w:lineRule="auto"/>
        <w:rPr>
          <w:sz w:val="24"/>
          <w:szCs w:val="24"/>
          <w:lang w:val="en-IN"/>
        </w:rPr>
      </w:pPr>
      <w:r w:rsidRPr="006F6C9D">
        <w:rPr>
          <w:rFonts w:eastAsia="Arial Unicode MS"/>
          <w:color w:val="000000"/>
          <w:sz w:val="24"/>
          <w:szCs w:val="24"/>
          <w:u w:color="000000"/>
          <w:lang w:val="en-IN"/>
        </w:rPr>
        <w:t xml:space="preserve"> Presentation on “Microfinance and the challenge of financial inclusion for development”, Annual Conference of the Central Bank of Argentina, Buenos Aires, 1-2 October 2012.</w:t>
      </w:r>
    </w:p>
    <w:p w14:paraId="05ADF231" w14:textId="77777777" w:rsidR="00B40E5F" w:rsidRPr="006F6C9D" w:rsidRDefault="00B40E5F" w:rsidP="004E0E3A">
      <w:pPr>
        <w:numPr>
          <w:ilvl w:val="0"/>
          <w:numId w:val="6"/>
        </w:numPr>
        <w:spacing w:line="276" w:lineRule="auto"/>
        <w:rPr>
          <w:sz w:val="24"/>
          <w:szCs w:val="24"/>
          <w:lang w:val="en-IN"/>
        </w:rPr>
      </w:pPr>
      <w:r w:rsidRPr="006F6C9D">
        <w:rPr>
          <w:rFonts w:eastAsia="Arial Unicode MS"/>
          <w:color w:val="000000"/>
          <w:sz w:val="24"/>
          <w:szCs w:val="24"/>
          <w:u w:color="000000"/>
          <w:lang w:val="en-IN"/>
        </w:rPr>
        <w:t xml:space="preserve"> Presentation on “Growth, distribution and sustainability in the Indian economy”, Economic Commission for Latin America and the Caribbean, Buenos Aires, 3 October 2012.</w:t>
      </w:r>
    </w:p>
    <w:p w14:paraId="7D31047C" w14:textId="77777777" w:rsidR="00B40E5F" w:rsidRPr="006F6C9D" w:rsidRDefault="00B40E5F" w:rsidP="004E0E3A">
      <w:pPr>
        <w:numPr>
          <w:ilvl w:val="0"/>
          <w:numId w:val="6"/>
        </w:numPr>
        <w:spacing w:line="276" w:lineRule="auto"/>
        <w:rPr>
          <w:sz w:val="24"/>
          <w:szCs w:val="24"/>
          <w:lang w:val="en-IN"/>
        </w:rPr>
      </w:pPr>
      <w:r w:rsidRPr="006F6C9D">
        <w:rPr>
          <w:rFonts w:eastAsia="Arial Unicode MS"/>
          <w:color w:val="000000"/>
          <w:sz w:val="24"/>
          <w:szCs w:val="24"/>
          <w:u w:color="000000"/>
          <w:lang w:val="en-IN"/>
        </w:rPr>
        <w:t xml:space="preserve"> </w:t>
      </w:r>
      <w:r w:rsidR="00981C4C" w:rsidRPr="006F6C9D">
        <w:rPr>
          <w:rFonts w:eastAsia="Arial Unicode MS"/>
          <w:color w:val="000000"/>
          <w:sz w:val="24"/>
          <w:szCs w:val="24"/>
          <w:u w:color="000000"/>
          <w:lang w:val="en-IN"/>
        </w:rPr>
        <w:t xml:space="preserve">Address on “The crisis as opportunity”, Festival of </w:t>
      </w:r>
      <w:proofErr w:type="spellStart"/>
      <w:r w:rsidR="00981C4C" w:rsidRPr="006F6C9D">
        <w:rPr>
          <w:rFonts w:eastAsia="Arial Unicode MS"/>
          <w:color w:val="000000"/>
          <w:sz w:val="24"/>
          <w:szCs w:val="24"/>
          <w:u w:color="000000"/>
          <w:lang w:val="en-IN"/>
        </w:rPr>
        <w:t>Internazionale</w:t>
      </w:r>
      <w:proofErr w:type="spellEnd"/>
      <w:r w:rsidR="00981C4C" w:rsidRPr="006F6C9D">
        <w:rPr>
          <w:rFonts w:eastAsia="Arial Unicode MS"/>
          <w:color w:val="000000"/>
          <w:sz w:val="24"/>
          <w:szCs w:val="24"/>
          <w:u w:color="000000"/>
          <w:lang w:val="en-IN"/>
        </w:rPr>
        <w:t xml:space="preserve"> at Ferrara, Italy, 5 October 2012.</w:t>
      </w:r>
    </w:p>
    <w:p w14:paraId="5C85FC36" w14:textId="77777777" w:rsidR="00E172AD" w:rsidRPr="006F6C9D" w:rsidRDefault="00897A1C" w:rsidP="004E0E3A">
      <w:pPr>
        <w:numPr>
          <w:ilvl w:val="0"/>
          <w:numId w:val="6"/>
        </w:numPr>
        <w:spacing w:line="276" w:lineRule="auto"/>
        <w:rPr>
          <w:sz w:val="24"/>
          <w:szCs w:val="24"/>
          <w:lang w:val="en-IN"/>
        </w:rPr>
      </w:pPr>
      <w:r w:rsidRPr="006F6C9D">
        <w:rPr>
          <w:sz w:val="24"/>
          <w:szCs w:val="24"/>
          <w:lang w:val="en-IN"/>
        </w:rPr>
        <w:t xml:space="preserve"> UN-ESCAP High-Level Dialogue on Post MDG Agenda, Meridien Hotel, New Delhi 19 October 2012.</w:t>
      </w:r>
    </w:p>
    <w:p w14:paraId="1B298481" w14:textId="77777777" w:rsidR="00897A1C" w:rsidRPr="006F6C9D" w:rsidRDefault="00897A1C" w:rsidP="004E0E3A">
      <w:pPr>
        <w:numPr>
          <w:ilvl w:val="0"/>
          <w:numId w:val="6"/>
        </w:numPr>
        <w:spacing w:line="276" w:lineRule="auto"/>
        <w:rPr>
          <w:sz w:val="24"/>
          <w:szCs w:val="24"/>
          <w:lang w:val="en-IN"/>
        </w:rPr>
      </w:pPr>
      <w:r w:rsidRPr="006F6C9D">
        <w:rPr>
          <w:sz w:val="24"/>
          <w:szCs w:val="24"/>
          <w:lang w:val="en-IN"/>
        </w:rPr>
        <w:t xml:space="preserve"> Special address on “Impact of financial crisis on India and the role of co-operatives in the recovery”, Co-operative Union, Kolkata 17 November 2012</w:t>
      </w:r>
    </w:p>
    <w:p w14:paraId="22CCF705" w14:textId="77777777" w:rsidR="00897A1C" w:rsidRPr="006F6C9D" w:rsidRDefault="00897A1C" w:rsidP="004E0E3A">
      <w:pPr>
        <w:numPr>
          <w:ilvl w:val="0"/>
          <w:numId w:val="6"/>
        </w:numPr>
        <w:spacing w:line="276" w:lineRule="auto"/>
        <w:rPr>
          <w:sz w:val="24"/>
          <w:szCs w:val="24"/>
          <w:lang w:val="en-IN"/>
        </w:rPr>
      </w:pPr>
      <w:r w:rsidRPr="006F6C9D">
        <w:rPr>
          <w:sz w:val="24"/>
          <w:szCs w:val="24"/>
          <w:lang w:val="en-IN"/>
        </w:rPr>
        <w:t xml:space="preserve"> Papers on “Economic liberalization in India” and “Finance and the food crisis” FLACSO, Mexico City, 26-27 November 2012.</w:t>
      </w:r>
    </w:p>
    <w:p w14:paraId="2C2D5076" w14:textId="77777777" w:rsidR="00897A1C" w:rsidRPr="006F6C9D" w:rsidRDefault="00897A1C" w:rsidP="004E0E3A">
      <w:pPr>
        <w:numPr>
          <w:ilvl w:val="0"/>
          <w:numId w:val="6"/>
        </w:numPr>
        <w:spacing w:line="276" w:lineRule="auto"/>
        <w:rPr>
          <w:sz w:val="24"/>
          <w:szCs w:val="24"/>
          <w:lang w:val="en-IN"/>
        </w:rPr>
      </w:pPr>
      <w:r w:rsidRPr="006F6C9D">
        <w:rPr>
          <w:sz w:val="24"/>
          <w:szCs w:val="24"/>
          <w:lang w:val="en-IN"/>
        </w:rPr>
        <w:t xml:space="preserve">  Presentation on “India in the BRICS”, Universidad National </w:t>
      </w:r>
      <w:proofErr w:type="spellStart"/>
      <w:r w:rsidRPr="006F6C9D">
        <w:rPr>
          <w:sz w:val="24"/>
          <w:szCs w:val="24"/>
          <w:lang w:val="en-IN"/>
        </w:rPr>
        <w:t>Autonomia</w:t>
      </w:r>
      <w:proofErr w:type="spellEnd"/>
      <w:r w:rsidRPr="006F6C9D">
        <w:rPr>
          <w:sz w:val="24"/>
          <w:szCs w:val="24"/>
          <w:lang w:val="en-IN"/>
        </w:rPr>
        <w:t xml:space="preserve"> de Mexico (UNAM) Mexico City, 28 November 2012.</w:t>
      </w:r>
    </w:p>
    <w:p w14:paraId="617489F2" w14:textId="77777777" w:rsidR="000C14C0" w:rsidRPr="006F6C9D" w:rsidRDefault="00897A1C" w:rsidP="004E0E3A">
      <w:pPr>
        <w:numPr>
          <w:ilvl w:val="0"/>
          <w:numId w:val="6"/>
        </w:numPr>
        <w:spacing w:line="276" w:lineRule="auto"/>
        <w:rPr>
          <w:sz w:val="24"/>
          <w:szCs w:val="24"/>
          <w:lang w:val="en-IN"/>
        </w:rPr>
      </w:pPr>
      <w:r w:rsidRPr="006F6C9D">
        <w:rPr>
          <w:sz w:val="24"/>
          <w:szCs w:val="24"/>
          <w:lang w:val="en-IN"/>
        </w:rPr>
        <w:t xml:space="preserve"> Presentation on “Growth, industrialisation and inequality in China and India”, El Colegio de Mexico, Mexico City, 29 November 2012.</w:t>
      </w:r>
    </w:p>
    <w:p w14:paraId="4EDCE2E7" w14:textId="77777777" w:rsidR="000C14C0" w:rsidRPr="006F6C9D" w:rsidRDefault="000C14C0" w:rsidP="004E0E3A">
      <w:pPr>
        <w:numPr>
          <w:ilvl w:val="0"/>
          <w:numId w:val="6"/>
        </w:numPr>
        <w:spacing w:line="276" w:lineRule="auto"/>
        <w:rPr>
          <w:sz w:val="24"/>
          <w:szCs w:val="24"/>
          <w:lang w:val="en-IN"/>
        </w:rPr>
      </w:pPr>
      <w:r w:rsidRPr="006F6C9D">
        <w:rPr>
          <w:sz w:val="24"/>
          <w:szCs w:val="24"/>
          <w:lang w:val="en-IN"/>
        </w:rPr>
        <w:t>Keynote Address on “India’s growth model: Lessons, challenges and opportunities”, In Conference on “Growth models and development in China and India”, University of Malaya, Kuala Lumpur, 10-11 December 2012.</w:t>
      </w:r>
    </w:p>
    <w:p w14:paraId="0AF99788" w14:textId="77777777" w:rsidR="00C56DDB" w:rsidRPr="006F6C9D" w:rsidRDefault="00C56DDB" w:rsidP="004E0E3A">
      <w:pPr>
        <w:numPr>
          <w:ilvl w:val="0"/>
          <w:numId w:val="6"/>
        </w:numPr>
        <w:spacing w:line="276" w:lineRule="auto"/>
        <w:rPr>
          <w:sz w:val="24"/>
          <w:szCs w:val="24"/>
          <w:lang w:val="en-IN"/>
        </w:rPr>
      </w:pPr>
      <w:r w:rsidRPr="006F6C9D">
        <w:rPr>
          <w:sz w:val="24"/>
          <w:szCs w:val="24"/>
          <w:lang w:val="en-IN"/>
        </w:rPr>
        <w:t xml:space="preserve"> Paper on “Microfinance and the illusion of development” at Conference on “Current issues in financial regulation”, Renmin University, Beijing, China, 18-19 December 2012.</w:t>
      </w:r>
    </w:p>
    <w:p w14:paraId="2436E731" w14:textId="77777777" w:rsidR="0007077F" w:rsidRPr="006F6C9D" w:rsidRDefault="00C56DDB" w:rsidP="004E0E3A">
      <w:pPr>
        <w:numPr>
          <w:ilvl w:val="0"/>
          <w:numId w:val="6"/>
        </w:numPr>
        <w:spacing w:line="276" w:lineRule="auto"/>
        <w:rPr>
          <w:sz w:val="24"/>
          <w:szCs w:val="24"/>
          <w:lang w:val="en-IN"/>
        </w:rPr>
      </w:pPr>
      <w:r w:rsidRPr="006F6C9D">
        <w:rPr>
          <w:sz w:val="24"/>
          <w:szCs w:val="24"/>
          <w:lang w:val="en-IN"/>
        </w:rPr>
        <w:t xml:space="preserve"> Keynote address on “</w:t>
      </w:r>
      <w:r w:rsidR="006E739E" w:rsidRPr="006F6C9D">
        <w:rPr>
          <w:sz w:val="24"/>
          <w:szCs w:val="24"/>
          <w:lang w:val="en-IN"/>
        </w:rPr>
        <w:t>Insurance regulation</w:t>
      </w:r>
      <w:r w:rsidRPr="006F6C9D">
        <w:rPr>
          <w:sz w:val="24"/>
          <w:szCs w:val="24"/>
          <w:lang w:val="en-IN"/>
        </w:rPr>
        <w:t xml:space="preserve"> </w:t>
      </w:r>
      <w:r w:rsidR="006E739E" w:rsidRPr="006F6C9D">
        <w:rPr>
          <w:sz w:val="24"/>
          <w:szCs w:val="24"/>
          <w:lang w:val="en-IN"/>
        </w:rPr>
        <w:t xml:space="preserve">in a globalising economy and current concerns in India”, Insurance Institute of India, Raipur, Chhattisgarh, Madhya Pradesh, 12 January 2013. </w:t>
      </w:r>
    </w:p>
    <w:p w14:paraId="695011C6" w14:textId="77777777" w:rsidR="0007077F" w:rsidRPr="006F6C9D" w:rsidRDefault="0007077F" w:rsidP="004E0E3A">
      <w:pPr>
        <w:numPr>
          <w:ilvl w:val="0"/>
          <w:numId w:val="6"/>
        </w:numPr>
        <w:spacing w:line="276" w:lineRule="auto"/>
        <w:rPr>
          <w:sz w:val="24"/>
          <w:szCs w:val="24"/>
          <w:lang w:val="en-IN"/>
        </w:rPr>
      </w:pPr>
      <w:r w:rsidRPr="006F6C9D">
        <w:rPr>
          <w:sz w:val="24"/>
          <w:szCs w:val="24"/>
          <w:lang w:val="en-IN"/>
        </w:rPr>
        <w:t xml:space="preserve"> Presentation (via skype video conference) on “</w:t>
      </w:r>
      <w:r w:rsidRPr="006F6C9D">
        <w:rPr>
          <w:iCs/>
          <w:sz w:val="24"/>
          <w:szCs w:val="24"/>
          <w:lang w:val="en-IN"/>
        </w:rPr>
        <w:t xml:space="preserve">Economic crises and women’s work: Exploring progressive strategies in a rapidly changing global </w:t>
      </w:r>
      <w:proofErr w:type="gramStart"/>
      <w:r w:rsidRPr="006F6C9D">
        <w:rPr>
          <w:iCs/>
          <w:sz w:val="24"/>
          <w:szCs w:val="24"/>
          <w:lang w:val="en-IN"/>
        </w:rPr>
        <w:t>environment”</w:t>
      </w:r>
      <w:r w:rsidRPr="006F6C9D">
        <w:rPr>
          <w:i/>
          <w:iCs/>
          <w:sz w:val="24"/>
          <w:szCs w:val="24"/>
          <w:lang w:val="en-IN"/>
        </w:rPr>
        <w:t xml:space="preserve"> </w:t>
      </w:r>
      <w:r w:rsidRPr="006F6C9D">
        <w:rPr>
          <w:sz w:val="24"/>
          <w:szCs w:val="24"/>
          <w:lang w:val="en-IN"/>
        </w:rPr>
        <w:t xml:space="preserve"> in</w:t>
      </w:r>
      <w:proofErr w:type="gramEnd"/>
      <w:r w:rsidRPr="006F6C9D">
        <w:rPr>
          <w:sz w:val="24"/>
          <w:szCs w:val="24"/>
          <w:lang w:val="en-IN"/>
        </w:rPr>
        <w:t xml:space="preserve"> IAFFE-UN Women Symposium on “Critical perspectives on financial and economic crises: Why gender matters”, New York , 21-22 January 2013. </w:t>
      </w:r>
    </w:p>
    <w:p w14:paraId="3FC6C401" w14:textId="77777777" w:rsidR="0007077F" w:rsidRPr="006F6C9D" w:rsidRDefault="0007077F" w:rsidP="004E0E3A">
      <w:pPr>
        <w:numPr>
          <w:ilvl w:val="0"/>
          <w:numId w:val="6"/>
        </w:numPr>
        <w:spacing w:line="276" w:lineRule="auto"/>
        <w:rPr>
          <w:sz w:val="24"/>
          <w:szCs w:val="24"/>
          <w:lang w:val="en-IN"/>
        </w:rPr>
      </w:pPr>
      <w:r w:rsidRPr="006F6C9D">
        <w:rPr>
          <w:sz w:val="24"/>
          <w:szCs w:val="24"/>
          <w:lang w:val="en-IN"/>
        </w:rPr>
        <w:t xml:space="preserve"> Special Address to High-Level Leadership Meeting of UN Development Group Global Thematic Consultation on Inequalities in the Post-2015 Development Agenda, organised by government of Denmark, Copenhagen, 19 February 2013.</w:t>
      </w:r>
    </w:p>
    <w:p w14:paraId="475A237E" w14:textId="77777777" w:rsidR="0007077F" w:rsidRPr="006F6C9D" w:rsidRDefault="0007077F" w:rsidP="004E0E3A">
      <w:pPr>
        <w:numPr>
          <w:ilvl w:val="0"/>
          <w:numId w:val="6"/>
        </w:numPr>
        <w:spacing w:line="276" w:lineRule="auto"/>
        <w:rPr>
          <w:sz w:val="24"/>
          <w:szCs w:val="24"/>
          <w:lang w:val="en-IN"/>
        </w:rPr>
      </w:pPr>
      <w:r w:rsidRPr="006F6C9D">
        <w:rPr>
          <w:sz w:val="24"/>
          <w:szCs w:val="24"/>
          <w:lang w:val="en-IN"/>
        </w:rPr>
        <w:t xml:space="preserve"> Participation in Panel discussion on “Strategies for employment generation in the wake of the Global crisis”, International Labour Office, Geneva, 22 February 2013. </w:t>
      </w:r>
    </w:p>
    <w:p w14:paraId="68107D66" w14:textId="77777777" w:rsidR="00B0687F" w:rsidRPr="006F6C9D" w:rsidRDefault="00B0687F" w:rsidP="004E0E3A">
      <w:pPr>
        <w:numPr>
          <w:ilvl w:val="0"/>
          <w:numId w:val="6"/>
        </w:numPr>
        <w:spacing w:line="276" w:lineRule="auto"/>
        <w:rPr>
          <w:sz w:val="24"/>
          <w:szCs w:val="24"/>
          <w:lang w:val="en-IN"/>
        </w:rPr>
      </w:pPr>
      <w:r w:rsidRPr="006F6C9D">
        <w:rPr>
          <w:sz w:val="24"/>
          <w:szCs w:val="24"/>
          <w:lang w:val="en-IN"/>
        </w:rPr>
        <w:t xml:space="preserve">  Presentation on "Who in the South is rising?", Conference on "The </w:t>
      </w:r>
      <w:r w:rsidR="009E4DEE" w:rsidRPr="006F6C9D">
        <w:rPr>
          <w:sz w:val="24"/>
          <w:szCs w:val="24"/>
          <w:lang w:val="en-IN"/>
        </w:rPr>
        <w:t>R</w:t>
      </w:r>
      <w:r w:rsidRPr="006F6C9D">
        <w:rPr>
          <w:sz w:val="24"/>
          <w:szCs w:val="24"/>
          <w:lang w:val="en-IN"/>
        </w:rPr>
        <w:t>ise of the South", Columbia University, New York, USA, 8 April 2013.</w:t>
      </w:r>
    </w:p>
    <w:p w14:paraId="5BA7B015" w14:textId="77777777" w:rsidR="009E4DEE" w:rsidRPr="006F6C9D" w:rsidRDefault="009E4DEE" w:rsidP="004E0E3A">
      <w:pPr>
        <w:numPr>
          <w:ilvl w:val="0"/>
          <w:numId w:val="6"/>
        </w:numPr>
        <w:spacing w:line="276" w:lineRule="auto"/>
        <w:rPr>
          <w:sz w:val="24"/>
          <w:szCs w:val="24"/>
          <w:lang w:val="en-IN"/>
        </w:rPr>
      </w:pPr>
      <w:r w:rsidRPr="006F6C9D">
        <w:rPr>
          <w:sz w:val="24"/>
          <w:szCs w:val="24"/>
          <w:lang w:val="en-IN"/>
        </w:rPr>
        <w:t xml:space="preserve"> Plenary Address on "Food crisis and financial speculation in commodities: The implications for Africa", Nyerere Intellectual Festival, University of Dar es Salaam, Tanzania, 10-12 April 2013.</w:t>
      </w:r>
    </w:p>
    <w:p w14:paraId="4B1B0366" w14:textId="77777777" w:rsidR="00DC6D4A" w:rsidRPr="006F6C9D" w:rsidRDefault="00DC6D4A" w:rsidP="004E0E3A">
      <w:pPr>
        <w:numPr>
          <w:ilvl w:val="0"/>
          <w:numId w:val="6"/>
        </w:numPr>
        <w:spacing w:line="276" w:lineRule="auto"/>
        <w:rPr>
          <w:sz w:val="24"/>
          <w:szCs w:val="24"/>
          <w:lang w:val="en-IN"/>
        </w:rPr>
      </w:pPr>
      <w:r w:rsidRPr="006F6C9D">
        <w:rPr>
          <w:sz w:val="24"/>
          <w:szCs w:val="24"/>
          <w:lang w:val="en-IN"/>
        </w:rPr>
        <w:t xml:space="preserve"> </w:t>
      </w:r>
      <w:r w:rsidR="00DF30C2" w:rsidRPr="006F6C9D">
        <w:rPr>
          <w:sz w:val="24"/>
          <w:szCs w:val="24"/>
          <w:lang w:val="en-IN"/>
        </w:rPr>
        <w:t>Lectures at ERF-UNICEF Workshop at “Socio-economic policies for child rights with equity”, Bangkok, 1-5 July 2013.</w:t>
      </w:r>
    </w:p>
    <w:p w14:paraId="665E3DDD" w14:textId="77777777" w:rsidR="00657101" w:rsidRPr="006F6C9D" w:rsidRDefault="00657101" w:rsidP="004E0E3A">
      <w:pPr>
        <w:numPr>
          <w:ilvl w:val="0"/>
          <w:numId w:val="6"/>
        </w:numPr>
        <w:spacing w:line="276" w:lineRule="auto"/>
        <w:rPr>
          <w:sz w:val="24"/>
          <w:szCs w:val="24"/>
          <w:lang w:val="en-IN"/>
        </w:rPr>
      </w:pPr>
      <w:r w:rsidRPr="006F6C9D">
        <w:rPr>
          <w:sz w:val="24"/>
          <w:szCs w:val="24"/>
          <w:lang w:val="en-IN"/>
        </w:rPr>
        <w:lastRenderedPageBreak/>
        <w:t xml:space="preserve"> Opening Lecture of South-South Institute, organized by CLACSO, </w:t>
      </w:r>
      <w:proofErr w:type="spellStart"/>
      <w:r w:rsidRPr="006F6C9D">
        <w:rPr>
          <w:sz w:val="24"/>
          <w:szCs w:val="24"/>
          <w:lang w:val="en-IN"/>
        </w:rPr>
        <w:t>Codesria</w:t>
      </w:r>
      <w:proofErr w:type="spellEnd"/>
      <w:r w:rsidRPr="006F6C9D">
        <w:rPr>
          <w:sz w:val="24"/>
          <w:szCs w:val="24"/>
          <w:lang w:val="en-IN"/>
        </w:rPr>
        <w:t xml:space="preserve"> and IDEAs, “Responses to crises in the Global South”, Santiago Chile, 26 September – 3 October 2013.</w:t>
      </w:r>
    </w:p>
    <w:p w14:paraId="48783102" w14:textId="77777777" w:rsidR="00657101" w:rsidRPr="006F6C9D" w:rsidRDefault="00657101" w:rsidP="004E0E3A">
      <w:pPr>
        <w:numPr>
          <w:ilvl w:val="0"/>
          <w:numId w:val="6"/>
        </w:numPr>
        <w:spacing w:line="276" w:lineRule="auto"/>
        <w:rPr>
          <w:sz w:val="24"/>
          <w:szCs w:val="24"/>
          <w:lang w:val="en-IN"/>
        </w:rPr>
      </w:pPr>
      <w:r w:rsidRPr="006F6C9D">
        <w:rPr>
          <w:sz w:val="24"/>
          <w:szCs w:val="24"/>
          <w:lang w:val="en-IN"/>
        </w:rPr>
        <w:t xml:space="preserve"> Presentation at UN Women Export Group Meeting on Meeting the MDGs, Mexico City 21-13 October 2013. </w:t>
      </w:r>
    </w:p>
    <w:p w14:paraId="45FCFEE1" w14:textId="77777777" w:rsidR="00657101" w:rsidRPr="006F6C9D" w:rsidRDefault="00657101" w:rsidP="004E0E3A">
      <w:pPr>
        <w:numPr>
          <w:ilvl w:val="0"/>
          <w:numId w:val="6"/>
        </w:numPr>
        <w:spacing w:line="276" w:lineRule="auto"/>
        <w:rPr>
          <w:sz w:val="24"/>
          <w:szCs w:val="24"/>
          <w:lang w:val="en-IN"/>
        </w:rPr>
      </w:pPr>
      <w:r w:rsidRPr="006F6C9D">
        <w:rPr>
          <w:sz w:val="24"/>
          <w:szCs w:val="24"/>
          <w:lang w:val="en-IN"/>
        </w:rPr>
        <w:t xml:space="preserve">  Presentation on “Employment and social protection as dimensions of macroeconomic strategies”, G20 Seminar on Consistency between Macroeconomic and Labour Policies, Buenos Aires Argentina, 18-19 November 2013. </w:t>
      </w:r>
    </w:p>
    <w:p w14:paraId="15CADFD3" w14:textId="77777777" w:rsidR="00BC5AEE" w:rsidRPr="006F6C9D" w:rsidRDefault="00BC5AEE" w:rsidP="004E0E3A">
      <w:pPr>
        <w:numPr>
          <w:ilvl w:val="0"/>
          <w:numId w:val="6"/>
        </w:numPr>
        <w:spacing w:line="276" w:lineRule="auto"/>
        <w:rPr>
          <w:sz w:val="24"/>
          <w:szCs w:val="24"/>
          <w:lang w:val="en-IN"/>
        </w:rPr>
      </w:pPr>
      <w:r w:rsidRPr="006F6C9D">
        <w:rPr>
          <w:sz w:val="24"/>
          <w:szCs w:val="24"/>
          <w:lang w:val="en-IN"/>
        </w:rPr>
        <w:t xml:space="preserve">Presentation on “Growth, structural change and macroeconomic imbalances in India”, Chinese Academy of Social Sciences, </w:t>
      </w:r>
      <w:r w:rsidR="00EF3584" w:rsidRPr="006F6C9D">
        <w:rPr>
          <w:sz w:val="24"/>
          <w:szCs w:val="24"/>
          <w:lang w:val="en-IN"/>
        </w:rPr>
        <w:t xml:space="preserve">Beijing, </w:t>
      </w:r>
      <w:r w:rsidRPr="006F6C9D">
        <w:rPr>
          <w:sz w:val="24"/>
          <w:szCs w:val="24"/>
          <w:lang w:val="en-IN"/>
        </w:rPr>
        <w:t>19 February 2014.</w:t>
      </w:r>
    </w:p>
    <w:p w14:paraId="22F94C37" w14:textId="77777777" w:rsidR="00CF1A50" w:rsidRPr="006F6C9D" w:rsidRDefault="00CF1A50" w:rsidP="004E0E3A">
      <w:pPr>
        <w:numPr>
          <w:ilvl w:val="0"/>
          <w:numId w:val="6"/>
        </w:numPr>
        <w:spacing w:line="276" w:lineRule="auto"/>
        <w:rPr>
          <w:sz w:val="24"/>
          <w:szCs w:val="24"/>
          <w:lang w:val="en-IN"/>
        </w:rPr>
      </w:pPr>
      <w:r w:rsidRPr="006F6C9D">
        <w:rPr>
          <w:sz w:val="24"/>
          <w:szCs w:val="24"/>
          <w:lang w:val="en-IN"/>
        </w:rPr>
        <w:t xml:space="preserve"> Talk on "Nearly </w:t>
      </w:r>
      <w:r w:rsidRPr="006F6C9D">
        <w:rPr>
          <w:color w:val="000000"/>
          <w:sz w:val="24"/>
          <w:szCs w:val="24"/>
          <w:lang w:val="en-IN"/>
        </w:rPr>
        <w:t xml:space="preserve">One Billion Votes: Political economy of India’s 2014 Parliamentary Elections", CPA UK Houses of Parliament, </w:t>
      </w:r>
      <w:r w:rsidR="00EF3584" w:rsidRPr="006F6C9D">
        <w:rPr>
          <w:color w:val="000000"/>
          <w:sz w:val="24"/>
          <w:szCs w:val="24"/>
          <w:lang w:val="en-IN"/>
        </w:rPr>
        <w:t xml:space="preserve">London, </w:t>
      </w:r>
      <w:r w:rsidRPr="006F6C9D">
        <w:rPr>
          <w:color w:val="000000"/>
          <w:sz w:val="24"/>
          <w:szCs w:val="24"/>
          <w:lang w:val="en-IN"/>
        </w:rPr>
        <w:t>5 March 2014.</w:t>
      </w:r>
    </w:p>
    <w:p w14:paraId="50ED940D" w14:textId="77777777" w:rsidR="005F631E" w:rsidRPr="006F6C9D" w:rsidRDefault="00EF3584" w:rsidP="004E0E3A">
      <w:pPr>
        <w:numPr>
          <w:ilvl w:val="0"/>
          <w:numId w:val="6"/>
        </w:numPr>
        <w:spacing w:line="276" w:lineRule="auto"/>
        <w:rPr>
          <w:sz w:val="24"/>
          <w:szCs w:val="24"/>
          <w:lang w:val="en-IN"/>
        </w:rPr>
      </w:pPr>
      <w:r w:rsidRPr="006F6C9D">
        <w:rPr>
          <w:color w:val="000000"/>
          <w:sz w:val="24"/>
          <w:szCs w:val="24"/>
          <w:lang w:val="en-IN"/>
        </w:rPr>
        <w:t xml:space="preserve"> Plenary Address for "</w:t>
      </w:r>
      <w:r w:rsidRPr="006F6C9D">
        <w:rPr>
          <w:sz w:val="24"/>
          <w:szCs w:val="24"/>
          <w:lang w:val="en-IN"/>
        </w:rPr>
        <w:t>The ILO Women at Work Centenary Initiative: Where we are, and where we want to be", International Labour Office, Geneva, 7 March 2014.</w:t>
      </w:r>
    </w:p>
    <w:p w14:paraId="455587CC" w14:textId="77777777" w:rsidR="00EF3584" w:rsidRPr="006F6C9D" w:rsidRDefault="00EF3584" w:rsidP="004E0E3A">
      <w:pPr>
        <w:numPr>
          <w:ilvl w:val="0"/>
          <w:numId w:val="6"/>
        </w:numPr>
        <w:spacing w:line="276" w:lineRule="auto"/>
        <w:rPr>
          <w:sz w:val="24"/>
          <w:szCs w:val="24"/>
          <w:lang w:val="en-IN"/>
        </w:rPr>
      </w:pPr>
      <w:r w:rsidRPr="006F6C9D">
        <w:rPr>
          <w:sz w:val="24"/>
          <w:szCs w:val="24"/>
          <w:lang w:val="en-IN"/>
        </w:rPr>
        <w:t xml:space="preserve"> Presentation on "Can employment schemes work? The case of MNREGA in India", ILO Geneva, 10 March 2014.</w:t>
      </w:r>
    </w:p>
    <w:p w14:paraId="7D47651D" w14:textId="77777777" w:rsidR="00EF3584" w:rsidRPr="006F6C9D" w:rsidRDefault="00EF3584" w:rsidP="004E0E3A">
      <w:pPr>
        <w:numPr>
          <w:ilvl w:val="0"/>
          <w:numId w:val="6"/>
        </w:numPr>
        <w:spacing w:line="276" w:lineRule="auto"/>
        <w:rPr>
          <w:sz w:val="24"/>
          <w:szCs w:val="24"/>
          <w:lang w:val="en-IN"/>
        </w:rPr>
      </w:pPr>
      <w:r w:rsidRPr="006F6C9D">
        <w:rPr>
          <w:sz w:val="24"/>
          <w:szCs w:val="24"/>
          <w:lang w:val="en-IN"/>
        </w:rPr>
        <w:t xml:space="preserve"> Plenary Lecture on "Global markets and emerging economies", SAP Executive Forum on The Networked Economy, Villa </w:t>
      </w:r>
      <w:proofErr w:type="spellStart"/>
      <w:r w:rsidRPr="006F6C9D">
        <w:rPr>
          <w:sz w:val="24"/>
          <w:szCs w:val="24"/>
          <w:lang w:val="en-IN"/>
        </w:rPr>
        <w:t>d'Este</w:t>
      </w:r>
      <w:proofErr w:type="spellEnd"/>
      <w:r w:rsidR="001B77B4" w:rsidRPr="006F6C9D">
        <w:rPr>
          <w:sz w:val="24"/>
          <w:szCs w:val="24"/>
          <w:lang w:val="en-IN"/>
        </w:rPr>
        <w:t>,</w:t>
      </w:r>
      <w:r w:rsidRPr="006F6C9D">
        <w:rPr>
          <w:sz w:val="24"/>
          <w:szCs w:val="24"/>
          <w:lang w:val="en-IN"/>
        </w:rPr>
        <w:t xml:space="preserve"> </w:t>
      </w:r>
      <w:proofErr w:type="spellStart"/>
      <w:r w:rsidRPr="006F6C9D">
        <w:rPr>
          <w:sz w:val="24"/>
          <w:szCs w:val="24"/>
          <w:lang w:val="en-IN"/>
        </w:rPr>
        <w:t>Cernobbio</w:t>
      </w:r>
      <w:proofErr w:type="spellEnd"/>
      <w:r w:rsidRPr="006F6C9D">
        <w:rPr>
          <w:sz w:val="24"/>
          <w:szCs w:val="24"/>
          <w:lang w:val="en-IN"/>
        </w:rPr>
        <w:t>, Italy 14 March 2014.</w:t>
      </w:r>
    </w:p>
    <w:p w14:paraId="36FEF8BB" w14:textId="77777777" w:rsidR="00EF3584" w:rsidRPr="006F6C9D" w:rsidRDefault="00EF3584" w:rsidP="004E0E3A">
      <w:pPr>
        <w:numPr>
          <w:ilvl w:val="0"/>
          <w:numId w:val="6"/>
        </w:numPr>
        <w:spacing w:line="276" w:lineRule="auto"/>
        <w:rPr>
          <w:sz w:val="24"/>
          <w:szCs w:val="24"/>
          <w:lang w:val="en-IN"/>
        </w:rPr>
      </w:pPr>
      <w:r w:rsidRPr="006F6C9D">
        <w:rPr>
          <w:sz w:val="24"/>
          <w:szCs w:val="24"/>
          <w:lang w:val="en-IN"/>
        </w:rPr>
        <w:t xml:space="preserve"> Presentation on "Economic reforms for inclusive and sustainable growth", International Conference on "</w:t>
      </w:r>
      <w:r w:rsidRPr="006F6C9D">
        <w:rPr>
          <w:bCs/>
          <w:sz w:val="24"/>
          <w:szCs w:val="24"/>
          <w:lang w:val="en-IN"/>
        </w:rPr>
        <w:t xml:space="preserve">Economic Reforms for Inclusive and Sustainable Growth: International Experience and Lessons for Viet Nam", Government of Vietnam and UNDP, Hanoi, </w:t>
      </w:r>
      <w:r w:rsidRPr="006F6C9D">
        <w:rPr>
          <w:sz w:val="24"/>
          <w:szCs w:val="24"/>
          <w:lang w:val="en-IN"/>
        </w:rPr>
        <w:t>24-25 March 2014</w:t>
      </w:r>
    </w:p>
    <w:p w14:paraId="6E98E6B0" w14:textId="77777777" w:rsidR="00406906" w:rsidRPr="006F6C9D" w:rsidRDefault="00EB4CB2" w:rsidP="004E0E3A">
      <w:pPr>
        <w:numPr>
          <w:ilvl w:val="0"/>
          <w:numId w:val="6"/>
        </w:numPr>
        <w:spacing w:line="276" w:lineRule="auto"/>
        <w:rPr>
          <w:sz w:val="24"/>
          <w:szCs w:val="24"/>
          <w:lang w:val="en-IN"/>
        </w:rPr>
      </w:pPr>
      <w:r w:rsidRPr="006F6C9D">
        <w:rPr>
          <w:sz w:val="24"/>
          <w:szCs w:val="24"/>
          <w:lang w:val="en-IN"/>
        </w:rPr>
        <w:t xml:space="preserve"> Presentation on “A changing context for work and well-being of women”, Workshop in “New Directions in Social Policy”, UNRISD, Geneva Switzerland, 7-8 April 2014.</w:t>
      </w:r>
    </w:p>
    <w:p w14:paraId="7AD6D616" w14:textId="77777777" w:rsidR="0062531E" w:rsidRPr="006F6C9D" w:rsidRDefault="00406906" w:rsidP="004E0E3A">
      <w:pPr>
        <w:numPr>
          <w:ilvl w:val="0"/>
          <w:numId w:val="6"/>
        </w:numPr>
        <w:spacing w:line="276" w:lineRule="auto"/>
        <w:rPr>
          <w:sz w:val="24"/>
          <w:szCs w:val="24"/>
          <w:lang w:val="en-IN"/>
        </w:rPr>
      </w:pPr>
      <w:r w:rsidRPr="006F6C9D">
        <w:rPr>
          <w:sz w:val="24"/>
          <w:szCs w:val="24"/>
          <w:lang w:val="en-IN"/>
        </w:rPr>
        <w:t xml:space="preserve"> Opening Plenary Address on "Inequality within and between nations: Causes, effects and consequences", 9</w:t>
      </w:r>
      <w:r w:rsidRPr="006F6C9D">
        <w:rPr>
          <w:sz w:val="24"/>
          <w:szCs w:val="24"/>
          <w:vertAlign w:val="superscript"/>
          <w:lang w:val="en-IN"/>
        </w:rPr>
        <w:t>th</w:t>
      </w:r>
      <w:r w:rsidRPr="006F6C9D">
        <w:rPr>
          <w:sz w:val="24"/>
          <w:szCs w:val="24"/>
          <w:lang w:val="en-IN"/>
        </w:rPr>
        <w:t xml:space="preserve"> Conference of the Global Labour University, Berlin, Germany 15-17 May 2014.</w:t>
      </w:r>
    </w:p>
    <w:p w14:paraId="1EDFF66A" w14:textId="77777777" w:rsidR="00406906" w:rsidRPr="006F6C9D" w:rsidRDefault="00406906" w:rsidP="004E0E3A">
      <w:pPr>
        <w:numPr>
          <w:ilvl w:val="0"/>
          <w:numId w:val="6"/>
        </w:numPr>
        <w:spacing w:line="276" w:lineRule="auto"/>
        <w:rPr>
          <w:sz w:val="24"/>
          <w:szCs w:val="24"/>
          <w:lang w:val="en-IN"/>
        </w:rPr>
      </w:pPr>
      <w:r w:rsidRPr="006F6C9D">
        <w:rPr>
          <w:sz w:val="24"/>
          <w:szCs w:val="24"/>
          <w:lang w:val="en-IN"/>
        </w:rPr>
        <w:t xml:space="preserve"> Plenary Roundtable Discussion on </w:t>
      </w:r>
      <w:r w:rsidR="00620776" w:rsidRPr="006F6C9D">
        <w:rPr>
          <w:sz w:val="24"/>
          <w:szCs w:val="24"/>
          <w:lang w:val="en-IN"/>
        </w:rPr>
        <w:t xml:space="preserve">"Fault lines in the global economy", International Trade Union Congress, </w:t>
      </w:r>
      <w:r w:rsidR="00846922" w:rsidRPr="006F6C9D">
        <w:rPr>
          <w:sz w:val="24"/>
          <w:szCs w:val="24"/>
          <w:lang w:val="en-IN"/>
        </w:rPr>
        <w:t xml:space="preserve">Berlin, </w:t>
      </w:r>
      <w:r w:rsidR="00620776" w:rsidRPr="006F6C9D">
        <w:rPr>
          <w:sz w:val="24"/>
          <w:szCs w:val="24"/>
          <w:lang w:val="en-IN"/>
        </w:rPr>
        <w:t xml:space="preserve">19 May 2014. </w:t>
      </w:r>
    </w:p>
    <w:p w14:paraId="10FD140E" w14:textId="77777777" w:rsidR="00A15493" w:rsidRPr="006F6C9D" w:rsidRDefault="00846922" w:rsidP="004E0E3A">
      <w:pPr>
        <w:numPr>
          <w:ilvl w:val="0"/>
          <w:numId w:val="6"/>
        </w:numPr>
        <w:spacing w:line="276" w:lineRule="auto"/>
        <w:rPr>
          <w:sz w:val="24"/>
          <w:szCs w:val="24"/>
          <w:lang w:val="en-IN"/>
        </w:rPr>
      </w:pPr>
      <w:r w:rsidRPr="006F6C9D">
        <w:rPr>
          <w:sz w:val="24"/>
          <w:szCs w:val="24"/>
          <w:lang w:val="en-IN"/>
        </w:rPr>
        <w:t xml:space="preserve"> </w:t>
      </w:r>
      <w:r w:rsidR="00A15493" w:rsidRPr="006F6C9D">
        <w:rPr>
          <w:sz w:val="24"/>
          <w:szCs w:val="24"/>
          <w:lang w:val="en-IN"/>
        </w:rPr>
        <w:t>Moderat</w:t>
      </w:r>
      <w:r w:rsidR="00E367D9" w:rsidRPr="006F6C9D">
        <w:rPr>
          <w:sz w:val="24"/>
          <w:szCs w:val="24"/>
          <w:lang w:val="en-IN"/>
        </w:rPr>
        <w:t>or and speaker,</w:t>
      </w:r>
      <w:r w:rsidR="00A15493" w:rsidRPr="006F6C9D">
        <w:rPr>
          <w:sz w:val="24"/>
          <w:szCs w:val="24"/>
          <w:lang w:val="en-IN"/>
        </w:rPr>
        <w:t xml:space="preserve"> Panel discussion on “The future of UNCTAD”, Symposium on Fifty Years of UNCTAD, Geneva </w:t>
      </w:r>
      <w:r w:rsidR="00DC7EE9" w:rsidRPr="006F6C9D">
        <w:rPr>
          <w:sz w:val="24"/>
          <w:szCs w:val="24"/>
          <w:lang w:val="en-IN"/>
        </w:rPr>
        <w:t xml:space="preserve">Switzerland, </w:t>
      </w:r>
      <w:r w:rsidR="00A15493" w:rsidRPr="006F6C9D">
        <w:rPr>
          <w:sz w:val="24"/>
          <w:szCs w:val="24"/>
          <w:lang w:val="en-IN"/>
        </w:rPr>
        <w:t xml:space="preserve">18 June 2014. </w:t>
      </w:r>
    </w:p>
    <w:p w14:paraId="57F724DE" w14:textId="77777777" w:rsidR="00A15493" w:rsidRPr="006F6C9D" w:rsidRDefault="00A15493" w:rsidP="004E0E3A">
      <w:pPr>
        <w:numPr>
          <w:ilvl w:val="0"/>
          <w:numId w:val="6"/>
        </w:numPr>
        <w:spacing w:line="276" w:lineRule="auto"/>
        <w:rPr>
          <w:sz w:val="24"/>
          <w:szCs w:val="24"/>
          <w:lang w:val="en-IN"/>
        </w:rPr>
      </w:pPr>
      <w:r w:rsidRPr="006F6C9D">
        <w:rPr>
          <w:sz w:val="24"/>
          <w:szCs w:val="24"/>
          <w:lang w:val="en-IN"/>
        </w:rPr>
        <w:t xml:space="preserve"> </w:t>
      </w:r>
      <w:r w:rsidR="00846922" w:rsidRPr="006F6C9D">
        <w:rPr>
          <w:sz w:val="24"/>
          <w:szCs w:val="24"/>
          <w:lang w:val="en-IN"/>
        </w:rPr>
        <w:t xml:space="preserve">Presentation </w:t>
      </w:r>
      <w:r w:rsidRPr="006F6C9D">
        <w:rPr>
          <w:sz w:val="24"/>
          <w:szCs w:val="24"/>
          <w:lang w:val="en-IN"/>
        </w:rPr>
        <w:t xml:space="preserve">on “Flaws in </w:t>
      </w:r>
      <w:r w:rsidR="00761BFE" w:rsidRPr="006F6C9D">
        <w:rPr>
          <w:sz w:val="24"/>
          <w:szCs w:val="24"/>
          <w:lang w:val="en-IN"/>
        </w:rPr>
        <w:t xml:space="preserve">the global </w:t>
      </w:r>
      <w:r w:rsidRPr="006F6C9D">
        <w:rPr>
          <w:sz w:val="24"/>
          <w:szCs w:val="24"/>
          <w:lang w:val="en-IN"/>
        </w:rPr>
        <w:t>financial architecture” UNCTAD Public Forum, Geneva Switzerland, 19 June 2014</w:t>
      </w:r>
    </w:p>
    <w:p w14:paraId="3F4E32F0" w14:textId="77777777" w:rsidR="00E40ECF" w:rsidRPr="006F6C9D" w:rsidRDefault="00E40ECF" w:rsidP="004E0E3A">
      <w:pPr>
        <w:numPr>
          <w:ilvl w:val="0"/>
          <w:numId w:val="6"/>
        </w:numPr>
        <w:spacing w:line="276" w:lineRule="auto"/>
        <w:rPr>
          <w:sz w:val="24"/>
          <w:szCs w:val="24"/>
          <w:lang w:val="en-IN"/>
        </w:rPr>
      </w:pPr>
      <w:r w:rsidRPr="006F6C9D">
        <w:rPr>
          <w:sz w:val="24"/>
          <w:szCs w:val="24"/>
          <w:lang w:val="en-IN"/>
        </w:rPr>
        <w:t xml:space="preserve"> Presentation on “Social protection in India”, Food and Agriculture Organisation, Rome, 4 July 2014. </w:t>
      </w:r>
    </w:p>
    <w:p w14:paraId="3604F64F" w14:textId="77777777" w:rsidR="00846922" w:rsidRPr="006F6C9D" w:rsidRDefault="00A15493" w:rsidP="004E0E3A">
      <w:pPr>
        <w:numPr>
          <w:ilvl w:val="0"/>
          <w:numId w:val="6"/>
        </w:numPr>
        <w:spacing w:line="276" w:lineRule="auto"/>
        <w:rPr>
          <w:sz w:val="24"/>
          <w:szCs w:val="24"/>
          <w:lang w:val="en-IN"/>
        </w:rPr>
      </w:pPr>
      <w:r w:rsidRPr="006F6C9D">
        <w:rPr>
          <w:sz w:val="24"/>
          <w:szCs w:val="24"/>
          <w:lang w:val="en-IN"/>
        </w:rPr>
        <w:t xml:space="preserve"> </w:t>
      </w:r>
      <w:r w:rsidR="00C52E13" w:rsidRPr="006F6C9D">
        <w:rPr>
          <w:sz w:val="24"/>
          <w:szCs w:val="24"/>
          <w:lang w:val="en-IN"/>
        </w:rPr>
        <w:t>Chaired session</w:t>
      </w:r>
      <w:r w:rsidR="00D62499" w:rsidRPr="006F6C9D">
        <w:rPr>
          <w:sz w:val="24"/>
          <w:szCs w:val="24"/>
          <w:lang w:val="en-IN"/>
        </w:rPr>
        <w:t>, South-South Co</w:t>
      </w:r>
      <w:r w:rsidR="00FB631C" w:rsidRPr="006F6C9D">
        <w:rPr>
          <w:sz w:val="24"/>
          <w:szCs w:val="24"/>
          <w:lang w:val="en-IN"/>
        </w:rPr>
        <w:t>mparative Research Workshop on “Inequality and climate change”</w:t>
      </w:r>
      <w:r w:rsidR="00D62499" w:rsidRPr="006F6C9D">
        <w:rPr>
          <w:sz w:val="24"/>
          <w:szCs w:val="24"/>
          <w:lang w:val="en-IN"/>
        </w:rPr>
        <w:t xml:space="preserve">, </w:t>
      </w:r>
      <w:proofErr w:type="spellStart"/>
      <w:r w:rsidR="00DE10B5" w:rsidRPr="006F6C9D">
        <w:rPr>
          <w:sz w:val="24"/>
          <w:szCs w:val="24"/>
          <w:lang w:val="en-IN"/>
        </w:rPr>
        <w:t>Codesria</w:t>
      </w:r>
      <w:proofErr w:type="spellEnd"/>
      <w:r w:rsidR="00DE10B5" w:rsidRPr="006F6C9D">
        <w:rPr>
          <w:sz w:val="24"/>
          <w:szCs w:val="24"/>
          <w:lang w:val="en-IN"/>
        </w:rPr>
        <w:t xml:space="preserve">, </w:t>
      </w:r>
      <w:r w:rsidR="00D62499" w:rsidRPr="006F6C9D">
        <w:rPr>
          <w:sz w:val="24"/>
          <w:szCs w:val="24"/>
          <w:lang w:val="en-IN"/>
        </w:rPr>
        <w:t>Dakar Senegal</w:t>
      </w:r>
      <w:r w:rsidR="00DC7EE9" w:rsidRPr="006F6C9D">
        <w:rPr>
          <w:sz w:val="24"/>
          <w:szCs w:val="24"/>
          <w:lang w:val="en-IN"/>
        </w:rPr>
        <w:t>, 24-25 July 2014.</w:t>
      </w:r>
    </w:p>
    <w:p w14:paraId="7769F55C" w14:textId="77777777" w:rsidR="00DE10B5" w:rsidRPr="006F6C9D" w:rsidRDefault="00DE10B5" w:rsidP="004E0E3A">
      <w:pPr>
        <w:numPr>
          <w:ilvl w:val="0"/>
          <w:numId w:val="6"/>
        </w:numPr>
        <w:spacing w:line="276" w:lineRule="auto"/>
        <w:rPr>
          <w:sz w:val="24"/>
          <w:szCs w:val="24"/>
          <w:lang w:val="en-IN"/>
        </w:rPr>
      </w:pPr>
      <w:r w:rsidRPr="006F6C9D">
        <w:rPr>
          <w:sz w:val="24"/>
          <w:szCs w:val="24"/>
          <w:lang w:val="en-IN"/>
        </w:rPr>
        <w:t xml:space="preserve"> Paper on “Why is women’s labour force participation coming down in both China and India?”, in Workshop on </w:t>
      </w:r>
      <w:r w:rsidRPr="006F6C9D">
        <w:rPr>
          <w:bCs/>
          <w:sz w:val="24"/>
          <w:szCs w:val="24"/>
          <w:lang w:val="en-IN"/>
        </w:rPr>
        <w:t>Gender dimensions of paid and unpaid work in China and India,</w:t>
      </w:r>
      <w:r w:rsidRPr="006F6C9D">
        <w:rPr>
          <w:b/>
          <w:bCs/>
          <w:sz w:val="24"/>
          <w:szCs w:val="24"/>
          <w:lang w:val="en-IN"/>
        </w:rPr>
        <w:t xml:space="preserve"> </w:t>
      </w:r>
      <w:r w:rsidRPr="006F6C9D">
        <w:rPr>
          <w:sz w:val="24"/>
          <w:szCs w:val="24"/>
          <w:lang w:val="en-IN"/>
        </w:rPr>
        <w:t>Kunming, China, organized by ERF New Delhi, Tsinghua University Beijing and Yunnan Normal University Kunming China, 26-28 September 2014</w:t>
      </w:r>
    </w:p>
    <w:p w14:paraId="36F6C142" w14:textId="77777777" w:rsidR="006C032A" w:rsidRPr="006F6C9D" w:rsidRDefault="006C032A" w:rsidP="004E0E3A">
      <w:pPr>
        <w:numPr>
          <w:ilvl w:val="0"/>
          <w:numId w:val="6"/>
        </w:numPr>
        <w:spacing w:line="276" w:lineRule="auto"/>
        <w:rPr>
          <w:sz w:val="24"/>
          <w:szCs w:val="24"/>
          <w:lang w:val="en-IN"/>
        </w:rPr>
      </w:pPr>
      <w:r w:rsidRPr="006F6C9D">
        <w:rPr>
          <w:sz w:val="24"/>
          <w:szCs w:val="24"/>
          <w:lang w:val="en-IN"/>
        </w:rPr>
        <w:t xml:space="preserve"> Keynote Address on “Data issues in gender mainstreaming”, R</w:t>
      </w:r>
      <w:proofErr w:type="spellStart"/>
      <w:r w:rsidRPr="006F6C9D">
        <w:rPr>
          <w:sz w:val="24"/>
          <w:szCs w:val="24"/>
          <w:lang w:val="en-US"/>
        </w:rPr>
        <w:t>oundtable</w:t>
      </w:r>
      <w:proofErr w:type="spellEnd"/>
      <w:r w:rsidRPr="006F6C9D">
        <w:rPr>
          <w:sz w:val="24"/>
          <w:szCs w:val="24"/>
          <w:lang w:val="en-US"/>
        </w:rPr>
        <w:t xml:space="preserve"> Conference on </w:t>
      </w:r>
      <w:r w:rsidRPr="006F6C9D">
        <w:rPr>
          <w:sz w:val="24"/>
          <w:szCs w:val="24"/>
        </w:rPr>
        <w:t>Better Data to Better Monitor the Status of Women in Informal Employment, Unpaid Work and Work in Rural Areas and Agriculture, ILO Geneva 1 October 2014</w:t>
      </w:r>
    </w:p>
    <w:p w14:paraId="3360DE1D" w14:textId="77777777" w:rsidR="006C032A" w:rsidRPr="006F6C9D" w:rsidRDefault="006C032A" w:rsidP="004E0E3A">
      <w:pPr>
        <w:numPr>
          <w:ilvl w:val="0"/>
          <w:numId w:val="6"/>
        </w:numPr>
        <w:spacing w:line="276" w:lineRule="auto"/>
        <w:rPr>
          <w:sz w:val="24"/>
          <w:szCs w:val="24"/>
          <w:lang w:val="en-IN"/>
        </w:rPr>
      </w:pPr>
      <w:r w:rsidRPr="006F6C9D">
        <w:rPr>
          <w:sz w:val="24"/>
          <w:szCs w:val="24"/>
          <w:lang w:val="en-IN"/>
        </w:rPr>
        <w:lastRenderedPageBreak/>
        <w:t xml:space="preserve"> Paper on “Can employment schemes work? The case of the rural employment guarantee in India”, Symposium in honour of Jan Kregel, Contributions to Economic Theory, Policy, Development and Finance, Levy Economics Institute, Bard College, New York, USA, 23 October 2014.</w:t>
      </w:r>
    </w:p>
    <w:p w14:paraId="2635CFE9" w14:textId="77777777" w:rsidR="00406906" w:rsidRPr="006F6C9D" w:rsidRDefault="003562EC" w:rsidP="004E0E3A">
      <w:pPr>
        <w:numPr>
          <w:ilvl w:val="0"/>
          <w:numId w:val="6"/>
        </w:numPr>
        <w:spacing w:line="276" w:lineRule="auto"/>
        <w:rPr>
          <w:sz w:val="24"/>
          <w:szCs w:val="24"/>
          <w:lang w:val="en-IN"/>
        </w:rPr>
      </w:pPr>
      <w:r w:rsidRPr="006F6C9D">
        <w:rPr>
          <w:sz w:val="24"/>
          <w:szCs w:val="24"/>
          <w:lang w:val="en-IN"/>
        </w:rPr>
        <w:t xml:space="preserve"> Presentation on “Trends in global inequality”, South-South Institute organised by IDEAs, </w:t>
      </w:r>
      <w:proofErr w:type="spellStart"/>
      <w:r w:rsidRPr="006F6C9D">
        <w:rPr>
          <w:sz w:val="24"/>
          <w:szCs w:val="24"/>
          <w:lang w:val="en-IN"/>
        </w:rPr>
        <w:t>Clacso</w:t>
      </w:r>
      <w:proofErr w:type="spellEnd"/>
      <w:r w:rsidRPr="006F6C9D">
        <w:rPr>
          <w:sz w:val="24"/>
          <w:szCs w:val="24"/>
          <w:lang w:val="en-IN"/>
        </w:rPr>
        <w:t xml:space="preserve"> and </w:t>
      </w:r>
      <w:proofErr w:type="spellStart"/>
      <w:r w:rsidRPr="006F6C9D">
        <w:rPr>
          <w:sz w:val="24"/>
          <w:szCs w:val="24"/>
          <w:lang w:val="en-IN"/>
        </w:rPr>
        <w:t>Codesria</w:t>
      </w:r>
      <w:proofErr w:type="spellEnd"/>
      <w:r w:rsidRPr="006F6C9D">
        <w:rPr>
          <w:sz w:val="24"/>
          <w:szCs w:val="24"/>
          <w:lang w:val="en-IN"/>
        </w:rPr>
        <w:t>, Bangkok, 3-7 November 2014</w:t>
      </w:r>
    </w:p>
    <w:p w14:paraId="7975DB28" w14:textId="77777777" w:rsidR="00651190" w:rsidRPr="006F6C9D" w:rsidRDefault="00651190" w:rsidP="004E0E3A">
      <w:pPr>
        <w:numPr>
          <w:ilvl w:val="0"/>
          <w:numId w:val="6"/>
        </w:numPr>
        <w:spacing w:line="276" w:lineRule="auto"/>
        <w:rPr>
          <w:sz w:val="24"/>
          <w:szCs w:val="24"/>
          <w:lang w:val="en-IN"/>
        </w:rPr>
      </w:pPr>
      <w:r w:rsidRPr="006F6C9D">
        <w:rPr>
          <w:sz w:val="24"/>
          <w:szCs w:val="24"/>
          <w:lang w:val="en-IN"/>
        </w:rPr>
        <w:t xml:space="preserve"> Plenary panel discussion on “Key global challenges for business and human rights”, Office of the UN Commissioner for Human Rights, Geneva, Switzerland, 2 December 2014.</w:t>
      </w:r>
    </w:p>
    <w:p w14:paraId="3965929B" w14:textId="77777777" w:rsidR="00651190" w:rsidRPr="006F6C9D" w:rsidRDefault="00651190" w:rsidP="004E0E3A">
      <w:pPr>
        <w:pStyle w:val="ListParagraph"/>
        <w:numPr>
          <w:ilvl w:val="0"/>
          <w:numId w:val="6"/>
        </w:numPr>
        <w:spacing w:after="200" w:line="276" w:lineRule="auto"/>
        <w:contextualSpacing/>
        <w:rPr>
          <w:sz w:val="24"/>
          <w:szCs w:val="24"/>
          <w:lang w:val="en-IN"/>
        </w:rPr>
      </w:pPr>
      <w:r w:rsidRPr="006F6C9D">
        <w:rPr>
          <w:sz w:val="24"/>
          <w:szCs w:val="24"/>
          <w:lang w:val="en-IN"/>
        </w:rPr>
        <w:t xml:space="preserve"> Opening Plenary Address on “Food systems and Gender”, Annual Platform of Global Assembly of Donors, Florence, Italy, 3 December 2014.</w:t>
      </w:r>
    </w:p>
    <w:p w14:paraId="08B60E91" w14:textId="77777777" w:rsidR="00651190" w:rsidRPr="006F6C9D" w:rsidRDefault="00651190" w:rsidP="004E0E3A">
      <w:pPr>
        <w:pStyle w:val="ListParagraph"/>
        <w:numPr>
          <w:ilvl w:val="0"/>
          <w:numId w:val="6"/>
        </w:numPr>
        <w:spacing w:after="200" w:line="276" w:lineRule="auto"/>
        <w:contextualSpacing/>
        <w:rPr>
          <w:sz w:val="24"/>
          <w:szCs w:val="24"/>
          <w:lang w:val="en-IN"/>
        </w:rPr>
      </w:pPr>
      <w:r w:rsidRPr="006F6C9D">
        <w:rPr>
          <w:sz w:val="24"/>
          <w:szCs w:val="24"/>
          <w:lang w:val="en-IN"/>
        </w:rPr>
        <w:t xml:space="preserve"> Panel discussion on “The future of work”, ILO, Geneva, 14 January 2015</w:t>
      </w:r>
    </w:p>
    <w:p w14:paraId="4B598460" w14:textId="77777777" w:rsidR="00296EFB" w:rsidRPr="006F6C9D" w:rsidRDefault="00296EFB" w:rsidP="004E0E3A">
      <w:pPr>
        <w:pStyle w:val="ListParagraph"/>
        <w:numPr>
          <w:ilvl w:val="0"/>
          <w:numId w:val="6"/>
        </w:numPr>
        <w:spacing w:line="276" w:lineRule="auto"/>
        <w:rPr>
          <w:sz w:val="24"/>
          <w:szCs w:val="24"/>
        </w:rPr>
      </w:pPr>
      <w:r w:rsidRPr="006F6C9D">
        <w:rPr>
          <w:sz w:val="24"/>
          <w:szCs w:val="24"/>
        </w:rPr>
        <w:t xml:space="preserve">Organised IDEAs Conference on “Diverse regional responses to the global crisis: Implications for finance and the real economy”, </w:t>
      </w:r>
      <w:proofErr w:type="spellStart"/>
      <w:r w:rsidRPr="006F6C9D">
        <w:rPr>
          <w:sz w:val="24"/>
          <w:szCs w:val="24"/>
        </w:rPr>
        <w:t>Muttukadu</w:t>
      </w:r>
      <w:proofErr w:type="spellEnd"/>
      <w:r w:rsidRPr="006F6C9D">
        <w:rPr>
          <w:sz w:val="24"/>
          <w:szCs w:val="24"/>
        </w:rPr>
        <w:t>, Tamil Nadu, 24-26 January 2015.</w:t>
      </w:r>
    </w:p>
    <w:p w14:paraId="44383D74" w14:textId="77777777" w:rsidR="00651190" w:rsidRPr="006F6C9D" w:rsidRDefault="00651190" w:rsidP="004E0E3A">
      <w:pPr>
        <w:pStyle w:val="ListParagraph"/>
        <w:numPr>
          <w:ilvl w:val="0"/>
          <w:numId w:val="6"/>
        </w:numPr>
        <w:spacing w:after="200" w:line="276" w:lineRule="auto"/>
        <w:contextualSpacing/>
        <w:rPr>
          <w:sz w:val="24"/>
          <w:szCs w:val="24"/>
          <w:lang w:val="en-IN"/>
        </w:rPr>
      </w:pPr>
      <w:r w:rsidRPr="006F6C9D">
        <w:rPr>
          <w:sz w:val="24"/>
          <w:szCs w:val="24"/>
          <w:lang w:val="en-IN"/>
        </w:rPr>
        <w:t xml:space="preserve"> Panel discussion on “Economy and Development”, International Symposium on Nehru and Today’s India, University of Cambridge, 12 February 2015, New Delhi</w:t>
      </w:r>
    </w:p>
    <w:p w14:paraId="3C9A582B" w14:textId="77777777" w:rsidR="00161C28" w:rsidRPr="006F6C9D" w:rsidRDefault="00161C28" w:rsidP="004E0E3A">
      <w:pPr>
        <w:pStyle w:val="ListParagraph"/>
        <w:numPr>
          <w:ilvl w:val="0"/>
          <w:numId w:val="6"/>
        </w:numPr>
        <w:spacing w:after="200" w:line="276" w:lineRule="auto"/>
        <w:contextualSpacing/>
        <w:rPr>
          <w:sz w:val="24"/>
          <w:szCs w:val="24"/>
          <w:lang w:val="en-IN"/>
        </w:rPr>
      </w:pPr>
      <w:r w:rsidRPr="006F6C9D">
        <w:rPr>
          <w:sz w:val="24"/>
          <w:szCs w:val="24"/>
          <w:lang w:val="en-IN"/>
        </w:rPr>
        <w:t xml:space="preserve"> Keynote Address, “Economics and development: Some conceptual considerations regarding work, poverty and income”, International Workshop in honour of </w:t>
      </w:r>
      <w:proofErr w:type="spellStart"/>
      <w:r w:rsidRPr="006F6C9D">
        <w:rPr>
          <w:sz w:val="24"/>
          <w:szCs w:val="24"/>
          <w:lang w:val="en-IN"/>
        </w:rPr>
        <w:t>Fikret</w:t>
      </w:r>
      <w:proofErr w:type="spellEnd"/>
      <w:r w:rsidRPr="006F6C9D">
        <w:rPr>
          <w:sz w:val="24"/>
          <w:szCs w:val="24"/>
          <w:lang w:val="en-IN"/>
        </w:rPr>
        <w:t xml:space="preserve"> Senses”, Middle Eastern Technical University, Northern Cyprus, 2-3 April 2015.</w:t>
      </w:r>
    </w:p>
    <w:p w14:paraId="083538F9" w14:textId="77777777" w:rsidR="0077263F" w:rsidRPr="006F6C9D" w:rsidRDefault="0077263F" w:rsidP="004E0E3A">
      <w:pPr>
        <w:pStyle w:val="ListParagraph"/>
        <w:numPr>
          <w:ilvl w:val="0"/>
          <w:numId w:val="6"/>
        </w:numPr>
        <w:spacing w:after="200" w:line="276" w:lineRule="auto"/>
        <w:contextualSpacing/>
        <w:rPr>
          <w:sz w:val="24"/>
          <w:szCs w:val="24"/>
          <w:lang w:val="en-IN"/>
        </w:rPr>
      </w:pPr>
      <w:r w:rsidRPr="006F6C9D">
        <w:rPr>
          <w:sz w:val="24"/>
          <w:szCs w:val="24"/>
          <w:lang w:val="en-IN"/>
        </w:rPr>
        <w:t xml:space="preserve">Lecture on “What is work? Defining work in contemporary capitalism”, Faculty of Economics, New School University, 4 May 2015, New York, USA. </w:t>
      </w:r>
    </w:p>
    <w:p w14:paraId="7CD769A4" w14:textId="77777777" w:rsidR="00161C28" w:rsidRPr="006F6C9D" w:rsidRDefault="00161C28" w:rsidP="004E0E3A">
      <w:pPr>
        <w:pStyle w:val="ListParagraph"/>
        <w:numPr>
          <w:ilvl w:val="0"/>
          <w:numId w:val="6"/>
        </w:numPr>
        <w:spacing w:after="200" w:line="276" w:lineRule="auto"/>
        <w:contextualSpacing/>
        <w:rPr>
          <w:sz w:val="24"/>
          <w:szCs w:val="24"/>
          <w:lang w:val="en-IN"/>
        </w:rPr>
      </w:pPr>
      <w:r w:rsidRPr="006F6C9D">
        <w:rPr>
          <w:sz w:val="24"/>
          <w:szCs w:val="24"/>
          <w:lang w:val="en-IN"/>
        </w:rPr>
        <w:t xml:space="preserve"> </w:t>
      </w:r>
      <w:r w:rsidR="00672D8A" w:rsidRPr="006F6C9D">
        <w:rPr>
          <w:sz w:val="24"/>
          <w:szCs w:val="24"/>
          <w:lang w:val="en-IN"/>
        </w:rPr>
        <w:t xml:space="preserve">Lecture on “Inequality and social mobility in the developing </w:t>
      </w:r>
      <w:proofErr w:type="gramStart"/>
      <w:r w:rsidR="00672D8A" w:rsidRPr="006F6C9D">
        <w:rPr>
          <w:sz w:val="24"/>
          <w:szCs w:val="24"/>
          <w:lang w:val="en-IN"/>
        </w:rPr>
        <w:t>world“</w:t>
      </w:r>
      <w:proofErr w:type="gramEnd"/>
      <w:r w:rsidR="00672D8A" w:rsidRPr="006F6C9D">
        <w:rPr>
          <w:sz w:val="24"/>
          <w:szCs w:val="24"/>
          <w:lang w:val="en-IN"/>
        </w:rPr>
        <w:t>, Festival of the Economy, Trento, Italy, 2 June 2015</w:t>
      </w:r>
    </w:p>
    <w:p w14:paraId="6EFCB9D4" w14:textId="77777777" w:rsidR="00672D8A" w:rsidRPr="006F6C9D" w:rsidRDefault="00672D8A" w:rsidP="004E0E3A">
      <w:pPr>
        <w:pStyle w:val="ListParagraph"/>
        <w:numPr>
          <w:ilvl w:val="0"/>
          <w:numId w:val="6"/>
        </w:numPr>
        <w:spacing w:after="200" w:line="276" w:lineRule="auto"/>
        <w:contextualSpacing/>
        <w:rPr>
          <w:sz w:val="24"/>
          <w:szCs w:val="24"/>
          <w:lang w:val="en-IN"/>
        </w:rPr>
      </w:pPr>
      <w:r w:rsidRPr="006F6C9D">
        <w:rPr>
          <w:sz w:val="24"/>
          <w:szCs w:val="24"/>
          <w:lang w:val="en-IN"/>
        </w:rPr>
        <w:t xml:space="preserve"> Opening Address on “The policies of G7, the global economic crisis and alternatives”, International Summit of Alternatives, 3-4 June, Munich, Germany. </w:t>
      </w:r>
    </w:p>
    <w:p w14:paraId="7071E097" w14:textId="77777777" w:rsidR="00672D8A" w:rsidRPr="006F6C9D" w:rsidRDefault="00672D8A" w:rsidP="004E0E3A">
      <w:pPr>
        <w:pStyle w:val="ListParagraph"/>
        <w:numPr>
          <w:ilvl w:val="0"/>
          <w:numId w:val="6"/>
        </w:numPr>
        <w:spacing w:after="200" w:line="276" w:lineRule="auto"/>
        <w:contextualSpacing/>
        <w:rPr>
          <w:sz w:val="24"/>
          <w:szCs w:val="24"/>
          <w:lang w:val="en-IN"/>
        </w:rPr>
      </w:pPr>
      <w:r w:rsidRPr="006F6C9D">
        <w:rPr>
          <w:sz w:val="24"/>
          <w:szCs w:val="24"/>
          <w:lang w:val="en-IN"/>
        </w:rPr>
        <w:t xml:space="preserve"> Plenary Lecture on “Global power and global alternatives” Counter-</w:t>
      </w:r>
      <w:proofErr w:type="spellStart"/>
      <w:r w:rsidRPr="006F6C9D">
        <w:rPr>
          <w:sz w:val="24"/>
          <w:szCs w:val="24"/>
          <w:lang w:val="en-IN"/>
        </w:rPr>
        <w:t>Bilderburg</w:t>
      </w:r>
      <w:proofErr w:type="spellEnd"/>
      <w:r w:rsidRPr="006F6C9D">
        <w:rPr>
          <w:sz w:val="24"/>
          <w:szCs w:val="24"/>
          <w:lang w:val="en-IN"/>
        </w:rPr>
        <w:t xml:space="preserve"> Summit, Innsbruck, Austria, 14 June 2015.</w:t>
      </w:r>
    </w:p>
    <w:p w14:paraId="5BC1F452" w14:textId="77777777" w:rsidR="00861250" w:rsidRPr="006F6C9D" w:rsidRDefault="00861250" w:rsidP="004E0E3A">
      <w:pPr>
        <w:pStyle w:val="ListParagraph"/>
        <w:numPr>
          <w:ilvl w:val="0"/>
          <w:numId w:val="6"/>
        </w:numPr>
        <w:spacing w:after="200" w:line="276" w:lineRule="auto"/>
        <w:contextualSpacing/>
        <w:rPr>
          <w:sz w:val="24"/>
          <w:szCs w:val="24"/>
          <w:lang w:val="en-IN"/>
        </w:rPr>
      </w:pPr>
      <w:r w:rsidRPr="006F6C9D">
        <w:rPr>
          <w:sz w:val="24"/>
          <w:szCs w:val="24"/>
          <w:lang w:val="en-IN"/>
        </w:rPr>
        <w:t xml:space="preserve">Lectures on “Growth and inequality in India” and “Political economy of gender in India” in </w:t>
      </w:r>
      <w:proofErr w:type="spellStart"/>
      <w:r w:rsidRPr="006F6C9D">
        <w:rPr>
          <w:sz w:val="24"/>
          <w:szCs w:val="24"/>
          <w:lang w:val="en-IN"/>
        </w:rPr>
        <w:t>ToIndia</w:t>
      </w:r>
      <w:proofErr w:type="spellEnd"/>
      <w:r w:rsidRPr="006F6C9D">
        <w:rPr>
          <w:sz w:val="24"/>
          <w:szCs w:val="24"/>
          <w:lang w:val="en-IN"/>
        </w:rPr>
        <w:t xml:space="preserve"> Summer School University of Turin, Italy, 29-30 June 2015.</w:t>
      </w:r>
    </w:p>
    <w:p w14:paraId="3AC6C42F" w14:textId="77777777" w:rsidR="00DD1B5D" w:rsidRPr="006F6C9D" w:rsidRDefault="00DD1B5D" w:rsidP="004E0E3A">
      <w:pPr>
        <w:pStyle w:val="ListParagraph"/>
        <w:numPr>
          <w:ilvl w:val="0"/>
          <w:numId w:val="6"/>
        </w:numPr>
        <w:spacing w:after="200" w:line="276" w:lineRule="auto"/>
        <w:contextualSpacing/>
        <w:rPr>
          <w:sz w:val="24"/>
          <w:szCs w:val="24"/>
          <w:lang w:val="en-IN"/>
        </w:rPr>
      </w:pPr>
      <w:r w:rsidRPr="006F6C9D">
        <w:rPr>
          <w:sz w:val="24"/>
          <w:szCs w:val="24"/>
          <w:lang w:val="en-IN"/>
        </w:rPr>
        <w:t xml:space="preserve"> Panel discussion on “Water workers: necessary but invisible”, ILO Conference on Regulating for Decent Work, 7-9 July 2015, ILO Geneva. </w:t>
      </w:r>
    </w:p>
    <w:p w14:paraId="7661031B" w14:textId="77777777" w:rsidR="00B31526" w:rsidRPr="006F6C9D" w:rsidRDefault="000869B5" w:rsidP="004E0E3A">
      <w:pPr>
        <w:pStyle w:val="ListParagraph"/>
        <w:numPr>
          <w:ilvl w:val="0"/>
          <w:numId w:val="6"/>
        </w:numPr>
        <w:spacing w:after="200" w:line="276" w:lineRule="auto"/>
        <w:contextualSpacing/>
        <w:rPr>
          <w:sz w:val="24"/>
          <w:szCs w:val="24"/>
          <w:lang w:val="en-IN"/>
        </w:rPr>
      </w:pPr>
      <w:r w:rsidRPr="006F6C9D">
        <w:rPr>
          <w:sz w:val="24"/>
          <w:szCs w:val="24"/>
          <w:lang w:val="en-IN"/>
        </w:rPr>
        <w:t xml:space="preserve"> Assisted in preparing and finalising Trade and Development Report 2015, “Making the international financial architecture work for development”, 6 June- 18 July 2015, UNCTAD Geneva. </w:t>
      </w:r>
    </w:p>
    <w:p w14:paraId="02C12051" w14:textId="77777777" w:rsidR="00023EA7" w:rsidRPr="006F6C9D" w:rsidRDefault="00023EA7" w:rsidP="004E0E3A">
      <w:pPr>
        <w:pStyle w:val="ListParagraph"/>
        <w:numPr>
          <w:ilvl w:val="0"/>
          <w:numId w:val="6"/>
        </w:numPr>
        <w:spacing w:after="200" w:line="276" w:lineRule="auto"/>
        <w:contextualSpacing/>
        <w:rPr>
          <w:sz w:val="24"/>
          <w:szCs w:val="24"/>
          <w:lang w:val="en-IN"/>
        </w:rPr>
      </w:pPr>
      <w:r w:rsidRPr="006F6C9D">
        <w:rPr>
          <w:sz w:val="24"/>
          <w:szCs w:val="24"/>
          <w:lang w:val="en-IN"/>
        </w:rPr>
        <w:t>Lectures at CAPORDE on “India and China in the world economy” and “Finance and development in India”, Johannesburg, South Africa, 8-9 September 2015.</w:t>
      </w:r>
    </w:p>
    <w:p w14:paraId="4601807E" w14:textId="77777777" w:rsidR="005C16E4" w:rsidRPr="006F6C9D" w:rsidRDefault="00023EA7" w:rsidP="004E0E3A">
      <w:pPr>
        <w:pStyle w:val="ListParagraph"/>
        <w:numPr>
          <w:ilvl w:val="0"/>
          <w:numId w:val="6"/>
        </w:numPr>
        <w:spacing w:after="200" w:line="276" w:lineRule="auto"/>
        <w:contextualSpacing/>
        <w:rPr>
          <w:sz w:val="24"/>
          <w:szCs w:val="24"/>
          <w:lang w:val="en-IN"/>
        </w:rPr>
      </w:pPr>
      <w:r w:rsidRPr="006F6C9D">
        <w:rPr>
          <w:sz w:val="24"/>
          <w:szCs w:val="24"/>
          <w:lang w:val="en-IN"/>
        </w:rPr>
        <w:t>Plenary Lecture on “Understanding inequalities and their global trajectories”, World Social Science Forum, Durban, South Africa, 14 September 2015, (Also Co-Chair of Scientific Committee of World Social Science Forum.)</w:t>
      </w:r>
    </w:p>
    <w:p w14:paraId="42AB3D0A" w14:textId="77777777" w:rsidR="00023EA7" w:rsidRPr="006F6C9D" w:rsidRDefault="005C16E4" w:rsidP="004E0E3A">
      <w:pPr>
        <w:pStyle w:val="ListParagraph"/>
        <w:numPr>
          <w:ilvl w:val="0"/>
          <w:numId w:val="6"/>
        </w:numPr>
        <w:spacing w:after="200" w:line="276" w:lineRule="auto"/>
        <w:contextualSpacing/>
        <w:rPr>
          <w:sz w:val="24"/>
          <w:szCs w:val="24"/>
          <w:lang w:val="en-IN"/>
        </w:rPr>
      </w:pPr>
      <w:r w:rsidRPr="006F6C9D">
        <w:rPr>
          <w:sz w:val="24"/>
          <w:szCs w:val="24"/>
          <w:lang w:val="en-IN"/>
        </w:rPr>
        <w:t xml:space="preserve"> Special Lecture to celebrate 25 years of Development Studies at SOAS, on “Are emerging markets still developing? And what is development anyway?” School of Oriental and African Studies, University of London, 6 September 2015.</w:t>
      </w:r>
      <w:r w:rsidR="00023EA7" w:rsidRPr="006F6C9D">
        <w:rPr>
          <w:sz w:val="24"/>
          <w:szCs w:val="24"/>
          <w:lang w:val="en-IN"/>
        </w:rPr>
        <w:t xml:space="preserve"> </w:t>
      </w:r>
    </w:p>
    <w:p w14:paraId="3E517C41" w14:textId="77777777" w:rsidR="0081407F" w:rsidRPr="006F6C9D" w:rsidRDefault="0081407F" w:rsidP="004E0E3A">
      <w:pPr>
        <w:pStyle w:val="ListParagraph"/>
        <w:numPr>
          <w:ilvl w:val="0"/>
          <w:numId w:val="6"/>
        </w:numPr>
        <w:spacing w:after="200" w:line="276" w:lineRule="auto"/>
        <w:contextualSpacing/>
        <w:rPr>
          <w:sz w:val="24"/>
          <w:szCs w:val="24"/>
          <w:lang w:val="en-IN"/>
        </w:rPr>
      </w:pPr>
      <w:r w:rsidRPr="006F6C9D">
        <w:rPr>
          <w:sz w:val="24"/>
          <w:szCs w:val="24"/>
        </w:rPr>
        <w:lastRenderedPageBreak/>
        <w:t>“The state of development economics”, PV Raju Memorial Lecture, Vijayawada, Andhra Pradesh, 22 September 2015.</w:t>
      </w:r>
    </w:p>
    <w:p w14:paraId="5718985D" w14:textId="77777777" w:rsidR="00023EA7" w:rsidRPr="006F6C9D" w:rsidRDefault="005C16E4" w:rsidP="004E0E3A">
      <w:pPr>
        <w:pStyle w:val="ListParagraph"/>
        <w:numPr>
          <w:ilvl w:val="0"/>
          <w:numId w:val="6"/>
        </w:numPr>
        <w:spacing w:after="200" w:line="276" w:lineRule="auto"/>
        <w:contextualSpacing/>
        <w:rPr>
          <w:sz w:val="24"/>
          <w:szCs w:val="24"/>
          <w:lang w:val="en-IN"/>
        </w:rPr>
      </w:pPr>
      <w:r w:rsidRPr="006F6C9D">
        <w:rPr>
          <w:sz w:val="24"/>
          <w:szCs w:val="24"/>
          <w:lang w:val="en-IN"/>
        </w:rPr>
        <w:t xml:space="preserve"> Lecture on “Financial and economic policies for inclusive and equitable development”, at Conference on “The world beyond global disaster” 13</w:t>
      </w:r>
      <w:r w:rsidRPr="006F6C9D">
        <w:rPr>
          <w:sz w:val="24"/>
          <w:szCs w:val="24"/>
          <w:vertAlign w:val="superscript"/>
          <w:lang w:val="en-IN"/>
        </w:rPr>
        <w:t>th</w:t>
      </w:r>
      <w:r w:rsidRPr="006F6C9D">
        <w:rPr>
          <w:sz w:val="24"/>
          <w:szCs w:val="24"/>
          <w:lang w:val="en-IN"/>
        </w:rPr>
        <w:t xml:space="preserve"> Rhodes Forum, Rhodes Greece, Oct 8-12 2015 </w:t>
      </w:r>
    </w:p>
    <w:p w14:paraId="6599FDF3" w14:textId="77777777" w:rsidR="00DE48DB" w:rsidRPr="006F6C9D" w:rsidRDefault="00DE48DB" w:rsidP="004E0E3A">
      <w:pPr>
        <w:pStyle w:val="ListParagraph"/>
        <w:numPr>
          <w:ilvl w:val="0"/>
          <w:numId w:val="6"/>
        </w:numPr>
        <w:spacing w:after="200" w:line="276" w:lineRule="auto"/>
        <w:contextualSpacing/>
        <w:rPr>
          <w:sz w:val="24"/>
          <w:szCs w:val="24"/>
          <w:lang w:val="en-IN"/>
        </w:rPr>
      </w:pPr>
      <w:r w:rsidRPr="006F6C9D">
        <w:rPr>
          <w:sz w:val="24"/>
          <w:szCs w:val="24"/>
          <w:lang w:val="en-IN"/>
        </w:rPr>
        <w:t>Keynote Lecture for Asia Future Forum on “Emerging markets and development in Asia”, Hankyoreh, Seoul, South Korea 28 October 2015.</w:t>
      </w:r>
    </w:p>
    <w:p w14:paraId="5FB04F22" w14:textId="77777777" w:rsidR="00F42A84" w:rsidRPr="006F6C9D" w:rsidRDefault="00F42A84" w:rsidP="004E0E3A">
      <w:pPr>
        <w:pStyle w:val="ListParagraph"/>
        <w:numPr>
          <w:ilvl w:val="0"/>
          <w:numId w:val="6"/>
        </w:numPr>
        <w:spacing w:after="200" w:line="276" w:lineRule="auto"/>
        <w:contextualSpacing/>
        <w:rPr>
          <w:sz w:val="24"/>
          <w:szCs w:val="24"/>
          <w:lang w:val="en-IN"/>
        </w:rPr>
      </w:pPr>
      <w:r w:rsidRPr="006F6C9D">
        <w:rPr>
          <w:sz w:val="24"/>
          <w:szCs w:val="24"/>
          <w:lang w:val="en-IN"/>
        </w:rPr>
        <w:t xml:space="preserve"> Lecture magistral “Emerging markets and the development process: Some Asian experiences”, for </w:t>
      </w:r>
      <w:proofErr w:type="spellStart"/>
      <w:r w:rsidRPr="006F6C9D">
        <w:rPr>
          <w:sz w:val="24"/>
          <w:szCs w:val="24"/>
          <w:lang w:val="en-IN"/>
        </w:rPr>
        <w:t>Clacso</w:t>
      </w:r>
      <w:proofErr w:type="spellEnd"/>
      <w:r w:rsidRPr="006F6C9D">
        <w:rPr>
          <w:sz w:val="24"/>
          <w:szCs w:val="24"/>
          <w:lang w:val="en-IN"/>
        </w:rPr>
        <w:t xml:space="preserve"> </w:t>
      </w:r>
      <w:proofErr w:type="spellStart"/>
      <w:r w:rsidRPr="006F6C9D">
        <w:rPr>
          <w:sz w:val="24"/>
          <w:szCs w:val="24"/>
          <w:lang w:val="en-IN"/>
        </w:rPr>
        <w:t>VIth</w:t>
      </w:r>
      <w:proofErr w:type="spellEnd"/>
      <w:r w:rsidRPr="006F6C9D">
        <w:rPr>
          <w:sz w:val="24"/>
          <w:szCs w:val="24"/>
          <w:lang w:val="en-IN"/>
        </w:rPr>
        <w:t xml:space="preserve"> Conference, Medellin Colombia, 12 November 2015.</w:t>
      </w:r>
    </w:p>
    <w:p w14:paraId="09D8AEDC" w14:textId="77777777" w:rsidR="00F42A84" w:rsidRPr="006F6C9D" w:rsidRDefault="00F42A84" w:rsidP="004E0E3A">
      <w:pPr>
        <w:pStyle w:val="ListParagraph"/>
        <w:numPr>
          <w:ilvl w:val="0"/>
          <w:numId w:val="6"/>
        </w:numPr>
        <w:spacing w:after="200" w:line="276" w:lineRule="auto"/>
        <w:contextualSpacing/>
        <w:rPr>
          <w:sz w:val="24"/>
          <w:szCs w:val="24"/>
        </w:rPr>
      </w:pPr>
      <w:r w:rsidRPr="006F6C9D">
        <w:rPr>
          <w:sz w:val="24"/>
          <w:szCs w:val="24"/>
        </w:rPr>
        <w:t xml:space="preserve">Lecture on “Jobless growth and its discontents”, </w:t>
      </w:r>
      <w:proofErr w:type="spellStart"/>
      <w:r w:rsidRPr="006F6C9D">
        <w:rPr>
          <w:sz w:val="24"/>
          <w:szCs w:val="24"/>
        </w:rPr>
        <w:t>Birzeit</w:t>
      </w:r>
      <w:proofErr w:type="spellEnd"/>
      <w:r w:rsidRPr="006F6C9D">
        <w:rPr>
          <w:sz w:val="24"/>
          <w:szCs w:val="24"/>
        </w:rPr>
        <w:t xml:space="preserve"> University, Palestine, 1 December 2015.</w:t>
      </w:r>
    </w:p>
    <w:p w14:paraId="58B8E9CA" w14:textId="77777777" w:rsidR="00F42A84" w:rsidRPr="006F6C9D" w:rsidRDefault="00F42A84" w:rsidP="004E0E3A">
      <w:pPr>
        <w:pStyle w:val="ListParagraph"/>
        <w:numPr>
          <w:ilvl w:val="0"/>
          <w:numId w:val="6"/>
        </w:numPr>
        <w:spacing w:after="200" w:line="276" w:lineRule="auto"/>
        <w:contextualSpacing/>
        <w:rPr>
          <w:sz w:val="24"/>
          <w:szCs w:val="24"/>
        </w:rPr>
      </w:pPr>
      <w:r w:rsidRPr="006F6C9D">
        <w:rPr>
          <w:sz w:val="24"/>
          <w:szCs w:val="24"/>
        </w:rPr>
        <w:t xml:space="preserve">Yusuf </w:t>
      </w:r>
      <w:proofErr w:type="spellStart"/>
      <w:r w:rsidRPr="006F6C9D">
        <w:rPr>
          <w:sz w:val="24"/>
          <w:szCs w:val="24"/>
        </w:rPr>
        <w:t>Sayigh</w:t>
      </w:r>
      <w:proofErr w:type="spellEnd"/>
      <w:r w:rsidRPr="006F6C9D">
        <w:rPr>
          <w:sz w:val="24"/>
          <w:szCs w:val="24"/>
        </w:rPr>
        <w:t xml:space="preserve"> Development Lecture 2015 on “Trade agreements and their impact on the development project”, Palestine Economic Policy Research Institute (MAS), Ramallah, Palestine, 2 December 2015.</w:t>
      </w:r>
    </w:p>
    <w:p w14:paraId="48EDC93E" w14:textId="77777777" w:rsidR="00335257" w:rsidRPr="006F6C9D" w:rsidRDefault="00335257" w:rsidP="004E0E3A">
      <w:pPr>
        <w:pStyle w:val="ListParagraph"/>
        <w:numPr>
          <w:ilvl w:val="0"/>
          <w:numId w:val="6"/>
        </w:numPr>
        <w:spacing w:after="200" w:line="276" w:lineRule="auto"/>
        <w:contextualSpacing/>
        <w:rPr>
          <w:sz w:val="24"/>
          <w:szCs w:val="24"/>
          <w:lang w:val="en-IN"/>
        </w:rPr>
      </w:pPr>
      <w:r w:rsidRPr="006F6C9D">
        <w:rPr>
          <w:sz w:val="24"/>
          <w:szCs w:val="24"/>
          <w:lang w:val="en-IN"/>
        </w:rPr>
        <w:t xml:space="preserve">Organised IDEAs conference on “Finance, Development and inequality” in </w:t>
      </w:r>
      <w:proofErr w:type="spellStart"/>
      <w:r w:rsidRPr="006F6C9D">
        <w:rPr>
          <w:sz w:val="24"/>
          <w:szCs w:val="24"/>
          <w:lang w:val="en-IN"/>
        </w:rPr>
        <w:t>Sanya</w:t>
      </w:r>
      <w:proofErr w:type="spellEnd"/>
      <w:r w:rsidRPr="006F6C9D">
        <w:rPr>
          <w:sz w:val="24"/>
          <w:szCs w:val="24"/>
          <w:lang w:val="en-IN"/>
        </w:rPr>
        <w:t>, Hainan</w:t>
      </w:r>
      <w:r w:rsidR="00281D11" w:rsidRPr="006F6C9D">
        <w:rPr>
          <w:sz w:val="24"/>
          <w:szCs w:val="24"/>
          <w:lang w:val="en-IN"/>
        </w:rPr>
        <w:t>,</w:t>
      </w:r>
      <w:r w:rsidRPr="006F6C9D">
        <w:rPr>
          <w:sz w:val="24"/>
          <w:szCs w:val="24"/>
          <w:lang w:val="en-IN"/>
        </w:rPr>
        <w:t xml:space="preserve"> China, 22-24 February 2016. </w:t>
      </w:r>
    </w:p>
    <w:p w14:paraId="654E27B6" w14:textId="77777777" w:rsidR="00096345" w:rsidRPr="006F6C9D" w:rsidRDefault="0011351C" w:rsidP="004E0E3A">
      <w:pPr>
        <w:pStyle w:val="ListParagraph"/>
        <w:numPr>
          <w:ilvl w:val="0"/>
          <w:numId w:val="6"/>
        </w:numPr>
        <w:spacing w:after="200" w:line="276" w:lineRule="auto"/>
        <w:contextualSpacing/>
        <w:rPr>
          <w:sz w:val="24"/>
          <w:szCs w:val="24"/>
          <w:lang w:val="en-IN"/>
        </w:rPr>
      </w:pPr>
      <w:r w:rsidRPr="006F6C9D">
        <w:rPr>
          <w:sz w:val="24"/>
          <w:szCs w:val="24"/>
          <w:lang w:val="en-IN"/>
        </w:rPr>
        <w:t xml:space="preserve"> P</w:t>
      </w:r>
      <w:r w:rsidR="00096345" w:rsidRPr="006F6C9D">
        <w:rPr>
          <w:sz w:val="24"/>
          <w:szCs w:val="24"/>
          <w:lang w:val="en-IN"/>
        </w:rPr>
        <w:t>aper</w:t>
      </w:r>
      <w:r w:rsidRPr="006F6C9D">
        <w:rPr>
          <w:sz w:val="24"/>
          <w:szCs w:val="24"/>
          <w:lang w:val="en-IN"/>
        </w:rPr>
        <w:t xml:space="preserve"> on </w:t>
      </w:r>
      <w:r w:rsidR="00096345" w:rsidRPr="006F6C9D">
        <w:rPr>
          <w:sz w:val="24"/>
          <w:szCs w:val="24"/>
        </w:rPr>
        <w:t xml:space="preserve">“The transformation of Asian finance and the implications for development””, in conference on </w:t>
      </w:r>
      <w:r w:rsidRPr="006F6C9D">
        <w:rPr>
          <w:sz w:val="24"/>
          <w:szCs w:val="24"/>
        </w:rPr>
        <w:t xml:space="preserve">"Financial Instability and Development in an Economically Integrated World: Recent Asian Experience" </w:t>
      </w:r>
      <w:r w:rsidR="00096345" w:rsidRPr="006F6C9D">
        <w:rPr>
          <w:sz w:val="24"/>
          <w:szCs w:val="24"/>
        </w:rPr>
        <w:t xml:space="preserve">9 April 2016, </w:t>
      </w:r>
      <w:proofErr w:type="spellStart"/>
      <w:r w:rsidRPr="006F6C9D">
        <w:rPr>
          <w:sz w:val="24"/>
          <w:szCs w:val="24"/>
        </w:rPr>
        <w:t>Musashi</w:t>
      </w:r>
      <w:proofErr w:type="spellEnd"/>
      <w:r w:rsidRPr="006F6C9D">
        <w:rPr>
          <w:sz w:val="24"/>
          <w:szCs w:val="24"/>
        </w:rPr>
        <w:t xml:space="preserve"> University, Tokyo</w:t>
      </w:r>
      <w:r w:rsidR="00096345" w:rsidRPr="006F6C9D">
        <w:rPr>
          <w:sz w:val="24"/>
          <w:szCs w:val="24"/>
        </w:rPr>
        <w:t>, Japan.</w:t>
      </w:r>
    </w:p>
    <w:p w14:paraId="0256694E" w14:textId="77777777" w:rsidR="0011351C" w:rsidRPr="006F6C9D" w:rsidRDefault="00096345" w:rsidP="004E0E3A">
      <w:pPr>
        <w:pStyle w:val="ListParagraph"/>
        <w:numPr>
          <w:ilvl w:val="0"/>
          <w:numId w:val="6"/>
        </w:numPr>
        <w:spacing w:after="200" w:line="276" w:lineRule="auto"/>
        <w:contextualSpacing/>
        <w:rPr>
          <w:sz w:val="24"/>
          <w:szCs w:val="24"/>
          <w:lang w:val="en-IN"/>
        </w:rPr>
      </w:pPr>
      <w:r w:rsidRPr="006F6C9D">
        <w:rPr>
          <w:sz w:val="24"/>
          <w:szCs w:val="24"/>
        </w:rPr>
        <w:t xml:space="preserve"> Presentation on “The role of labour market and sectoral policies in promoting employment and reducing inequality: Issues, evidence and policy options”, Conference on </w:t>
      </w:r>
      <w:r w:rsidRPr="006F6C9D">
        <w:rPr>
          <w:sz w:val="24"/>
          <w:szCs w:val="24"/>
          <w:lang w:val="en-US"/>
        </w:rPr>
        <w:t>“Financialization, Employment and Gender Inequality”</w:t>
      </w:r>
      <w:r w:rsidRPr="006F6C9D">
        <w:rPr>
          <w:sz w:val="24"/>
          <w:szCs w:val="24"/>
        </w:rPr>
        <w:t xml:space="preserve">11 April 2016, </w:t>
      </w:r>
      <w:r w:rsidRPr="006F6C9D">
        <w:rPr>
          <w:sz w:val="24"/>
          <w:szCs w:val="24"/>
          <w:lang w:val="en-US"/>
        </w:rPr>
        <w:t>Ochanomizu University, Tokyo, Japan.</w:t>
      </w:r>
    </w:p>
    <w:p w14:paraId="4812964C" w14:textId="77777777" w:rsidR="004E0E3A" w:rsidRPr="006F6C9D" w:rsidRDefault="00096345" w:rsidP="004E0E3A">
      <w:pPr>
        <w:pStyle w:val="ListParagraph"/>
        <w:numPr>
          <w:ilvl w:val="0"/>
          <w:numId w:val="6"/>
        </w:numPr>
        <w:spacing w:after="200" w:line="276" w:lineRule="auto"/>
        <w:contextualSpacing/>
        <w:rPr>
          <w:sz w:val="24"/>
          <w:szCs w:val="24"/>
          <w:lang w:val="en-IN"/>
        </w:rPr>
      </w:pPr>
      <w:r w:rsidRPr="006F6C9D">
        <w:rPr>
          <w:sz w:val="24"/>
          <w:szCs w:val="24"/>
          <w:lang w:val="en-US"/>
        </w:rPr>
        <w:t xml:space="preserve"> </w:t>
      </w:r>
      <w:r w:rsidR="004E0E3A" w:rsidRPr="006F6C9D">
        <w:rPr>
          <w:sz w:val="24"/>
          <w:szCs w:val="24"/>
          <w:lang w:val="en-US"/>
        </w:rPr>
        <w:t>“Challenges to inclusion” in Conference on “Incorporating pro-poorest growth into the SDGs: Moving beyond the MDGs”, 26-28 April 2016, ADB-C-SPAN Conference, Manila, The Philippines.</w:t>
      </w:r>
    </w:p>
    <w:p w14:paraId="0C1CCDF6" w14:textId="77777777" w:rsidR="004E0E3A" w:rsidRPr="006F6C9D" w:rsidRDefault="004E0E3A" w:rsidP="004E0E3A">
      <w:pPr>
        <w:pStyle w:val="ListParagraph"/>
        <w:numPr>
          <w:ilvl w:val="0"/>
          <w:numId w:val="6"/>
        </w:numPr>
        <w:spacing w:after="200" w:line="276" w:lineRule="auto"/>
        <w:contextualSpacing/>
        <w:rPr>
          <w:sz w:val="24"/>
          <w:szCs w:val="24"/>
          <w:lang w:val="en-IN"/>
        </w:rPr>
      </w:pPr>
      <w:r w:rsidRPr="006F6C9D">
        <w:rPr>
          <w:sz w:val="24"/>
          <w:szCs w:val="24"/>
          <w:lang w:val="en-US"/>
        </w:rPr>
        <w:t xml:space="preserve">“Technology and the future of work”, ILO Bangkok Thailand, 29 April 2016. </w:t>
      </w:r>
    </w:p>
    <w:p w14:paraId="48161382" w14:textId="77777777" w:rsidR="004E0E3A" w:rsidRPr="006F6C9D" w:rsidRDefault="004E0E3A" w:rsidP="004E0E3A">
      <w:pPr>
        <w:pStyle w:val="ListParagraph"/>
        <w:numPr>
          <w:ilvl w:val="0"/>
          <w:numId w:val="6"/>
        </w:numPr>
        <w:spacing w:after="200" w:line="276" w:lineRule="auto"/>
        <w:contextualSpacing/>
        <w:rPr>
          <w:sz w:val="24"/>
          <w:szCs w:val="24"/>
        </w:rPr>
      </w:pPr>
      <w:r w:rsidRPr="006F6C9D">
        <w:rPr>
          <w:sz w:val="24"/>
          <w:szCs w:val="24"/>
        </w:rPr>
        <w:t>“Tax justice in theory: What would a fair tax system look like?”, Oxford-Oxfam Symposium on “Causes of and solutions to rising inequality: Role of taxation and tax systems”, 3 May 2016, St. Antony’s College, Oxford University, U.K.</w:t>
      </w:r>
    </w:p>
    <w:p w14:paraId="11F74476" w14:textId="77777777" w:rsidR="004E0E3A" w:rsidRPr="006F6C9D" w:rsidRDefault="004E0E3A" w:rsidP="004E0E3A">
      <w:pPr>
        <w:pStyle w:val="ListParagraph"/>
        <w:numPr>
          <w:ilvl w:val="0"/>
          <w:numId w:val="6"/>
        </w:numPr>
        <w:spacing w:after="200" w:line="276" w:lineRule="auto"/>
        <w:contextualSpacing/>
        <w:rPr>
          <w:sz w:val="24"/>
          <w:szCs w:val="24"/>
        </w:rPr>
      </w:pPr>
      <w:r w:rsidRPr="006F6C9D">
        <w:rPr>
          <w:sz w:val="24"/>
          <w:szCs w:val="24"/>
        </w:rPr>
        <w:t>“Structural transformation in the 21</w:t>
      </w:r>
      <w:r w:rsidRPr="006F6C9D">
        <w:rPr>
          <w:sz w:val="24"/>
          <w:szCs w:val="24"/>
          <w:vertAlign w:val="superscript"/>
        </w:rPr>
        <w:t>st</w:t>
      </w:r>
      <w:r w:rsidRPr="006F6C9D">
        <w:rPr>
          <w:sz w:val="24"/>
          <w:szCs w:val="24"/>
        </w:rPr>
        <w:t xml:space="preserve"> century”, Expert Group Meeting for Trade and Development Report 2016, 25-26 May 2016, UNCTAD, Geneva, Switzerland. </w:t>
      </w:r>
    </w:p>
    <w:p w14:paraId="560A1B5D" w14:textId="77777777" w:rsidR="004E0E3A" w:rsidRPr="006F6C9D" w:rsidRDefault="004E0E3A" w:rsidP="004E0E3A">
      <w:pPr>
        <w:pStyle w:val="ListParagraph"/>
        <w:numPr>
          <w:ilvl w:val="0"/>
          <w:numId w:val="6"/>
        </w:numPr>
        <w:spacing w:after="200" w:line="276" w:lineRule="auto"/>
        <w:contextualSpacing/>
        <w:rPr>
          <w:sz w:val="24"/>
          <w:szCs w:val="24"/>
        </w:rPr>
      </w:pPr>
      <w:r w:rsidRPr="006F6C9D">
        <w:rPr>
          <w:sz w:val="24"/>
          <w:szCs w:val="24"/>
        </w:rPr>
        <w:t>“Challenges to inclusive and sustainable growth: Some lessons from India”, Keynote Address to Conference on “What difference can the Netherlands make in the world?”, 31 May 2016, CAOP, The Hague, Netherlands.</w:t>
      </w:r>
    </w:p>
    <w:p w14:paraId="5CC896F9" w14:textId="77777777" w:rsidR="004E0E3A" w:rsidRPr="006F6C9D" w:rsidRDefault="004E0E3A" w:rsidP="004E0E3A">
      <w:pPr>
        <w:pStyle w:val="ListParagraph"/>
        <w:numPr>
          <w:ilvl w:val="0"/>
          <w:numId w:val="6"/>
        </w:numPr>
        <w:spacing w:after="200" w:line="276" w:lineRule="auto"/>
        <w:contextualSpacing/>
        <w:rPr>
          <w:sz w:val="24"/>
          <w:szCs w:val="24"/>
        </w:rPr>
      </w:pPr>
      <w:r w:rsidRPr="006F6C9D">
        <w:rPr>
          <w:sz w:val="24"/>
          <w:szCs w:val="24"/>
        </w:rPr>
        <w:t>“Are emerging markets still developing? And what is development anyway?”, 1 June 2016, Institute of Social Studies, The Hague, Netherlands.</w:t>
      </w:r>
    </w:p>
    <w:p w14:paraId="1654C6A5" w14:textId="77777777" w:rsidR="004E0E3A" w:rsidRPr="006F6C9D" w:rsidRDefault="004E0E3A" w:rsidP="004E0E3A">
      <w:pPr>
        <w:pStyle w:val="ListParagraph"/>
        <w:numPr>
          <w:ilvl w:val="0"/>
          <w:numId w:val="6"/>
        </w:numPr>
        <w:spacing w:after="200" w:line="276" w:lineRule="auto"/>
        <w:contextualSpacing/>
        <w:rPr>
          <w:sz w:val="24"/>
          <w:szCs w:val="24"/>
        </w:rPr>
      </w:pPr>
      <w:r w:rsidRPr="006F6C9D">
        <w:rPr>
          <w:sz w:val="24"/>
          <w:szCs w:val="24"/>
        </w:rPr>
        <w:t xml:space="preserve">“India’s development trajectory in the neoliberal era” and “The gender question in India”, </w:t>
      </w:r>
      <w:proofErr w:type="spellStart"/>
      <w:r w:rsidRPr="006F6C9D">
        <w:rPr>
          <w:sz w:val="24"/>
          <w:szCs w:val="24"/>
        </w:rPr>
        <w:t>ToIndia</w:t>
      </w:r>
      <w:proofErr w:type="spellEnd"/>
      <w:r w:rsidRPr="006F6C9D">
        <w:rPr>
          <w:sz w:val="24"/>
          <w:szCs w:val="24"/>
        </w:rPr>
        <w:t xml:space="preserve"> Summer School, University of Turin Italy, 27-28 June, 2017. </w:t>
      </w:r>
    </w:p>
    <w:p w14:paraId="4D5568E7" w14:textId="77777777" w:rsidR="004E0E3A" w:rsidRPr="006F6C9D" w:rsidRDefault="004E0E3A" w:rsidP="004E0E3A">
      <w:pPr>
        <w:pStyle w:val="ListParagraph"/>
        <w:numPr>
          <w:ilvl w:val="0"/>
          <w:numId w:val="6"/>
        </w:numPr>
        <w:spacing w:after="200" w:line="276" w:lineRule="auto"/>
        <w:contextualSpacing/>
        <w:rPr>
          <w:sz w:val="24"/>
          <w:szCs w:val="24"/>
        </w:rPr>
      </w:pPr>
      <w:r w:rsidRPr="006F6C9D">
        <w:rPr>
          <w:sz w:val="24"/>
          <w:szCs w:val="24"/>
        </w:rPr>
        <w:t xml:space="preserve">“Addressing Myanmar’s challenges of economic growth, development and poverty reduction: Lessons from other developing countries”, Myanmar Economic Association. Yangon, 27 August 2016. </w:t>
      </w:r>
    </w:p>
    <w:p w14:paraId="60A65243" w14:textId="77777777" w:rsidR="004E0E3A" w:rsidRPr="006F6C9D" w:rsidRDefault="004E0E3A" w:rsidP="004E0E3A">
      <w:pPr>
        <w:pStyle w:val="ListParagraph"/>
        <w:numPr>
          <w:ilvl w:val="0"/>
          <w:numId w:val="6"/>
        </w:numPr>
        <w:spacing w:after="200" w:line="276" w:lineRule="auto"/>
        <w:contextualSpacing/>
        <w:rPr>
          <w:sz w:val="24"/>
          <w:szCs w:val="24"/>
        </w:rPr>
      </w:pPr>
      <w:r w:rsidRPr="006F6C9D">
        <w:rPr>
          <w:sz w:val="24"/>
          <w:szCs w:val="24"/>
        </w:rPr>
        <w:t>“South Asian development experience”, African Programme on Rethinking Development Economics, Johannesburg, South Africa 9 September 2016.</w:t>
      </w:r>
    </w:p>
    <w:p w14:paraId="67AEC734" w14:textId="77777777" w:rsidR="004E0E3A" w:rsidRPr="006F6C9D" w:rsidRDefault="004E0E3A" w:rsidP="004E0E3A">
      <w:pPr>
        <w:pStyle w:val="ListParagraph"/>
        <w:numPr>
          <w:ilvl w:val="0"/>
          <w:numId w:val="6"/>
        </w:numPr>
        <w:spacing w:after="200" w:line="276" w:lineRule="auto"/>
        <w:contextualSpacing/>
        <w:rPr>
          <w:sz w:val="24"/>
          <w:szCs w:val="24"/>
        </w:rPr>
      </w:pPr>
      <w:r w:rsidRPr="006F6C9D">
        <w:rPr>
          <w:sz w:val="24"/>
          <w:szCs w:val="24"/>
        </w:rPr>
        <w:lastRenderedPageBreak/>
        <w:t>“Economic growth and development in China”, African Programme on Rethinking Development Economics, Johannesburg, South Africa 10 September 2016</w:t>
      </w:r>
    </w:p>
    <w:p w14:paraId="371D0130" w14:textId="77777777" w:rsidR="004E0E3A" w:rsidRPr="006F6C9D" w:rsidRDefault="004E0E3A" w:rsidP="004E0E3A">
      <w:pPr>
        <w:pStyle w:val="ListParagraph"/>
        <w:numPr>
          <w:ilvl w:val="0"/>
          <w:numId w:val="6"/>
        </w:numPr>
        <w:spacing w:after="200" w:line="276" w:lineRule="auto"/>
        <w:contextualSpacing/>
        <w:rPr>
          <w:sz w:val="24"/>
          <w:szCs w:val="24"/>
        </w:rPr>
      </w:pPr>
      <w:r w:rsidRPr="006F6C9D">
        <w:rPr>
          <w:color w:val="000000"/>
          <w:sz w:val="24"/>
          <w:szCs w:val="24"/>
          <w:lang w:eastAsia="en-GB"/>
        </w:rPr>
        <w:t>“2000-2015 – From millennium development goals to sustainable development goals”, UN-DESA Expert Group Meeting on The Contribution of WESS to development theory and practice, 13-14 October, New York, USA.</w:t>
      </w:r>
    </w:p>
    <w:p w14:paraId="6EC36C78" w14:textId="77777777" w:rsidR="004E0E3A" w:rsidRPr="006F6C9D" w:rsidRDefault="004E0E3A" w:rsidP="004E0E3A">
      <w:pPr>
        <w:pStyle w:val="ListParagraph"/>
        <w:numPr>
          <w:ilvl w:val="0"/>
          <w:numId w:val="6"/>
        </w:numPr>
        <w:spacing w:line="276" w:lineRule="auto"/>
        <w:contextualSpacing/>
        <w:rPr>
          <w:rFonts w:eastAsiaTheme="minorHAnsi"/>
          <w:sz w:val="24"/>
          <w:szCs w:val="24"/>
        </w:rPr>
      </w:pPr>
      <w:r w:rsidRPr="006F6C9D">
        <w:rPr>
          <w:sz w:val="24"/>
          <w:szCs w:val="24"/>
        </w:rPr>
        <w:t xml:space="preserve"> </w:t>
      </w:r>
      <w:proofErr w:type="spellStart"/>
      <w:r w:rsidRPr="006F6C9D">
        <w:rPr>
          <w:sz w:val="24"/>
          <w:szCs w:val="24"/>
          <w:lang w:val="es-ES_tradnl"/>
        </w:rPr>
        <w:t>Lauchlin</w:t>
      </w:r>
      <w:proofErr w:type="spellEnd"/>
      <w:r w:rsidRPr="006F6C9D">
        <w:rPr>
          <w:sz w:val="24"/>
          <w:szCs w:val="24"/>
          <w:lang w:val="es-ES_tradnl"/>
        </w:rPr>
        <w:t xml:space="preserve"> </w:t>
      </w:r>
      <w:proofErr w:type="spellStart"/>
      <w:r w:rsidRPr="006F6C9D">
        <w:rPr>
          <w:sz w:val="24"/>
          <w:szCs w:val="24"/>
          <w:lang w:val="es-ES_tradnl"/>
        </w:rPr>
        <w:t>Currie</w:t>
      </w:r>
      <w:proofErr w:type="spellEnd"/>
      <w:r w:rsidRPr="006F6C9D">
        <w:rPr>
          <w:sz w:val="24"/>
          <w:szCs w:val="24"/>
          <w:lang w:val="es-ES_tradnl"/>
        </w:rPr>
        <w:t xml:space="preserve"> Memorial </w:t>
      </w:r>
      <w:proofErr w:type="spellStart"/>
      <w:r w:rsidRPr="006F6C9D">
        <w:rPr>
          <w:sz w:val="24"/>
          <w:szCs w:val="24"/>
          <w:lang w:val="es-ES_tradnl"/>
        </w:rPr>
        <w:t>Lectures</w:t>
      </w:r>
      <w:proofErr w:type="spellEnd"/>
      <w:r w:rsidRPr="006F6C9D">
        <w:rPr>
          <w:sz w:val="24"/>
          <w:szCs w:val="24"/>
          <w:lang w:val="es-ES_tradnl"/>
        </w:rPr>
        <w:t xml:space="preserve">, </w:t>
      </w:r>
      <w:proofErr w:type="spellStart"/>
      <w:r w:rsidRPr="006F6C9D">
        <w:rPr>
          <w:sz w:val="24"/>
          <w:szCs w:val="24"/>
          <w:lang w:val="es-ES_tradnl"/>
        </w:rPr>
        <w:t>Bogota</w:t>
      </w:r>
      <w:proofErr w:type="spellEnd"/>
      <w:r w:rsidRPr="006F6C9D">
        <w:rPr>
          <w:sz w:val="24"/>
          <w:szCs w:val="24"/>
          <w:lang w:val="es-ES_tradnl"/>
        </w:rPr>
        <w:t xml:space="preserve"> Colombia 18-21 </w:t>
      </w:r>
      <w:proofErr w:type="spellStart"/>
      <w:r w:rsidRPr="006F6C9D">
        <w:rPr>
          <w:sz w:val="24"/>
          <w:szCs w:val="24"/>
          <w:lang w:val="es-ES_tradnl"/>
        </w:rPr>
        <w:t>October</w:t>
      </w:r>
      <w:proofErr w:type="spellEnd"/>
      <w:r w:rsidRPr="006F6C9D">
        <w:rPr>
          <w:sz w:val="24"/>
          <w:szCs w:val="24"/>
          <w:lang w:val="es-ES_tradnl"/>
        </w:rPr>
        <w:t xml:space="preserve"> 2016. </w:t>
      </w:r>
      <w:r w:rsidRPr="006F6C9D">
        <w:rPr>
          <w:sz w:val="24"/>
          <w:szCs w:val="24"/>
          <w:lang w:eastAsia="en-IN"/>
        </w:rPr>
        <w:t>Main lecture: The future of work, the care economy and globalisation; Seminar 1: Can "emerging markets" continue to "develop</w:t>
      </w:r>
      <w:proofErr w:type="gramStart"/>
      <w:r w:rsidRPr="006F6C9D">
        <w:rPr>
          <w:sz w:val="24"/>
          <w:szCs w:val="24"/>
          <w:lang w:eastAsia="en-IN"/>
        </w:rPr>
        <w:t>"?;</w:t>
      </w:r>
      <w:proofErr w:type="gramEnd"/>
      <w:r w:rsidRPr="006F6C9D">
        <w:rPr>
          <w:sz w:val="24"/>
          <w:szCs w:val="24"/>
          <w:lang w:eastAsia="en-IN"/>
        </w:rPr>
        <w:t xml:space="preserve"> Seminar 2: Trade agreements and their impact on the development project.”</w:t>
      </w:r>
    </w:p>
    <w:p w14:paraId="5A253639" w14:textId="77777777" w:rsidR="004E0E3A" w:rsidRPr="006F6C9D" w:rsidRDefault="004E0E3A" w:rsidP="004E0E3A">
      <w:pPr>
        <w:pStyle w:val="ListParagraph"/>
        <w:numPr>
          <w:ilvl w:val="0"/>
          <w:numId w:val="6"/>
        </w:numPr>
        <w:spacing w:line="276" w:lineRule="auto"/>
        <w:contextualSpacing/>
        <w:rPr>
          <w:rFonts w:eastAsiaTheme="minorHAnsi"/>
          <w:sz w:val="24"/>
          <w:szCs w:val="24"/>
        </w:rPr>
      </w:pPr>
      <w:r w:rsidRPr="006F6C9D">
        <w:rPr>
          <w:sz w:val="24"/>
          <w:szCs w:val="24"/>
          <w:lang w:eastAsia="en-IN"/>
        </w:rPr>
        <w:t>“Development in the age of confusion”, 24 November 2016, Asia Future Forum, Hankyoreh, Seoul, South Korea</w:t>
      </w:r>
    </w:p>
    <w:p w14:paraId="609E01A5" w14:textId="77777777" w:rsidR="004E0E3A" w:rsidRPr="006F6C9D" w:rsidRDefault="004E0E3A" w:rsidP="004E0E3A">
      <w:pPr>
        <w:pStyle w:val="ListParagraph"/>
        <w:numPr>
          <w:ilvl w:val="0"/>
          <w:numId w:val="6"/>
        </w:numPr>
        <w:spacing w:line="276" w:lineRule="auto"/>
        <w:contextualSpacing/>
        <w:rPr>
          <w:rFonts w:eastAsiaTheme="minorHAnsi"/>
          <w:sz w:val="24"/>
          <w:szCs w:val="24"/>
        </w:rPr>
      </w:pPr>
      <w:r w:rsidRPr="006F6C9D">
        <w:rPr>
          <w:sz w:val="24"/>
          <w:szCs w:val="24"/>
          <w:lang w:eastAsia="en-IN"/>
        </w:rPr>
        <w:t>ILO Research Review Group Meeting, International Labour Office Geneva, 1 December 2016.</w:t>
      </w:r>
    </w:p>
    <w:p w14:paraId="28B20816" w14:textId="77777777" w:rsidR="004E0E3A" w:rsidRPr="006F6C9D" w:rsidRDefault="004E0E3A" w:rsidP="004E0E3A">
      <w:pPr>
        <w:pStyle w:val="ListParagraph"/>
        <w:numPr>
          <w:ilvl w:val="0"/>
          <w:numId w:val="6"/>
        </w:numPr>
        <w:spacing w:line="276" w:lineRule="auto"/>
        <w:contextualSpacing/>
        <w:rPr>
          <w:rFonts w:eastAsiaTheme="minorHAnsi"/>
          <w:sz w:val="24"/>
          <w:szCs w:val="24"/>
        </w:rPr>
      </w:pPr>
      <w:r w:rsidRPr="006F6C9D">
        <w:rPr>
          <w:sz w:val="24"/>
          <w:szCs w:val="24"/>
          <w:lang w:eastAsia="en-IN"/>
        </w:rPr>
        <w:t>“Analytical frameworks”, Gender, Public Finance and Peacebuilding Workshop, NOREF, Oslo, Norway 12-14 January</w:t>
      </w:r>
    </w:p>
    <w:p w14:paraId="50ECF21B" w14:textId="77777777" w:rsidR="004E0E3A" w:rsidRPr="006F6C9D" w:rsidRDefault="004E0E3A" w:rsidP="004E0E3A">
      <w:pPr>
        <w:pStyle w:val="ListParagraph"/>
        <w:numPr>
          <w:ilvl w:val="0"/>
          <w:numId w:val="6"/>
        </w:numPr>
        <w:spacing w:line="276" w:lineRule="auto"/>
        <w:contextualSpacing/>
        <w:rPr>
          <w:rFonts w:eastAsiaTheme="minorHAnsi"/>
          <w:sz w:val="24"/>
          <w:szCs w:val="24"/>
        </w:rPr>
      </w:pPr>
      <w:r w:rsidRPr="006F6C9D">
        <w:rPr>
          <w:sz w:val="24"/>
          <w:szCs w:val="24"/>
          <w:lang w:eastAsia="en-IN"/>
        </w:rPr>
        <w:t xml:space="preserve">“Demolishing neoliberal development myths”, Development Studies Seminar, SOAS, University of London, 17 January 2017. </w:t>
      </w:r>
    </w:p>
    <w:p w14:paraId="2D10E5E7" w14:textId="77777777" w:rsidR="004E0E3A" w:rsidRPr="006F6C9D" w:rsidRDefault="004E0E3A" w:rsidP="004E0E3A">
      <w:pPr>
        <w:pStyle w:val="ListParagraph"/>
        <w:numPr>
          <w:ilvl w:val="0"/>
          <w:numId w:val="6"/>
        </w:numPr>
        <w:spacing w:line="276" w:lineRule="auto"/>
        <w:contextualSpacing/>
        <w:rPr>
          <w:rFonts w:eastAsiaTheme="minorHAnsi"/>
          <w:sz w:val="24"/>
          <w:szCs w:val="24"/>
        </w:rPr>
      </w:pPr>
      <w:r w:rsidRPr="006F6C9D">
        <w:rPr>
          <w:sz w:val="24"/>
          <w:szCs w:val="24"/>
          <w:lang w:eastAsia="en-IN"/>
        </w:rPr>
        <w:t>“Jobs, wages and skills for inclusive industrial growth”, Kings College London and Action Aid 18 January 2017.</w:t>
      </w:r>
    </w:p>
    <w:p w14:paraId="7C509E90" w14:textId="77777777" w:rsidR="004E0E3A" w:rsidRPr="006F6C9D" w:rsidRDefault="004E0E3A" w:rsidP="004E0E3A">
      <w:pPr>
        <w:pStyle w:val="ListParagraph"/>
        <w:numPr>
          <w:ilvl w:val="0"/>
          <w:numId w:val="6"/>
        </w:numPr>
        <w:spacing w:line="276" w:lineRule="auto"/>
        <w:contextualSpacing/>
        <w:rPr>
          <w:sz w:val="24"/>
          <w:szCs w:val="24"/>
        </w:rPr>
      </w:pPr>
      <w:r w:rsidRPr="006F6C9D">
        <w:rPr>
          <w:sz w:val="24"/>
          <w:szCs w:val="24"/>
        </w:rPr>
        <w:t xml:space="preserve">“Alternative theories of economic development”, Rethinking Economics Norway, Oslo 20 January 2017. </w:t>
      </w:r>
    </w:p>
    <w:p w14:paraId="3BDFFDBD" w14:textId="77777777" w:rsidR="006F6C9D" w:rsidRDefault="00F51036" w:rsidP="006F6C9D">
      <w:pPr>
        <w:pStyle w:val="ListParagraph"/>
        <w:widowControl w:val="0"/>
        <w:numPr>
          <w:ilvl w:val="0"/>
          <w:numId w:val="6"/>
        </w:numPr>
        <w:autoSpaceDE w:val="0"/>
        <w:autoSpaceDN w:val="0"/>
        <w:adjustRightInd w:val="0"/>
        <w:spacing w:after="200" w:line="276" w:lineRule="auto"/>
        <w:contextualSpacing/>
        <w:rPr>
          <w:bCs/>
          <w:color w:val="021B1E"/>
          <w:sz w:val="24"/>
          <w:szCs w:val="24"/>
        </w:rPr>
      </w:pPr>
      <w:r w:rsidRPr="006F6C9D">
        <w:rPr>
          <w:sz w:val="24"/>
          <w:szCs w:val="24"/>
          <w:lang w:val="en-IN"/>
        </w:rPr>
        <w:t xml:space="preserve"> “Monetary policy and the impact on social protection” The case of Indian demonetisation”, Keynote Lecture for </w:t>
      </w:r>
      <w:r w:rsidR="00074E9B" w:rsidRPr="006F6C9D">
        <w:rPr>
          <w:sz w:val="24"/>
          <w:szCs w:val="24"/>
          <w:lang w:val="en-IN"/>
        </w:rPr>
        <w:t xml:space="preserve">Symposium on </w:t>
      </w:r>
      <w:r w:rsidR="00074E9B" w:rsidRPr="006F6C9D">
        <w:rPr>
          <w:bCs/>
          <w:color w:val="021B1E"/>
          <w:sz w:val="24"/>
          <w:szCs w:val="24"/>
        </w:rPr>
        <w:t xml:space="preserve">Global Redistribution and the Challenges of Externally Financing Social Policy and Development, </w:t>
      </w:r>
      <w:proofErr w:type="spellStart"/>
      <w:r w:rsidR="00074E9B" w:rsidRPr="006F6C9D">
        <w:rPr>
          <w:bCs/>
          <w:color w:val="021B1E"/>
          <w:sz w:val="24"/>
          <w:szCs w:val="24"/>
        </w:rPr>
        <w:t>AidSocPro</w:t>
      </w:r>
      <w:proofErr w:type="spellEnd"/>
      <w:r w:rsidR="00074E9B" w:rsidRPr="006F6C9D">
        <w:rPr>
          <w:bCs/>
          <w:color w:val="021B1E"/>
          <w:sz w:val="24"/>
          <w:szCs w:val="24"/>
        </w:rPr>
        <w:t xml:space="preserve"> Project, Institute of Social Studies, The Hague Netherlands, 15-17 February 2017.</w:t>
      </w:r>
    </w:p>
    <w:p w14:paraId="1B160637" w14:textId="77777777" w:rsidR="00055999" w:rsidRPr="00055999" w:rsidRDefault="00055999" w:rsidP="00055999">
      <w:pPr>
        <w:pStyle w:val="ListParagraph"/>
        <w:widowControl w:val="0"/>
        <w:numPr>
          <w:ilvl w:val="0"/>
          <w:numId w:val="6"/>
        </w:numPr>
        <w:autoSpaceDE w:val="0"/>
        <w:autoSpaceDN w:val="0"/>
        <w:adjustRightInd w:val="0"/>
        <w:spacing w:after="200" w:line="276" w:lineRule="auto"/>
        <w:contextualSpacing/>
        <w:rPr>
          <w:bCs/>
          <w:color w:val="021B1E"/>
          <w:sz w:val="24"/>
          <w:szCs w:val="24"/>
        </w:rPr>
      </w:pPr>
      <w:r w:rsidRPr="00055999">
        <w:rPr>
          <w:sz w:val="24"/>
          <w:szCs w:val="24"/>
          <w:lang w:val="en-IN"/>
        </w:rPr>
        <w:t>“Women’s economic empowerment in the changing world of work”, Asia-Pacific Policy Dialogue, UN-ESCAP Bangkok, 24 February 2017.</w:t>
      </w:r>
    </w:p>
    <w:p w14:paraId="36F93B8E" w14:textId="77777777" w:rsidR="006F6C9D" w:rsidRPr="006F6C9D" w:rsidRDefault="006F6C9D" w:rsidP="006F6C9D">
      <w:pPr>
        <w:pStyle w:val="ListParagraph"/>
        <w:widowControl w:val="0"/>
        <w:numPr>
          <w:ilvl w:val="0"/>
          <w:numId w:val="6"/>
        </w:numPr>
        <w:autoSpaceDE w:val="0"/>
        <w:autoSpaceDN w:val="0"/>
        <w:adjustRightInd w:val="0"/>
        <w:spacing w:after="200" w:line="276" w:lineRule="auto"/>
        <w:contextualSpacing/>
        <w:rPr>
          <w:bCs/>
          <w:color w:val="021B1E"/>
          <w:sz w:val="24"/>
          <w:szCs w:val="24"/>
        </w:rPr>
      </w:pPr>
      <w:r w:rsidRPr="006F6C9D">
        <w:rPr>
          <w:bCs/>
          <w:color w:val="021B1E"/>
          <w:sz w:val="24"/>
          <w:szCs w:val="24"/>
        </w:rPr>
        <w:t xml:space="preserve"> Lecture on “Prospects for the Indian economy”, IIT Festival, New Delhi 26 February 2017. </w:t>
      </w:r>
    </w:p>
    <w:p w14:paraId="126E8CAF" w14:textId="77777777" w:rsidR="006F6C9D" w:rsidRPr="006F6C9D" w:rsidRDefault="006F6C9D" w:rsidP="006F6C9D">
      <w:pPr>
        <w:pStyle w:val="ListParagraph"/>
        <w:widowControl w:val="0"/>
        <w:numPr>
          <w:ilvl w:val="0"/>
          <w:numId w:val="6"/>
        </w:numPr>
        <w:autoSpaceDE w:val="0"/>
        <w:autoSpaceDN w:val="0"/>
        <w:adjustRightInd w:val="0"/>
        <w:spacing w:after="200" w:line="276" w:lineRule="auto"/>
        <w:contextualSpacing/>
        <w:rPr>
          <w:bCs/>
          <w:color w:val="021B1E"/>
          <w:sz w:val="24"/>
          <w:szCs w:val="24"/>
        </w:rPr>
      </w:pPr>
      <w:r w:rsidRPr="006F6C9D">
        <w:rPr>
          <w:bCs/>
          <w:color w:val="021B1E"/>
          <w:sz w:val="24"/>
          <w:szCs w:val="24"/>
        </w:rPr>
        <w:t xml:space="preserve"> Plenary Lecture on “Dilemmas in Indian growth”, Young Scholars Conference, Jadavpur University, Kolkata, 27 April 2017.</w:t>
      </w:r>
    </w:p>
    <w:p w14:paraId="3617BDBD" w14:textId="77777777" w:rsidR="006F6C9D" w:rsidRPr="006F6C9D" w:rsidRDefault="006F6C9D" w:rsidP="006F6C9D">
      <w:pPr>
        <w:pStyle w:val="ListParagraph"/>
        <w:widowControl w:val="0"/>
        <w:numPr>
          <w:ilvl w:val="0"/>
          <w:numId w:val="6"/>
        </w:numPr>
        <w:autoSpaceDE w:val="0"/>
        <w:autoSpaceDN w:val="0"/>
        <w:adjustRightInd w:val="0"/>
        <w:spacing w:after="200" w:line="276" w:lineRule="auto"/>
        <w:contextualSpacing/>
        <w:rPr>
          <w:bCs/>
          <w:color w:val="021B1E"/>
          <w:sz w:val="24"/>
          <w:szCs w:val="24"/>
        </w:rPr>
      </w:pPr>
      <w:r w:rsidRPr="006F6C9D">
        <w:rPr>
          <w:bCs/>
          <w:color w:val="021B1E"/>
          <w:sz w:val="24"/>
          <w:szCs w:val="24"/>
        </w:rPr>
        <w:t xml:space="preserve"> “Achieving equality for women in the rural economy”, Oxford Conference on A Better Future for Women at Work: Legal and policy strategies, Oxford University 18-19 May 2017. </w:t>
      </w:r>
    </w:p>
    <w:p w14:paraId="47D6BCEC" w14:textId="77777777" w:rsidR="006F6C9D" w:rsidRPr="006F6C9D" w:rsidRDefault="006F6C9D" w:rsidP="006F6C9D">
      <w:pPr>
        <w:pStyle w:val="ListParagraph"/>
        <w:widowControl w:val="0"/>
        <w:numPr>
          <w:ilvl w:val="0"/>
          <w:numId w:val="6"/>
        </w:numPr>
        <w:autoSpaceDE w:val="0"/>
        <w:autoSpaceDN w:val="0"/>
        <w:adjustRightInd w:val="0"/>
        <w:spacing w:after="200" w:line="276" w:lineRule="auto"/>
        <w:contextualSpacing/>
        <w:rPr>
          <w:bCs/>
          <w:color w:val="021B1E"/>
          <w:sz w:val="24"/>
          <w:szCs w:val="24"/>
        </w:rPr>
      </w:pPr>
      <w:r w:rsidRPr="006F6C9D">
        <w:rPr>
          <w:bCs/>
          <w:color w:val="021B1E"/>
          <w:sz w:val="24"/>
          <w:szCs w:val="24"/>
        </w:rPr>
        <w:t xml:space="preserve"> “</w:t>
      </w:r>
      <w:r w:rsidRPr="006F6C9D">
        <w:rPr>
          <w:bCs/>
          <w:sz w:val="24"/>
          <w:szCs w:val="24"/>
        </w:rPr>
        <w:t xml:space="preserve">The development finance landscape: why alternatives are needed”, Plenary Address to Conference on Alternative Strategies for a Sustainable World, </w:t>
      </w:r>
      <w:proofErr w:type="spellStart"/>
      <w:r w:rsidRPr="006F6C9D">
        <w:rPr>
          <w:bCs/>
          <w:sz w:val="24"/>
          <w:szCs w:val="24"/>
        </w:rPr>
        <w:t>Eurodad</w:t>
      </w:r>
      <w:proofErr w:type="spellEnd"/>
      <w:r w:rsidRPr="006F6C9D">
        <w:rPr>
          <w:bCs/>
          <w:sz w:val="24"/>
          <w:szCs w:val="24"/>
        </w:rPr>
        <w:t xml:space="preserve"> International Conference 2017, 20-22 June, The Hague, Netherlands. </w:t>
      </w:r>
    </w:p>
    <w:p w14:paraId="141A8B98" w14:textId="77777777" w:rsidR="006F6C9D" w:rsidRPr="006F6C9D" w:rsidRDefault="006F6C9D" w:rsidP="006F6C9D">
      <w:pPr>
        <w:pStyle w:val="ListParagraph"/>
        <w:widowControl w:val="0"/>
        <w:numPr>
          <w:ilvl w:val="0"/>
          <w:numId w:val="6"/>
        </w:numPr>
        <w:autoSpaceDE w:val="0"/>
        <w:autoSpaceDN w:val="0"/>
        <w:adjustRightInd w:val="0"/>
        <w:spacing w:after="200" w:line="276" w:lineRule="auto"/>
        <w:contextualSpacing/>
        <w:rPr>
          <w:bCs/>
          <w:color w:val="021B1E"/>
          <w:sz w:val="24"/>
          <w:szCs w:val="24"/>
        </w:rPr>
      </w:pPr>
      <w:r w:rsidRPr="006F6C9D">
        <w:rPr>
          <w:bCs/>
          <w:color w:val="021B1E"/>
          <w:sz w:val="24"/>
          <w:szCs w:val="24"/>
        </w:rPr>
        <w:t xml:space="preserve"> “Demolishing development myths”, UN Library Talk, Palais de Nations, Geneva Switzerland, 28 June 2017. </w:t>
      </w:r>
    </w:p>
    <w:p w14:paraId="596A023C" w14:textId="77777777" w:rsidR="006F6C9D" w:rsidRPr="006F6C9D" w:rsidRDefault="006F6C9D" w:rsidP="006F6C9D">
      <w:pPr>
        <w:pStyle w:val="ListParagraph"/>
        <w:widowControl w:val="0"/>
        <w:numPr>
          <w:ilvl w:val="0"/>
          <w:numId w:val="6"/>
        </w:numPr>
        <w:autoSpaceDE w:val="0"/>
        <w:autoSpaceDN w:val="0"/>
        <w:adjustRightInd w:val="0"/>
        <w:spacing w:after="200" w:line="276" w:lineRule="auto"/>
        <w:contextualSpacing/>
        <w:rPr>
          <w:bCs/>
          <w:color w:val="021B1E"/>
          <w:sz w:val="24"/>
          <w:szCs w:val="24"/>
        </w:rPr>
      </w:pPr>
      <w:r w:rsidRPr="006F6C9D">
        <w:rPr>
          <w:sz w:val="24"/>
          <w:szCs w:val="24"/>
          <w:lang w:bidi="he-IL"/>
        </w:rPr>
        <w:t xml:space="preserve"> Assisted Division of Globalisation and Development Strategies, UNCTAD with preparation of Trade and Development Report – May-July 2017.</w:t>
      </w:r>
    </w:p>
    <w:p w14:paraId="52E4A498" w14:textId="77777777" w:rsidR="006F6C9D" w:rsidRPr="006F6C9D" w:rsidRDefault="006F6C9D" w:rsidP="006F6C9D">
      <w:pPr>
        <w:pStyle w:val="ListParagraph"/>
        <w:widowControl w:val="0"/>
        <w:numPr>
          <w:ilvl w:val="0"/>
          <w:numId w:val="6"/>
        </w:numPr>
        <w:autoSpaceDE w:val="0"/>
        <w:autoSpaceDN w:val="0"/>
        <w:adjustRightInd w:val="0"/>
        <w:spacing w:after="200" w:line="276" w:lineRule="auto"/>
        <w:contextualSpacing/>
        <w:rPr>
          <w:bCs/>
          <w:color w:val="021B1E"/>
          <w:sz w:val="24"/>
          <w:szCs w:val="24"/>
        </w:rPr>
      </w:pPr>
      <w:r w:rsidRPr="006F6C9D">
        <w:rPr>
          <w:sz w:val="24"/>
          <w:szCs w:val="24"/>
          <w:lang w:bidi="he-IL"/>
        </w:rPr>
        <w:t xml:space="preserve"> “</w:t>
      </w:r>
      <w:r w:rsidRPr="006F6C9D">
        <w:rPr>
          <w:sz w:val="24"/>
          <w:szCs w:val="24"/>
        </w:rPr>
        <w:t xml:space="preserve">Globalisation, inequality and economic insecurity in China and India”, </w:t>
      </w:r>
      <w:r w:rsidRPr="006F6C9D">
        <w:rPr>
          <w:sz w:val="24"/>
          <w:szCs w:val="24"/>
          <w:lang w:bidi="he-IL"/>
        </w:rPr>
        <w:t>Institute of Development Studies Sussex Annual Lecture, 4 July 2017.</w:t>
      </w:r>
    </w:p>
    <w:p w14:paraId="288B2B2B" w14:textId="77777777" w:rsidR="006F6C9D" w:rsidRPr="006F6C9D" w:rsidRDefault="006F6C9D" w:rsidP="006F6C9D">
      <w:pPr>
        <w:pStyle w:val="ListParagraph"/>
        <w:widowControl w:val="0"/>
        <w:numPr>
          <w:ilvl w:val="0"/>
          <w:numId w:val="6"/>
        </w:numPr>
        <w:autoSpaceDE w:val="0"/>
        <w:autoSpaceDN w:val="0"/>
        <w:adjustRightInd w:val="0"/>
        <w:spacing w:after="200" w:line="276" w:lineRule="auto"/>
        <w:contextualSpacing/>
        <w:rPr>
          <w:bCs/>
          <w:color w:val="021B1E"/>
          <w:sz w:val="24"/>
          <w:szCs w:val="24"/>
        </w:rPr>
      </w:pPr>
      <w:r w:rsidRPr="006F6C9D">
        <w:rPr>
          <w:sz w:val="24"/>
          <w:szCs w:val="24"/>
          <w:lang w:bidi="he-IL"/>
        </w:rPr>
        <w:t xml:space="preserve"> “Strategies against neoliberalism”, Global Solidarity Summit, Hamburg, 6 July 2017.</w:t>
      </w:r>
    </w:p>
    <w:p w14:paraId="7E03E330" w14:textId="77777777" w:rsidR="006F6C9D" w:rsidRPr="006F6C9D" w:rsidRDefault="006F6C9D" w:rsidP="006F6C9D">
      <w:pPr>
        <w:pStyle w:val="ListParagraph"/>
        <w:widowControl w:val="0"/>
        <w:numPr>
          <w:ilvl w:val="0"/>
          <w:numId w:val="6"/>
        </w:numPr>
        <w:autoSpaceDE w:val="0"/>
        <w:autoSpaceDN w:val="0"/>
        <w:adjustRightInd w:val="0"/>
        <w:spacing w:after="200" w:line="276" w:lineRule="auto"/>
        <w:contextualSpacing/>
        <w:rPr>
          <w:bCs/>
          <w:color w:val="021B1E"/>
          <w:sz w:val="24"/>
          <w:szCs w:val="24"/>
        </w:rPr>
      </w:pPr>
      <w:r w:rsidRPr="006F6C9D">
        <w:rPr>
          <w:sz w:val="24"/>
          <w:szCs w:val="24"/>
          <w:lang w:bidi="he-IL"/>
        </w:rPr>
        <w:lastRenderedPageBreak/>
        <w:t xml:space="preserve"> “Growth, inequality and fragility in India”, African Programme for Rethinking Development Economics, Johannesburg, South Africa, 8 September 2017. </w:t>
      </w:r>
    </w:p>
    <w:p w14:paraId="762FAF15" w14:textId="77777777" w:rsidR="006F6C9D" w:rsidRPr="006F6C9D" w:rsidRDefault="006F6C9D" w:rsidP="006F6C9D">
      <w:pPr>
        <w:pStyle w:val="ListParagraph"/>
        <w:widowControl w:val="0"/>
        <w:numPr>
          <w:ilvl w:val="0"/>
          <w:numId w:val="6"/>
        </w:numPr>
        <w:autoSpaceDE w:val="0"/>
        <w:autoSpaceDN w:val="0"/>
        <w:adjustRightInd w:val="0"/>
        <w:spacing w:after="200" w:line="276" w:lineRule="auto"/>
        <w:contextualSpacing/>
        <w:rPr>
          <w:bCs/>
          <w:color w:val="021B1E"/>
          <w:sz w:val="24"/>
          <w:szCs w:val="24"/>
        </w:rPr>
      </w:pPr>
      <w:r w:rsidRPr="006F6C9D">
        <w:rPr>
          <w:rFonts w:eastAsia="Calibri"/>
          <w:sz w:val="24"/>
          <w:szCs w:val="24"/>
          <w:lang w:bidi="he-IL"/>
        </w:rPr>
        <w:t xml:space="preserve"> “Prospects for development economics” Closing Plenary, Global Labour Conference, GLU and Jawaharlal Nehru University, New Delhi, 6 October 201</w:t>
      </w:r>
      <w:r w:rsidRPr="006F6C9D">
        <w:rPr>
          <w:sz w:val="24"/>
          <w:szCs w:val="24"/>
          <w:lang w:bidi="he-IL"/>
        </w:rPr>
        <w:t>7</w:t>
      </w:r>
    </w:p>
    <w:p w14:paraId="1E5CA235" w14:textId="77777777" w:rsidR="00055999" w:rsidRDefault="006F6C9D" w:rsidP="00A03C56">
      <w:pPr>
        <w:pStyle w:val="ListParagraph"/>
        <w:widowControl w:val="0"/>
        <w:numPr>
          <w:ilvl w:val="0"/>
          <w:numId w:val="6"/>
        </w:numPr>
        <w:autoSpaceDE w:val="0"/>
        <w:autoSpaceDN w:val="0"/>
        <w:adjustRightInd w:val="0"/>
        <w:spacing w:after="200" w:line="276" w:lineRule="auto"/>
        <w:contextualSpacing/>
        <w:rPr>
          <w:bCs/>
          <w:color w:val="021B1E"/>
          <w:sz w:val="24"/>
          <w:szCs w:val="24"/>
        </w:rPr>
      </w:pPr>
      <w:r>
        <w:rPr>
          <w:bCs/>
          <w:color w:val="021B1E"/>
          <w:sz w:val="24"/>
          <w:szCs w:val="24"/>
        </w:rPr>
        <w:t xml:space="preserve"> </w:t>
      </w:r>
      <w:r w:rsidR="00B43682">
        <w:rPr>
          <w:bCs/>
          <w:color w:val="021B1E"/>
          <w:sz w:val="24"/>
          <w:szCs w:val="24"/>
        </w:rPr>
        <w:t xml:space="preserve">“The relevance of </w:t>
      </w:r>
      <w:r w:rsidR="00A82893">
        <w:rPr>
          <w:bCs/>
          <w:color w:val="021B1E"/>
          <w:sz w:val="24"/>
          <w:szCs w:val="24"/>
        </w:rPr>
        <w:t>Capital today”, Conference on 150 years of Das Kapital, Kolkata, 20 September 2017.</w:t>
      </w:r>
    </w:p>
    <w:p w14:paraId="62C77C2E" w14:textId="77777777" w:rsidR="00EE047A" w:rsidRDefault="00055999" w:rsidP="00A03C56">
      <w:pPr>
        <w:pStyle w:val="ListParagraph"/>
        <w:widowControl w:val="0"/>
        <w:numPr>
          <w:ilvl w:val="0"/>
          <w:numId w:val="6"/>
        </w:numPr>
        <w:autoSpaceDE w:val="0"/>
        <w:autoSpaceDN w:val="0"/>
        <w:adjustRightInd w:val="0"/>
        <w:spacing w:after="200" w:line="276" w:lineRule="auto"/>
        <w:contextualSpacing/>
        <w:rPr>
          <w:bCs/>
          <w:color w:val="021B1E"/>
          <w:sz w:val="24"/>
          <w:szCs w:val="24"/>
        </w:rPr>
      </w:pPr>
      <w:r>
        <w:rPr>
          <w:bCs/>
          <w:color w:val="021B1E"/>
          <w:sz w:val="24"/>
          <w:szCs w:val="24"/>
        </w:rPr>
        <w:t xml:space="preserve"> </w:t>
      </w:r>
      <w:r w:rsidR="00EE047A">
        <w:rPr>
          <w:bCs/>
          <w:color w:val="021B1E"/>
          <w:sz w:val="24"/>
          <w:szCs w:val="24"/>
        </w:rPr>
        <w:t>“The new development agenda in a changing global order”, Keynote Plenary lecture for Centre for International Development, (OFSE) Vienna, Austria, 12 October 2017.</w:t>
      </w:r>
    </w:p>
    <w:p w14:paraId="19F3E201" w14:textId="77777777" w:rsidR="00EE047A" w:rsidRDefault="00EE047A" w:rsidP="00A03C56">
      <w:pPr>
        <w:pStyle w:val="ListParagraph"/>
        <w:widowControl w:val="0"/>
        <w:numPr>
          <w:ilvl w:val="0"/>
          <w:numId w:val="6"/>
        </w:numPr>
        <w:autoSpaceDE w:val="0"/>
        <w:autoSpaceDN w:val="0"/>
        <w:adjustRightInd w:val="0"/>
        <w:spacing w:after="200" w:line="276" w:lineRule="auto"/>
        <w:contextualSpacing/>
        <w:rPr>
          <w:bCs/>
          <w:color w:val="021B1E"/>
          <w:sz w:val="24"/>
          <w:szCs w:val="24"/>
        </w:rPr>
      </w:pPr>
      <w:r>
        <w:rPr>
          <w:bCs/>
          <w:color w:val="021B1E"/>
          <w:sz w:val="24"/>
          <w:szCs w:val="24"/>
        </w:rPr>
        <w:t xml:space="preserve"> Chairperson of Research Evaluation Team, Institute of Social Studies, The Hague, 26-27 October 2017.</w:t>
      </w:r>
    </w:p>
    <w:p w14:paraId="3C320C6B" w14:textId="77777777" w:rsidR="003D43E7" w:rsidRDefault="00EE047A" w:rsidP="00A03C56">
      <w:pPr>
        <w:pStyle w:val="ListParagraph"/>
        <w:widowControl w:val="0"/>
        <w:numPr>
          <w:ilvl w:val="0"/>
          <w:numId w:val="6"/>
        </w:numPr>
        <w:autoSpaceDE w:val="0"/>
        <w:autoSpaceDN w:val="0"/>
        <w:adjustRightInd w:val="0"/>
        <w:spacing w:after="200" w:line="276" w:lineRule="auto"/>
        <w:contextualSpacing/>
        <w:rPr>
          <w:bCs/>
          <w:color w:val="021B1E"/>
          <w:sz w:val="24"/>
          <w:szCs w:val="24"/>
        </w:rPr>
      </w:pPr>
      <w:r>
        <w:rPr>
          <w:bCs/>
          <w:color w:val="021B1E"/>
          <w:sz w:val="24"/>
          <w:szCs w:val="24"/>
        </w:rPr>
        <w:t>“Global instability and the development project” Special lecture to Forum on Macroeconomics and Macroeconomic Policies</w:t>
      </w:r>
      <w:r w:rsidR="003D43E7">
        <w:rPr>
          <w:bCs/>
          <w:color w:val="021B1E"/>
          <w:sz w:val="24"/>
          <w:szCs w:val="24"/>
        </w:rPr>
        <w:t xml:space="preserve"> Annual Conference, Berlin Germany, 9 November 2017.</w:t>
      </w:r>
    </w:p>
    <w:p w14:paraId="6713265B" w14:textId="77777777" w:rsidR="000C0974" w:rsidRDefault="003D43E7" w:rsidP="00A03C56">
      <w:pPr>
        <w:pStyle w:val="ListParagraph"/>
        <w:widowControl w:val="0"/>
        <w:numPr>
          <w:ilvl w:val="0"/>
          <w:numId w:val="6"/>
        </w:numPr>
        <w:autoSpaceDE w:val="0"/>
        <w:autoSpaceDN w:val="0"/>
        <w:adjustRightInd w:val="0"/>
        <w:spacing w:after="200" w:line="276" w:lineRule="auto"/>
        <w:contextualSpacing/>
        <w:rPr>
          <w:bCs/>
          <w:color w:val="021B1E"/>
          <w:sz w:val="24"/>
          <w:szCs w:val="24"/>
        </w:rPr>
      </w:pPr>
      <w:r>
        <w:rPr>
          <w:bCs/>
          <w:color w:val="021B1E"/>
          <w:sz w:val="24"/>
          <w:szCs w:val="24"/>
        </w:rPr>
        <w:t xml:space="preserve"> “Asian capitalism in the global disarray”, Socialist Register Workshop, SOAS, University of London, 13 November 2017.</w:t>
      </w:r>
    </w:p>
    <w:p w14:paraId="64B367D1" w14:textId="77777777" w:rsidR="003D43E7" w:rsidRDefault="003D43E7" w:rsidP="00A03C56">
      <w:pPr>
        <w:pStyle w:val="ListParagraph"/>
        <w:widowControl w:val="0"/>
        <w:numPr>
          <w:ilvl w:val="0"/>
          <w:numId w:val="6"/>
        </w:numPr>
        <w:autoSpaceDE w:val="0"/>
        <w:autoSpaceDN w:val="0"/>
        <w:adjustRightInd w:val="0"/>
        <w:spacing w:after="200" w:line="276" w:lineRule="auto"/>
        <w:contextualSpacing/>
        <w:rPr>
          <w:bCs/>
          <w:color w:val="021B1E"/>
          <w:sz w:val="24"/>
          <w:szCs w:val="24"/>
        </w:rPr>
      </w:pPr>
      <w:r>
        <w:rPr>
          <w:bCs/>
          <w:color w:val="021B1E"/>
          <w:sz w:val="24"/>
          <w:szCs w:val="24"/>
        </w:rPr>
        <w:t xml:space="preserve"> </w:t>
      </w:r>
      <w:r w:rsidR="00140E66">
        <w:rPr>
          <w:bCs/>
          <w:color w:val="021B1E"/>
          <w:sz w:val="24"/>
          <w:szCs w:val="24"/>
        </w:rPr>
        <w:t>“Growth, inequality and insecurity in Asian capitalism”, Toyama International Political Economy Seminar, Toyama University Japan, 19-20 November 2017.</w:t>
      </w:r>
    </w:p>
    <w:p w14:paraId="51A2B94E" w14:textId="77777777" w:rsidR="00140E66" w:rsidRDefault="00140E66" w:rsidP="00A03C56">
      <w:pPr>
        <w:pStyle w:val="ListParagraph"/>
        <w:widowControl w:val="0"/>
        <w:numPr>
          <w:ilvl w:val="0"/>
          <w:numId w:val="6"/>
        </w:numPr>
        <w:autoSpaceDE w:val="0"/>
        <w:autoSpaceDN w:val="0"/>
        <w:adjustRightInd w:val="0"/>
        <w:spacing w:after="200" w:line="276" w:lineRule="auto"/>
        <w:contextualSpacing/>
        <w:rPr>
          <w:bCs/>
          <w:color w:val="021B1E"/>
          <w:sz w:val="24"/>
          <w:szCs w:val="24"/>
        </w:rPr>
      </w:pPr>
      <w:r>
        <w:rPr>
          <w:bCs/>
          <w:color w:val="021B1E"/>
          <w:sz w:val="24"/>
          <w:szCs w:val="24"/>
        </w:rPr>
        <w:t xml:space="preserve"> “Understanding growth and inequality in India and China”, </w:t>
      </w:r>
      <w:proofErr w:type="spellStart"/>
      <w:r>
        <w:rPr>
          <w:bCs/>
          <w:color w:val="021B1E"/>
          <w:sz w:val="24"/>
          <w:szCs w:val="24"/>
        </w:rPr>
        <w:t>Musashi</w:t>
      </w:r>
      <w:proofErr w:type="spellEnd"/>
      <w:r>
        <w:rPr>
          <w:bCs/>
          <w:color w:val="021B1E"/>
          <w:sz w:val="24"/>
          <w:szCs w:val="24"/>
        </w:rPr>
        <w:t xml:space="preserve"> University Tokyo, 23 November 2017.</w:t>
      </w:r>
    </w:p>
    <w:p w14:paraId="6AABD341" w14:textId="77777777" w:rsidR="00140E66" w:rsidRDefault="00140E66" w:rsidP="000344B4">
      <w:pPr>
        <w:pStyle w:val="ListParagraph"/>
        <w:widowControl w:val="0"/>
        <w:numPr>
          <w:ilvl w:val="0"/>
          <w:numId w:val="6"/>
        </w:numPr>
        <w:autoSpaceDE w:val="0"/>
        <w:autoSpaceDN w:val="0"/>
        <w:adjustRightInd w:val="0"/>
        <w:spacing w:after="200" w:line="276" w:lineRule="auto"/>
        <w:contextualSpacing/>
        <w:rPr>
          <w:bCs/>
          <w:color w:val="021B1E"/>
          <w:sz w:val="24"/>
          <w:szCs w:val="24"/>
        </w:rPr>
      </w:pPr>
      <w:r w:rsidRPr="00140E66">
        <w:rPr>
          <w:bCs/>
          <w:color w:val="021B1E"/>
          <w:sz w:val="24"/>
          <w:szCs w:val="24"/>
        </w:rPr>
        <w:t xml:space="preserve"> “The impact of macroeconomic policies on women’s work participation, employment and inequality in South Asia and the Middle East and North Africa”, Workshop on </w:t>
      </w:r>
      <w:r w:rsidRPr="00140E66">
        <w:rPr>
          <w:bCs/>
          <w:color w:val="000000"/>
          <w:sz w:val="24"/>
          <w:szCs w:val="24"/>
          <w:lang w:val="en-IN"/>
        </w:rPr>
        <w:t>Female Employment and Dynamics of Inequality in the Middle East, North Africa, South Asia and Southern Europe</w:t>
      </w:r>
      <w:r>
        <w:rPr>
          <w:bCs/>
          <w:color w:val="000000"/>
          <w:sz w:val="24"/>
          <w:szCs w:val="24"/>
          <w:lang w:val="en-IN"/>
        </w:rPr>
        <w:t xml:space="preserve">, </w:t>
      </w:r>
      <w:proofErr w:type="spellStart"/>
      <w:r>
        <w:rPr>
          <w:bCs/>
          <w:color w:val="000000"/>
          <w:sz w:val="24"/>
          <w:szCs w:val="24"/>
          <w:lang w:val="en-IN"/>
        </w:rPr>
        <w:t>Universite</w:t>
      </w:r>
      <w:proofErr w:type="spellEnd"/>
      <w:r>
        <w:rPr>
          <w:bCs/>
          <w:color w:val="000000"/>
          <w:sz w:val="24"/>
          <w:szCs w:val="24"/>
          <w:lang w:val="en-IN"/>
        </w:rPr>
        <w:t xml:space="preserve"> Mohammed V,</w:t>
      </w:r>
      <w:r w:rsidRPr="00140E66">
        <w:rPr>
          <w:rFonts w:ascii="Calibri" w:hAnsi="Calibri" w:cs="Calibri"/>
          <w:b/>
          <w:bCs/>
          <w:color w:val="000000"/>
          <w:sz w:val="28"/>
          <w:szCs w:val="28"/>
          <w:lang w:val="en-IN"/>
        </w:rPr>
        <w:t xml:space="preserve"> </w:t>
      </w:r>
      <w:r w:rsidRPr="00140E66">
        <w:rPr>
          <w:bCs/>
          <w:color w:val="021B1E"/>
          <w:sz w:val="24"/>
          <w:szCs w:val="24"/>
        </w:rPr>
        <w:t>Rabat Morocco, 19-20 December 2017.</w:t>
      </w:r>
    </w:p>
    <w:p w14:paraId="5CD4505C" w14:textId="77777777" w:rsidR="000344B4" w:rsidRDefault="000344B4" w:rsidP="000344B4">
      <w:pPr>
        <w:pStyle w:val="ListParagraph"/>
        <w:widowControl w:val="0"/>
        <w:numPr>
          <w:ilvl w:val="0"/>
          <w:numId w:val="6"/>
        </w:numPr>
        <w:autoSpaceDE w:val="0"/>
        <w:autoSpaceDN w:val="0"/>
        <w:adjustRightInd w:val="0"/>
        <w:spacing w:after="200" w:line="276" w:lineRule="auto"/>
        <w:contextualSpacing/>
        <w:rPr>
          <w:bCs/>
          <w:color w:val="021B1E"/>
          <w:sz w:val="24"/>
          <w:szCs w:val="24"/>
        </w:rPr>
      </w:pPr>
      <w:r>
        <w:rPr>
          <w:bCs/>
          <w:color w:val="021B1E"/>
          <w:sz w:val="24"/>
          <w:szCs w:val="24"/>
        </w:rPr>
        <w:t xml:space="preserve"> </w:t>
      </w:r>
      <w:r w:rsidR="00FA72C8">
        <w:rPr>
          <w:bCs/>
          <w:color w:val="021B1E"/>
          <w:sz w:val="24"/>
          <w:szCs w:val="24"/>
        </w:rPr>
        <w:t xml:space="preserve">“Economic growth and social inequalities in India”, Young Economist Students Meet, </w:t>
      </w:r>
      <w:r>
        <w:rPr>
          <w:bCs/>
          <w:color w:val="021B1E"/>
          <w:sz w:val="24"/>
          <w:szCs w:val="24"/>
        </w:rPr>
        <w:t>Jadavpur University, Kolkata, 9 January 2018.</w:t>
      </w:r>
    </w:p>
    <w:p w14:paraId="581BBAE7" w14:textId="77777777" w:rsidR="00FA72C8" w:rsidRDefault="00FA72C8" w:rsidP="000344B4">
      <w:pPr>
        <w:pStyle w:val="ListParagraph"/>
        <w:widowControl w:val="0"/>
        <w:numPr>
          <w:ilvl w:val="0"/>
          <w:numId w:val="6"/>
        </w:numPr>
        <w:autoSpaceDE w:val="0"/>
        <w:autoSpaceDN w:val="0"/>
        <w:adjustRightInd w:val="0"/>
        <w:spacing w:after="200" w:line="276" w:lineRule="auto"/>
        <w:contextualSpacing/>
        <w:rPr>
          <w:bCs/>
          <w:color w:val="021B1E"/>
          <w:sz w:val="24"/>
          <w:szCs w:val="24"/>
        </w:rPr>
      </w:pPr>
      <w:r>
        <w:rPr>
          <w:bCs/>
          <w:color w:val="021B1E"/>
          <w:sz w:val="24"/>
          <w:szCs w:val="24"/>
        </w:rPr>
        <w:t xml:space="preserve"> “Banking and financial inclusion in India”, Seminar for release of “Indian banking: Current challenges and alternatives for the future”, AIBOC, Chennai, 27 January 2018.</w:t>
      </w:r>
    </w:p>
    <w:p w14:paraId="3ADE15D2" w14:textId="564251DD" w:rsidR="00556F08" w:rsidRDefault="00556F08" w:rsidP="000344B4">
      <w:pPr>
        <w:pStyle w:val="ListParagraph"/>
        <w:widowControl w:val="0"/>
        <w:numPr>
          <w:ilvl w:val="0"/>
          <w:numId w:val="6"/>
        </w:numPr>
        <w:autoSpaceDE w:val="0"/>
        <w:autoSpaceDN w:val="0"/>
        <w:adjustRightInd w:val="0"/>
        <w:spacing w:after="200" w:line="276" w:lineRule="auto"/>
        <w:contextualSpacing/>
        <w:rPr>
          <w:bCs/>
          <w:color w:val="021B1E"/>
          <w:sz w:val="24"/>
          <w:szCs w:val="24"/>
        </w:rPr>
      </w:pPr>
      <w:r>
        <w:rPr>
          <w:bCs/>
          <w:color w:val="021B1E"/>
          <w:sz w:val="24"/>
          <w:szCs w:val="24"/>
        </w:rPr>
        <w:t xml:space="preserve"> “Formalisation of informal work: </w:t>
      </w:r>
      <w:r w:rsidR="00DA7DE4">
        <w:rPr>
          <w:bCs/>
          <w:color w:val="021B1E"/>
          <w:sz w:val="24"/>
          <w:szCs w:val="24"/>
        </w:rPr>
        <w:t>“A</w:t>
      </w:r>
      <w:r>
        <w:rPr>
          <w:bCs/>
          <w:color w:val="021B1E"/>
          <w:sz w:val="24"/>
          <w:szCs w:val="24"/>
        </w:rPr>
        <w:t xml:space="preserve"> gender perspective”, lecture to International Advisory Board of Economic Advancement Programme of Open Society Foundations, Amman, Jordan 8 March 2018.</w:t>
      </w:r>
    </w:p>
    <w:p w14:paraId="6C1D122D" w14:textId="77777777" w:rsidR="00BB3954" w:rsidRDefault="00BB3954" w:rsidP="00BB3954">
      <w:pPr>
        <w:pStyle w:val="ListParagraph"/>
        <w:widowControl w:val="0"/>
        <w:numPr>
          <w:ilvl w:val="0"/>
          <w:numId w:val="6"/>
        </w:numPr>
        <w:autoSpaceDE w:val="0"/>
        <w:autoSpaceDN w:val="0"/>
        <w:adjustRightInd w:val="0"/>
        <w:spacing w:after="200" w:line="276" w:lineRule="auto"/>
        <w:contextualSpacing/>
        <w:rPr>
          <w:bCs/>
          <w:color w:val="021B1E"/>
          <w:sz w:val="24"/>
          <w:szCs w:val="24"/>
        </w:rPr>
      </w:pPr>
      <w:r>
        <w:rPr>
          <w:bCs/>
          <w:color w:val="021B1E"/>
          <w:sz w:val="24"/>
          <w:szCs w:val="24"/>
        </w:rPr>
        <w:t>“</w:t>
      </w:r>
      <w:r w:rsidRPr="00BB3954">
        <w:rPr>
          <w:bCs/>
          <w:color w:val="021B1E"/>
          <w:sz w:val="24"/>
          <w:szCs w:val="24"/>
        </w:rPr>
        <w:t>The state we’re in: The view from developing Asia</w:t>
      </w:r>
      <w:r>
        <w:rPr>
          <w:bCs/>
          <w:color w:val="021B1E"/>
          <w:sz w:val="24"/>
          <w:szCs w:val="24"/>
        </w:rPr>
        <w:t>”, Marx 200 Conference, Rosa Luxemburg Foundation, Berlin, Germany, 5 May 2018.</w:t>
      </w:r>
    </w:p>
    <w:p w14:paraId="69DFE972" w14:textId="0301779A" w:rsidR="009414CD" w:rsidRDefault="009414CD" w:rsidP="000344B4">
      <w:pPr>
        <w:pStyle w:val="ListParagraph"/>
        <w:widowControl w:val="0"/>
        <w:numPr>
          <w:ilvl w:val="0"/>
          <w:numId w:val="6"/>
        </w:numPr>
        <w:autoSpaceDE w:val="0"/>
        <w:autoSpaceDN w:val="0"/>
        <w:adjustRightInd w:val="0"/>
        <w:spacing w:after="200" w:line="276" w:lineRule="auto"/>
        <w:contextualSpacing/>
        <w:rPr>
          <w:bCs/>
          <w:color w:val="021B1E"/>
          <w:sz w:val="24"/>
          <w:szCs w:val="24"/>
        </w:rPr>
      </w:pPr>
      <w:r>
        <w:rPr>
          <w:bCs/>
          <w:color w:val="021B1E"/>
          <w:sz w:val="24"/>
          <w:szCs w:val="24"/>
        </w:rPr>
        <w:t xml:space="preserve"> “Women’s work and time poverty in India”, Department of Economics, School of Oriental and African Studies, University of London, UK, 13 June 2018.</w:t>
      </w:r>
    </w:p>
    <w:p w14:paraId="6A560F88" w14:textId="41D2FC20" w:rsidR="00BB3954" w:rsidRDefault="00BB3954" w:rsidP="000344B4">
      <w:pPr>
        <w:pStyle w:val="ListParagraph"/>
        <w:widowControl w:val="0"/>
        <w:numPr>
          <w:ilvl w:val="0"/>
          <w:numId w:val="6"/>
        </w:numPr>
        <w:autoSpaceDE w:val="0"/>
        <w:autoSpaceDN w:val="0"/>
        <w:adjustRightInd w:val="0"/>
        <w:spacing w:after="200" w:line="276" w:lineRule="auto"/>
        <w:contextualSpacing/>
        <w:rPr>
          <w:bCs/>
          <w:color w:val="021B1E"/>
          <w:sz w:val="24"/>
          <w:szCs w:val="24"/>
        </w:rPr>
      </w:pPr>
      <w:r>
        <w:rPr>
          <w:bCs/>
          <w:color w:val="021B1E"/>
          <w:sz w:val="24"/>
          <w:szCs w:val="24"/>
        </w:rPr>
        <w:t xml:space="preserve"> </w:t>
      </w:r>
      <w:r w:rsidR="003952DA">
        <w:rPr>
          <w:bCs/>
          <w:color w:val="021B1E"/>
          <w:sz w:val="24"/>
          <w:szCs w:val="24"/>
        </w:rPr>
        <w:t xml:space="preserve">Lectures on “India and China in the global economy” at African Programme for Rethinking Development Economics, </w:t>
      </w:r>
      <w:r w:rsidR="00811B3A">
        <w:rPr>
          <w:bCs/>
          <w:color w:val="021B1E"/>
          <w:sz w:val="24"/>
          <w:szCs w:val="24"/>
        </w:rPr>
        <w:t xml:space="preserve">Johannesburg, </w:t>
      </w:r>
      <w:r w:rsidR="003952DA">
        <w:rPr>
          <w:bCs/>
          <w:color w:val="021B1E"/>
          <w:sz w:val="24"/>
          <w:szCs w:val="24"/>
        </w:rPr>
        <w:t>6-8 September 2018.</w:t>
      </w:r>
    </w:p>
    <w:p w14:paraId="63A5F1B2" w14:textId="106825C8" w:rsidR="003952DA" w:rsidRDefault="00811B3A" w:rsidP="000344B4">
      <w:pPr>
        <w:pStyle w:val="ListParagraph"/>
        <w:widowControl w:val="0"/>
        <w:numPr>
          <w:ilvl w:val="0"/>
          <w:numId w:val="6"/>
        </w:numPr>
        <w:autoSpaceDE w:val="0"/>
        <w:autoSpaceDN w:val="0"/>
        <w:adjustRightInd w:val="0"/>
        <w:spacing w:after="200" w:line="276" w:lineRule="auto"/>
        <w:contextualSpacing/>
        <w:rPr>
          <w:bCs/>
          <w:color w:val="021B1E"/>
          <w:sz w:val="24"/>
          <w:szCs w:val="24"/>
        </w:rPr>
      </w:pPr>
      <w:r>
        <w:rPr>
          <w:bCs/>
          <w:color w:val="021B1E"/>
          <w:sz w:val="24"/>
          <w:szCs w:val="24"/>
        </w:rPr>
        <w:t xml:space="preserve"> </w:t>
      </w:r>
      <w:r w:rsidR="003952DA">
        <w:rPr>
          <w:bCs/>
          <w:color w:val="021B1E"/>
          <w:sz w:val="24"/>
          <w:szCs w:val="24"/>
        </w:rPr>
        <w:t>Panel discussions on “</w:t>
      </w:r>
      <w:r>
        <w:rPr>
          <w:bCs/>
          <w:color w:val="021B1E"/>
          <w:sz w:val="24"/>
          <w:szCs w:val="24"/>
        </w:rPr>
        <w:t>The future of the world economy</w:t>
      </w:r>
      <w:r w:rsidR="003952DA">
        <w:rPr>
          <w:bCs/>
          <w:color w:val="021B1E"/>
          <w:sz w:val="24"/>
          <w:szCs w:val="24"/>
        </w:rPr>
        <w:t xml:space="preserve">” and “The significance of gender in economics” at Rethinking Economics in Africa Festival, </w:t>
      </w:r>
      <w:r>
        <w:rPr>
          <w:bCs/>
          <w:color w:val="021B1E"/>
          <w:sz w:val="24"/>
          <w:szCs w:val="24"/>
        </w:rPr>
        <w:t xml:space="preserve">University of </w:t>
      </w:r>
      <w:proofErr w:type="spellStart"/>
      <w:r>
        <w:rPr>
          <w:bCs/>
          <w:color w:val="021B1E"/>
          <w:sz w:val="24"/>
          <w:szCs w:val="24"/>
        </w:rPr>
        <w:t>Witswatersrand</w:t>
      </w:r>
      <w:proofErr w:type="spellEnd"/>
      <w:r>
        <w:rPr>
          <w:bCs/>
          <w:color w:val="021B1E"/>
          <w:sz w:val="24"/>
          <w:szCs w:val="24"/>
        </w:rPr>
        <w:t xml:space="preserve">, Johannesburg, South Africa, </w:t>
      </w:r>
      <w:r w:rsidR="003952DA">
        <w:rPr>
          <w:bCs/>
          <w:color w:val="021B1E"/>
          <w:sz w:val="24"/>
          <w:szCs w:val="24"/>
        </w:rPr>
        <w:t>8-9 September 2018.</w:t>
      </w:r>
    </w:p>
    <w:p w14:paraId="43ACCFEE" w14:textId="4508438B" w:rsidR="00811B3A" w:rsidRDefault="00811B3A" w:rsidP="000344B4">
      <w:pPr>
        <w:pStyle w:val="ListParagraph"/>
        <w:widowControl w:val="0"/>
        <w:numPr>
          <w:ilvl w:val="0"/>
          <w:numId w:val="6"/>
        </w:numPr>
        <w:autoSpaceDE w:val="0"/>
        <w:autoSpaceDN w:val="0"/>
        <w:adjustRightInd w:val="0"/>
        <w:spacing w:after="200" w:line="276" w:lineRule="auto"/>
        <w:contextualSpacing/>
        <w:rPr>
          <w:bCs/>
          <w:color w:val="021B1E"/>
          <w:sz w:val="24"/>
          <w:szCs w:val="24"/>
        </w:rPr>
      </w:pPr>
      <w:r>
        <w:rPr>
          <w:bCs/>
          <w:color w:val="021B1E"/>
          <w:sz w:val="24"/>
          <w:szCs w:val="24"/>
        </w:rPr>
        <w:t xml:space="preserve"> Panel discussion on “Industrial policies in the 21</w:t>
      </w:r>
      <w:r w:rsidRPr="003952DA">
        <w:rPr>
          <w:bCs/>
          <w:color w:val="021B1E"/>
          <w:sz w:val="24"/>
          <w:szCs w:val="24"/>
          <w:vertAlign w:val="superscript"/>
        </w:rPr>
        <w:t>st</w:t>
      </w:r>
      <w:r>
        <w:rPr>
          <w:bCs/>
          <w:color w:val="021B1E"/>
          <w:sz w:val="24"/>
          <w:szCs w:val="24"/>
        </w:rPr>
        <w:t xml:space="preserve"> century”, </w:t>
      </w:r>
      <w:proofErr w:type="spellStart"/>
      <w:r>
        <w:rPr>
          <w:bCs/>
          <w:color w:val="021B1E"/>
          <w:sz w:val="24"/>
          <w:szCs w:val="24"/>
        </w:rPr>
        <w:t>Khazanah</w:t>
      </w:r>
      <w:proofErr w:type="spellEnd"/>
      <w:r>
        <w:rPr>
          <w:bCs/>
          <w:color w:val="021B1E"/>
          <w:sz w:val="24"/>
          <w:szCs w:val="24"/>
        </w:rPr>
        <w:t xml:space="preserve"> Mega Forum, Kuala Lumpur, Malaysia, 8 October 2018.</w:t>
      </w:r>
    </w:p>
    <w:p w14:paraId="22A8BB94" w14:textId="4D8AAE58" w:rsidR="00811B3A" w:rsidRPr="00FC614F" w:rsidRDefault="00FC614F" w:rsidP="000344B4">
      <w:pPr>
        <w:pStyle w:val="ListParagraph"/>
        <w:widowControl w:val="0"/>
        <w:numPr>
          <w:ilvl w:val="0"/>
          <w:numId w:val="6"/>
        </w:numPr>
        <w:autoSpaceDE w:val="0"/>
        <w:autoSpaceDN w:val="0"/>
        <w:adjustRightInd w:val="0"/>
        <w:spacing w:after="200" w:line="276" w:lineRule="auto"/>
        <w:contextualSpacing/>
        <w:rPr>
          <w:bCs/>
          <w:color w:val="021B1E"/>
          <w:sz w:val="24"/>
          <w:szCs w:val="24"/>
        </w:rPr>
      </w:pPr>
      <w:r>
        <w:rPr>
          <w:bCs/>
          <w:color w:val="021B1E"/>
          <w:sz w:val="24"/>
          <w:szCs w:val="24"/>
        </w:rPr>
        <w:t xml:space="preserve"> </w:t>
      </w:r>
      <w:r w:rsidR="00811B3A">
        <w:rPr>
          <w:bCs/>
          <w:color w:val="021B1E"/>
          <w:sz w:val="24"/>
          <w:szCs w:val="24"/>
        </w:rPr>
        <w:t>“</w:t>
      </w:r>
      <w:r w:rsidR="00811B3A" w:rsidRPr="00811B3A">
        <w:rPr>
          <w:bCs/>
          <w:color w:val="021B1E"/>
          <w:sz w:val="24"/>
          <w:szCs w:val="24"/>
          <w:lang w:val="en-US"/>
        </w:rPr>
        <w:t>Can central banks manage financial crises on their own? India from 2008 to 2018</w:t>
      </w:r>
      <w:r w:rsidR="00811B3A">
        <w:rPr>
          <w:bCs/>
          <w:color w:val="021B1E"/>
          <w:sz w:val="24"/>
          <w:szCs w:val="24"/>
          <w:lang w:val="en-US"/>
        </w:rPr>
        <w:t>”, Shanghai Finance Forum. Shanghai China, 16-17 October 2018.</w:t>
      </w:r>
    </w:p>
    <w:p w14:paraId="668F2289" w14:textId="77777777" w:rsidR="00FC614F" w:rsidRDefault="00FC614F" w:rsidP="00FC614F">
      <w:pPr>
        <w:pStyle w:val="ListParagraph"/>
        <w:widowControl w:val="0"/>
        <w:numPr>
          <w:ilvl w:val="0"/>
          <w:numId w:val="6"/>
        </w:numPr>
        <w:autoSpaceDE w:val="0"/>
        <w:autoSpaceDN w:val="0"/>
        <w:adjustRightInd w:val="0"/>
        <w:spacing w:after="200" w:line="276" w:lineRule="auto"/>
        <w:contextualSpacing/>
        <w:rPr>
          <w:bCs/>
          <w:color w:val="021B1E"/>
          <w:sz w:val="24"/>
          <w:szCs w:val="24"/>
        </w:rPr>
      </w:pPr>
      <w:r>
        <w:rPr>
          <w:bCs/>
          <w:color w:val="021B1E"/>
          <w:sz w:val="24"/>
          <w:szCs w:val="24"/>
        </w:rPr>
        <w:lastRenderedPageBreak/>
        <w:t>“Asian capitalism in the global disarray”, New School University, New York, 13 November 2018.</w:t>
      </w:r>
    </w:p>
    <w:p w14:paraId="5C4F3AC9" w14:textId="6E10C4FF" w:rsidR="00FC614F" w:rsidRDefault="0088442A" w:rsidP="000344B4">
      <w:pPr>
        <w:pStyle w:val="ListParagraph"/>
        <w:widowControl w:val="0"/>
        <w:numPr>
          <w:ilvl w:val="0"/>
          <w:numId w:val="6"/>
        </w:numPr>
        <w:autoSpaceDE w:val="0"/>
        <w:autoSpaceDN w:val="0"/>
        <w:adjustRightInd w:val="0"/>
        <w:spacing w:after="200" w:line="276" w:lineRule="auto"/>
        <w:contextualSpacing/>
        <w:rPr>
          <w:bCs/>
          <w:color w:val="021B1E"/>
          <w:sz w:val="24"/>
          <w:szCs w:val="24"/>
        </w:rPr>
      </w:pPr>
      <w:r>
        <w:rPr>
          <w:bCs/>
          <w:color w:val="021B1E"/>
          <w:sz w:val="24"/>
          <w:szCs w:val="24"/>
        </w:rPr>
        <w:t xml:space="preserve"> “Popular, not populist: Bringing back economic policies for the many”, </w:t>
      </w:r>
      <w:proofErr w:type="spellStart"/>
      <w:r>
        <w:rPr>
          <w:bCs/>
          <w:color w:val="021B1E"/>
          <w:sz w:val="24"/>
          <w:szCs w:val="24"/>
        </w:rPr>
        <w:t>Clacso</w:t>
      </w:r>
      <w:proofErr w:type="spellEnd"/>
      <w:r>
        <w:rPr>
          <w:bCs/>
          <w:color w:val="021B1E"/>
          <w:sz w:val="24"/>
          <w:szCs w:val="24"/>
        </w:rPr>
        <w:t xml:space="preserve"> Congress, Buenos Aires, 21-24 November 2018.</w:t>
      </w:r>
    </w:p>
    <w:p w14:paraId="1462533E" w14:textId="4536063F" w:rsidR="00A36B1C" w:rsidRDefault="00A36B1C" w:rsidP="000344B4">
      <w:pPr>
        <w:pStyle w:val="ListParagraph"/>
        <w:widowControl w:val="0"/>
        <w:numPr>
          <w:ilvl w:val="0"/>
          <w:numId w:val="6"/>
        </w:numPr>
        <w:autoSpaceDE w:val="0"/>
        <w:autoSpaceDN w:val="0"/>
        <w:adjustRightInd w:val="0"/>
        <w:spacing w:after="200" w:line="276" w:lineRule="auto"/>
        <w:contextualSpacing/>
        <w:rPr>
          <w:bCs/>
          <w:color w:val="021B1E"/>
          <w:sz w:val="24"/>
          <w:szCs w:val="24"/>
        </w:rPr>
      </w:pPr>
      <w:r>
        <w:rPr>
          <w:bCs/>
          <w:color w:val="021B1E"/>
          <w:sz w:val="24"/>
          <w:szCs w:val="24"/>
        </w:rPr>
        <w:t xml:space="preserve"> Organised IDEAs conference on </w:t>
      </w:r>
      <w:r w:rsidR="00A00A46">
        <w:rPr>
          <w:bCs/>
          <w:color w:val="021B1E"/>
          <w:sz w:val="24"/>
          <w:szCs w:val="24"/>
        </w:rPr>
        <w:t>“Work and Well-being in the 21</w:t>
      </w:r>
      <w:r w:rsidR="00A00A46" w:rsidRPr="00A00A46">
        <w:rPr>
          <w:bCs/>
          <w:color w:val="021B1E"/>
          <w:sz w:val="24"/>
          <w:szCs w:val="24"/>
          <w:vertAlign w:val="superscript"/>
        </w:rPr>
        <w:t>st</w:t>
      </w:r>
      <w:r w:rsidR="00A00A46">
        <w:rPr>
          <w:bCs/>
          <w:color w:val="021B1E"/>
          <w:sz w:val="24"/>
          <w:szCs w:val="24"/>
        </w:rPr>
        <w:t xml:space="preserve"> century” and presented </w:t>
      </w:r>
      <w:proofErr w:type="gramStart"/>
      <w:r w:rsidR="00A00A46">
        <w:rPr>
          <w:bCs/>
          <w:color w:val="021B1E"/>
          <w:sz w:val="24"/>
          <w:szCs w:val="24"/>
        </w:rPr>
        <w:t>papers  on</w:t>
      </w:r>
      <w:proofErr w:type="gramEnd"/>
      <w:r w:rsidR="00A00A46">
        <w:rPr>
          <w:bCs/>
          <w:color w:val="021B1E"/>
          <w:sz w:val="24"/>
          <w:szCs w:val="24"/>
        </w:rPr>
        <w:t xml:space="preserve"> </w:t>
      </w:r>
      <w:r>
        <w:rPr>
          <w:bCs/>
          <w:color w:val="021B1E"/>
          <w:sz w:val="24"/>
          <w:szCs w:val="24"/>
        </w:rPr>
        <w:t xml:space="preserve">“The gender implications of formalising informal economic activities” </w:t>
      </w:r>
      <w:r w:rsidR="00A00A46">
        <w:rPr>
          <w:bCs/>
          <w:color w:val="021B1E"/>
          <w:sz w:val="24"/>
          <w:szCs w:val="24"/>
        </w:rPr>
        <w:t xml:space="preserve">and </w:t>
      </w:r>
      <w:r>
        <w:rPr>
          <w:bCs/>
          <w:color w:val="021B1E"/>
          <w:sz w:val="24"/>
          <w:szCs w:val="24"/>
        </w:rPr>
        <w:t>on “The Indian experience”, Johannesburg, South Africa, 3-6 April 2019.</w:t>
      </w:r>
    </w:p>
    <w:p w14:paraId="449A6758" w14:textId="785BA1D1" w:rsidR="00A00A46" w:rsidRDefault="00A00A46" w:rsidP="000344B4">
      <w:pPr>
        <w:pStyle w:val="ListParagraph"/>
        <w:widowControl w:val="0"/>
        <w:numPr>
          <w:ilvl w:val="0"/>
          <w:numId w:val="6"/>
        </w:numPr>
        <w:autoSpaceDE w:val="0"/>
        <w:autoSpaceDN w:val="0"/>
        <w:adjustRightInd w:val="0"/>
        <w:spacing w:after="200" w:line="276" w:lineRule="auto"/>
        <w:contextualSpacing/>
        <w:rPr>
          <w:bCs/>
          <w:color w:val="021B1E"/>
          <w:sz w:val="24"/>
          <w:szCs w:val="24"/>
        </w:rPr>
      </w:pPr>
      <w:r>
        <w:rPr>
          <w:bCs/>
          <w:color w:val="021B1E"/>
          <w:sz w:val="24"/>
          <w:szCs w:val="24"/>
        </w:rPr>
        <w:t>“Inequality in the 21</w:t>
      </w:r>
      <w:r w:rsidRPr="00A00A46">
        <w:rPr>
          <w:bCs/>
          <w:color w:val="021B1E"/>
          <w:sz w:val="24"/>
          <w:szCs w:val="24"/>
          <w:vertAlign w:val="superscript"/>
        </w:rPr>
        <w:t>st</w:t>
      </w:r>
      <w:r>
        <w:rPr>
          <w:bCs/>
          <w:color w:val="021B1E"/>
          <w:sz w:val="24"/>
          <w:szCs w:val="24"/>
        </w:rPr>
        <w:t xml:space="preserve"> century” Lecture to Trade and Development Board, UNCTAD Geneva, 24 June 2019</w:t>
      </w:r>
    </w:p>
    <w:p w14:paraId="6E5BCE27" w14:textId="70CEEB5E" w:rsidR="00A00A46" w:rsidRDefault="00A00A46" w:rsidP="000344B4">
      <w:pPr>
        <w:pStyle w:val="ListParagraph"/>
        <w:widowControl w:val="0"/>
        <w:numPr>
          <w:ilvl w:val="0"/>
          <w:numId w:val="6"/>
        </w:numPr>
        <w:autoSpaceDE w:val="0"/>
        <w:autoSpaceDN w:val="0"/>
        <w:adjustRightInd w:val="0"/>
        <w:spacing w:after="200" w:line="276" w:lineRule="auto"/>
        <w:contextualSpacing/>
        <w:rPr>
          <w:bCs/>
          <w:color w:val="021B1E"/>
          <w:sz w:val="24"/>
          <w:szCs w:val="24"/>
        </w:rPr>
      </w:pPr>
      <w:r>
        <w:rPr>
          <w:bCs/>
          <w:color w:val="021B1E"/>
          <w:sz w:val="24"/>
          <w:szCs w:val="24"/>
        </w:rPr>
        <w:t xml:space="preserve">Organised </w:t>
      </w:r>
      <w:r w:rsidR="00351E3E">
        <w:rPr>
          <w:bCs/>
          <w:color w:val="021B1E"/>
          <w:sz w:val="24"/>
          <w:szCs w:val="24"/>
        </w:rPr>
        <w:t xml:space="preserve">and spoke at </w:t>
      </w:r>
      <w:r>
        <w:rPr>
          <w:bCs/>
          <w:color w:val="021B1E"/>
          <w:sz w:val="24"/>
          <w:szCs w:val="24"/>
        </w:rPr>
        <w:t>panel on “The gender implications of formalising informal economic activities” at IAFF</w:t>
      </w:r>
      <w:r w:rsidR="00351E3E">
        <w:rPr>
          <w:bCs/>
          <w:color w:val="021B1E"/>
          <w:sz w:val="24"/>
          <w:szCs w:val="24"/>
        </w:rPr>
        <w:t>E</w:t>
      </w:r>
      <w:r>
        <w:rPr>
          <w:bCs/>
          <w:color w:val="021B1E"/>
          <w:sz w:val="24"/>
          <w:szCs w:val="24"/>
        </w:rPr>
        <w:t xml:space="preserve"> Conference, Glasgow, Scotland</w:t>
      </w:r>
      <w:r w:rsidR="00936655">
        <w:rPr>
          <w:bCs/>
          <w:color w:val="021B1E"/>
          <w:sz w:val="24"/>
          <w:szCs w:val="24"/>
        </w:rPr>
        <w:t xml:space="preserve"> 27-29 June 2019</w:t>
      </w:r>
      <w:r>
        <w:rPr>
          <w:bCs/>
          <w:color w:val="021B1E"/>
          <w:sz w:val="24"/>
          <w:szCs w:val="24"/>
        </w:rPr>
        <w:t xml:space="preserve">. </w:t>
      </w:r>
    </w:p>
    <w:p w14:paraId="4D287BA5" w14:textId="60659FAD" w:rsidR="000476C3" w:rsidRDefault="000476C3" w:rsidP="000344B4">
      <w:pPr>
        <w:pStyle w:val="ListParagraph"/>
        <w:widowControl w:val="0"/>
        <w:numPr>
          <w:ilvl w:val="0"/>
          <w:numId w:val="6"/>
        </w:numPr>
        <w:autoSpaceDE w:val="0"/>
        <w:autoSpaceDN w:val="0"/>
        <w:adjustRightInd w:val="0"/>
        <w:spacing w:after="200" w:line="276" w:lineRule="auto"/>
        <w:contextualSpacing/>
        <w:rPr>
          <w:bCs/>
          <w:color w:val="021B1E"/>
          <w:sz w:val="24"/>
          <w:szCs w:val="24"/>
        </w:rPr>
      </w:pPr>
      <w:r>
        <w:rPr>
          <w:bCs/>
          <w:color w:val="021B1E"/>
          <w:sz w:val="24"/>
          <w:szCs w:val="24"/>
        </w:rPr>
        <w:t xml:space="preserve"> “Developmental powerhouses in Asia: Transformations and challenges”, Keynote Address to Young Scholars’ Initiative Asia Convening, Hanoi, Vietnam, 12 August 2019.</w:t>
      </w:r>
    </w:p>
    <w:p w14:paraId="51392C0B" w14:textId="4D17AFF1" w:rsidR="00DA7DE4" w:rsidRDefault="009414CD" w:rsidP="000344B4">
      <w:pPr>
        <w:pStyle w:val="ListParagraph"/>
        <w:widowControl w:val="0"/>
        <w:numPr>
          <w:ilvl w:val="0"/>
          <w:numId w:val="6"/>
        </w:numPr>
        <w:autoSpaceDE w:val="0"/>
        <w:autoSpaceDN w:val="0"/>
        <w:adjustRightInd w:val="0"/>
        <w:spacing w:after="200" w:line="276" w:lineRule="auto"/>
        <w:contextualSpacing/>
        <w:rPr>
          <w:bCs/>
          <w:color w:val="021B1E"/>
          <w:sz w:val="24"/>
          <w:szCs w:val="24"/>
        </w:rPr>
      </w:pPr>
      <w:r>
        <w:rPr>
          <w:bCs/>
          <w:color w:val="021B1E"/>
          <w:sz w:val="24"/>
          <w:szCs w:val="24"/>
        </w:rPr>
        <w:t xml:space="preserve"> Co-Chair of Seminar on “</w:t>
      </w:r>
      <w:r w:rsidR="00AF32BD">
        <w:rPr>
          <w:bCs/>
          <w:color w:val="021B1E"/>
          <w:sz w:val="24"/>
          <w:szCs w:val="24"/>
        </w:rPr>
        <w:t>Liberty and security in the context of women’s rights</w:t>
      </w:r>
      <w:proofErr w:type="gramStart"/>
      <w:r w:rsidR="00AF32BD">
        <w:rPr>
          <w:bCs/>
          <w:color w:val="021B1E"/>
          <w:sz w:val="24"/>
          <w:szCs w:val="24"/>
        </w:rPr>
        <w:t xml:space="preserve">”, </w:t>
      </w:r>
      <w:r>
        <w:rPr>
          <w:bCs/>
          <w:color w:val="021B1E"/>
          <w:sz w:val="24"/>
          <w:szCs w:val="24"/>
        </w:rPr>
        <w:t xml:space="preserve"> European</w:t>
      </w:r>
      <w:proofErr w:type="gramEnd"/>
      <w:r>
        <w:rPr>
          <w:bCs/>
          <w:color w:val="021B1E"/>
          <w:sz w:val="24"/>
          <w:szCs w:val="24"/>
        </w:rPr>
        <w:t xml:space="preserve"> Forum </w:t>
      </w:r>
      <w:proofErr w:type="spellStart"/>
      <w:r>
        <w:rPr>
          <w:bCs/>
          <w:color w:val="021B1E"/>
          <w:sz w:val="24"/>
          <w:szCs w:val="24"/>
        </w:rPr>
        <w:t>Alpbach</w:t>
      </w:r>
      <w:proofErr w:type="spellEnd"/>
      <w:r>
        <w:rPr>
          <w:bCs/>
          <w:color w:val="021B1E"/>
          <w:sz w:val="24"/>
          <w:szCs w:val="24"/>
        </w:rPr>
        <w:t xml:space="preserve"> Seminar Week, </w:t>
      </w:r>
      <w:proofErr w:type="spellStart"/>
      <w:r>
        <w:rPr>
          <w:bCs/>
          <w:color w:val="021B1E"/>
          <w:sz w:val="24"/>
          <w:szCs w:val="24"/>
        </w:rPr>
        <w:t>Alpbach</w:t>
      </w:r>
      <w:proofErr w:type="spellEnd"/>
      <w:r>
        <w:rPr>
          <w:bCs/>
          <w:color w:val="021B1E"/>
          <w:sz w:val="24"/>
          <w:szCs w:val="24"/>
        </w:rPr>
        <w:t xml:space="preserve">, Austria </w:t>
      </w:r>
      <w:r w:rsidR="000476C3">
        <w:rPr>
          <w:bCs/>
          <w:color w:val="021B1E"/>
          <w:sz w:val="24"/>
          <w:szCs w:val="24"/>
        </w:rPr>
        <w:t xml:space="preserve">15-21 </w:t>
      </w:r>
      <w:r>
        <w:rPr>
          <w:bCs/>
          <w:color w:val="021B1E"/>
          <w:sz w:val="24"/>
          <w:szCs w:val="24"/>
        </w:rPr>
        <w:t>August 2019.</w:t>
      </w:r>
    </w:p>
    <w:p w14:paraId="4A69B346" w14:textId="5814854D" w:rsidR="0060646E" w:rsidRDefault="0060646E" w:rsidP="000344B4">
      <w:pPr>
        <w:pStyle w:val="ListParagraph"/>
        <w:widowControl w:val="0"/>
        <w:numPr>
          <w:ilvl w:val="0"/>
          <w:numId w:val="6"/>
        </w:numPr>
        <w:autoSpaceDE w:val="0"/>
        <w:autoSpaceDN w:val="0"/>
        <w:adjustRightInd w:val="0"/>
        <w:spacing w:after="200" w:line="276" w:lineRule="auto"/>
        <w:contextualSpacing/>
        <w:rPr>
          <w:bCs/>
          <w:color w:val="021B1E"/>
          <w:sz w:val="24"/>
          <w:szCs w:val="24"/>
        </w:rPr>
      </w:pPr>
      <w:r>
        <w:rPr>
          <w:bCs/>
          <w:color w:val="021B1E"/>
          <w:sz w:val="24"/>
          <w:szCs w:val="24"/>
        </w:rPr>
        <w:t>“Digital concerns and data localisation: Be careful what you wish for”, The Kolkata Group Annual Me</w:t>
      </w:r>
      <w:r w:rsidR="00246635">
        <w:rPr>
          <w:bCs/>
          <w:color w:val="021B1E"/>
          <w:sz w:val="24"/>
          <w:szCs w:val="24"/>
        </w:rPr>
        <w:t>e</w:t>
      </w:r>
      <w:r>
        <w:rPr>
          <w:bCs/>
          <w:color w:val="021B1E"/>
          <w:sz w:val="24"/>
          <w:szCs w:val="24"/>
        </w:rPr>
        <w:t>ting, Kolkata 29-30 August 2019.</w:t>
      </w:r>
    </w:p>
    <w:p w14:paraId="264ACF6A" w14:textId="7A5B2A31" w:rsidR="000476C3" w:rsidRPr="002E2321" w:rsidRDefault="000476C3" w:rsidP="002E2321">
      <w:pPr>
        <w:pStyle w:val="ListParagraph"/>
        <w:numPr>
          <w:ilvl w:val="0"/>
          <w:numId w:val="6"/>
        </w:numPr>
        <w:spacing w:after="160" w:line="276" w:lineRule="auto"/>
        <w:contextualSpacing/>
        <w:rPr>
          <w:bCs/>
          <w:sz w:val="24"/>
          <w:szCs w:val="24"/>
        </w:rPr>
      </w:pPr>
      <w:r>
        <w:rPr>
          <w:sz w:val="24"/>
          <w:szCs w:val="24"/>
          <w:lang w:bidi="he-IL"/>
        </w:rPr>
        <w:t xml:space="preserve">Panel discussion on “Growth and development in the new era”, </w:t>
      </w:r>
      <w:proofErr w:type="spellStart"/>
      <w:r>
        <w:rPr>
          <w:sz w:val="24"/>
          <w:szCs w:val="24"/>
          <w:lang w:bidi="he-IL"/>
        </w:rPr>
        <w:t>Khazanah</w:t>
      </w:r>
      <w:proofErr w:type="spellEnd"/>
      <w:r>
        <w:rPr>
          <w:sz w:val="24"/>
          <w:szCs w:val="24"/>
          <w:lang w:bidi="he-IL"/>
        </w:rPr>
        <w:t xml:space="preserve"> Mega Forum, Kuala Lumpur, Malaysia 7-8 October 2019.</w:t>
      </w:r>
    </w:p>
    <w:p w14:paraId="74F7F453" w14:textId="77777777" w:rsidR="00074E9B" w:rsidRPr="006F6C9D" w:rsidRDefault="00074E9B" w:rsidP="00D26E89">
      <w:pPr>
        <w:spacing w:after="200" w:line="276" w:lineRule="auto"/>
        <w:contextualSpacing/>
        <w:rPr>
          <w:sz w:val="24"/>
          <w:szCs w:val="24"/>
          <w:lang w:val="en-IN"/>
        </w:rPr>
      </w:pPr>
    </w:p>
    <w:p w14:paraId="67650897" w14:textId="77777777" w:rsidR="00007FAD" w:rsidRPr="006F6C9D" w:rsidRDefault="00007FAD" w:rsidP="004E0E3A">
      <w:pPr>
        <w:spacing w:line="276" w:lineRule="auto"/>
        <w:ind w:left="360"/>
        <w:rPr>
          <w:sz w:val="24"/>
          <w:szCs w:val="24"/>
          <w:lang w:val="en-IN"/>
        </w:rPr>
      </w:pPr>
    </w:p>
    <w:p w14:paraId="3E0BFFBE" w14:textId="77777777" w:rsidR="007006D2" w:rsidRPr="006F6C9D" w:rsidRDefault="007006D2" w:rsidP="004E0E3A">
      <w:pPr>
        <w:spacing w:line="276" w:lineRule="auto"/>
        <w:ind w:left="720"/>
        <w:rPr>
          <w:sz w:val="24"/>
          <w:szCs w:val="24"/>
          <w:lang w:val="en-IN"/>
        </w:rPr>
      </w:pPr>
    </w:p>
    <w:sectPr w:rsidR="007006D2" w:rsidRPr="006F6C9D" w:rsidSect="0075048A">
      <w:footerReference w:type="default" r:id="rId15"/>
      <w:pgSz w:w="11905" w:h="16838"/>
      <w:pgMar w:top="1440" w:right="1440" w:bottom="1440" w:left="1440" w:header="792"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C3CB1" w14:textId="77777777" w:rsidR="00C744DD" w:rsidRDefault="00C744DD">
      <w:r>
        <w:separator/>
      </w:r>
    </w:p>
  </w:endnote>
  <w:endnote w:type="continuationSeparator" w:id="0">
    <w:p w14:paraId="0D402F89" w14:textId="77777777" w:rsidR="00C744DD" w:rsidRDefault="00C7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ans">
    <w:altName w:val="Cambria"/>
    <w:panose1 w:val="00000000000000000000"/>
    <w:charset w:val="00"/>
    <w:family w:val="roman"/>
    <w:notTrueType/>
    <w:pitch w:val="default"/>
  </w:font>
  <w:font w:name="TimesNewRomanPSMT">
    <w:altName w:val="MS Minch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B3078" w14:textId="77777777" w:rsidR="006F2B38" w:rsidRDefault="006F2B38">
    <w:pPr>
      <w:pStyle w:val="DefaultText"/>
      <w:jc w:val="center"/>
    </w:pPr>
    <w:r>
      <w:rPr>
        <w:rFonts w:ascii="Comic Sans MS" w:hAnsi="Comic Sans MS"/>
        <w:sz w:val="22"/>
      </w:rPr>
      <w:fldChar w:fldCharType="begin"/>
    </w:r>
    <w:r>
      <w:rPr>
        <w:rFonts w:ascii="Comic Sans MS" w:hAnsi="Comic Sans MS"/>
        <w:sz w:val="22"/>
      </w:rPr>
      <w:instrText>page  \* MERGEFORMAT</w:instrText>
    </w:r>
    <w:r>
      <w:rPr>
        <w:rFonts w:ascii="Comic Sans MS" w:hAnsi="Comic Sans MS"/>
        <w:sz w:val="22"/>
      </w:rPr>
      <w:fldChar w:fldCharType="separate"/>
    </w:r>
    <w:r>
      <w:rPr>
        <w:rFonts w:ascii="Comic Sans MS" w:hAnsi="Comic Sans MS"/>
        <w:noProof/>
        <w:sz w:val="22"/>
      </w:rPr>
      <w:t>4</w:t>
    </w:r>
    <w:r>
      <w:rPr>
        <w:rFonts w:ascii="Comic Sans MS" w:hAnsi="Comic Sans M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47800" w14:textId="77777777" w:rsidR="00C744DD" w:rsidRDefault="00C744DD">
      <w:r>
        <w:separator/>
      </w:r>
    </w:p>
  </w:footnote>
  <w:footnote w:type="continuationSeparator" w:id="0">
    <w:p w14:paraId="4621B54C" w14:textId="77777777" w:rsidR="00C744DD" w:rsidRDefault="00C74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02A4A"/>
    <w:multiLevelType w:val="hybridMultilevel"/>
    <w:tmpl w:val="F00ED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66895"/>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48F6630"/>
    <w:multiLevelType w:val="hybridMultilevel"/>
    <w:tmpl w:val="28A471C0"/>
    <w:lvl w:ilvl="0" w:tplc="68E46AA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F0C10"/>
    <w:multiLevelType w:val="hybridMultilevel"/>
    <w:tmpl w:val="F6500B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872777C"/>
    <w:multiLevelType w:val="singleLevel"/>
    <w:tmpl w:val="4009000F"/>
    <w:lvl w:ilvl="0">
      <w:start w:val="1"/>
      <w:numFmt w:val="decimal"/>
      <w:lvlText w:val="%1."/>
      <w:lvlJc w:val="left"/>
      <w:pPr>
        <w:ind w:left="810" w:hanging="360"/>
      </w:pPr>
      <w:rPr>
        <w:rFonts w:hint="default"/>
        <w:sz w:val="24"/>
      </w:rPr>
    </w:lvl>
  </w:abstractNum>
  <w:abstractNum w:abstractNumId="5" w15:restartNumberingAfterBreak="0">
    <w:nsid w:val="19160E8C"/>
    <w:multiLevelType w:val="hybridMultilevel"/>
    <w:tmpl w:val="97D0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325D6"/>
    <w:multiLevelType w:val="hybridMultilevel"/>
    <w:tmpl w:val="911447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C6E51A5"/>
    <w:multiLevelType w:val="hybridMultilevel"/>
    <w:tmpl w:val="F94800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D16145E"/>
    <w:multiLevelType w:val="singleLevel"/>
    <w:tmpl w:val="4009000F"/>
    <w:lvl w:ilvl="0">
      <w:start w:val="1"/>
      <w:numFmt w:val="decimal"/>
      <w:lvlText w:val="%1."/>
      <w:lvlJc w:val="left"/>
      <w:pPr>
        <w:ind w:left="810" w:hanging="360"/>
      </w:pPr>
      <w:rPr>
        <w:rFonts w:hint="default"/>
        <w:sz w:val="24"/>
      </w:rPr>
    </w:lvl>
  </w:abstractNum>
  <w:abstractNum w:abstractNumId="9" w15:restartNumberingAfterBreak="0">
    <w:nsid w:val="245D4246"/>
    <w:multiLevelType w:val="hybridMultilevel"/>
    <w:tmpl w:val="92E87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F50AB8"/>
    <w:multiLevelType w:val="hybridMultilevel"/>
    <w:tmpl w:val="5A106A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B8C47DF"/>
    <w:multiLevelType w:val="hybridMultilevel"/>
    <w:tmpl w:val="EF3E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358FD"/>
    <w:multiLevelType w:val="hybridMultilevel"/>
    <w:tmpl w:val="3B324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E386C"/>
    <w:multiLevelType w:val="hybridMultilevel"/>
    <w:tmpl w:val="2BCC79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D8D0C46"/>
    <w:multiLevelType w:val="singleLevel"/>
    <w:tmpl w:val="4009000F"/>
    <w:lvl w:ilvl="0">
      <w:start w:val="1"/>
      <w:numFmt w:val="decimal"/>
      <w:lvlText w:val="%1."/>
      <w:lvlJc w:val="left"/>
      <w:pPr>
        <w:ind w:left="360" w:hanging="360"/>
      </w:pPr>
      <w:rPr>
        <w:rFonts w:hint="default"/>
        <w:sz w:val="24"/>
      </w:rPr>
    </w:lvl>
  </w:abstractNum>
  <w:abstractNum w:abstractNumId="15" w15:restartNumberingAfterBreak="0">
    <w:nsid w:val="461D104B"/>
    <w:multiLevelType w:val="singleLevel"/>
    <w:tmpl w:val="4009000F"/>
    <w:lvl w:ilvl="0">
      <w:start w:val="1"/>
      <w:numFmt w:val="decimal"/>
      <w:lvlText w:val="%1."/>
      <w:lvlJc w:val="left"/>
      <w:pPr>
        <w:ind w:left="810" w:hanging="360"/>
      </w:pPr>
      <w:rPr>
        <w:rFonts w:hint="default"/>
        <w:sz w:val="24"/>
      </w:rPr>
    </w:lvl>
  </w:abstractNum>
  <w:abstractNum w:abstractNumId="16" w15:restartNumberingAfterBreak="0">
    <w:nsid w:val="4C3C4DA8"/>
    <w:multiLevelType w:val="singleLevel"/>
    <w:tmpl w:val="4009000F"/>
    <w:lvl w:ilvl="0">
      <w:start w:val="1"/>
      <w:numFmt w:val="decimal"/>
      <w:lvlText w:val="%1."/>
      <w:lvlJc w:val="left"/>
      <w:pPr>
        <w:ind w:left="810" w:hanging="360"/>
      </w:pPr>
      <w:rPr>
        <w:rFonts w:hint="default"/>
        <w:sz w:val="24"/>
      </w:rPr>
    </w:lvl>
  </w:abstractNum>
  <w:abstractNum w:abstractNumId="17" w15:restartNumberingAfterBreak="0">
    <w:nsid w:val="52152CDB"/>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536870E3"/>
    <w:multiLevelType w:val="hybridMultilevel"/>
    <w:tmpl w:val="1EF89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B12B38"/>
    <w:multiLevelType w:val="hybridMultilevel"/>
    <w:tmpl w:val="2BCC79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91E1F20"/>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5B1B685F"/>
    <w:multiLevelType w:val="singleLevel"/>
    <w:tmpl w:val="4009000F"/>
    <w:lvl w:ilvl="0">
      <w:start w:val="1"/>
      <w:numFmt w:val="decimal"/>
      <w:lvlText w:val="%1."/>
      <w:lvlJc w:val="left"/>
      <w:pPr>
        <w:ind w:left="720" w:hanging="360"/>
      </w:pPr>
      <w:rPr>
        <w:rFonts w:hint="default"/>
        <w:sz w:val="24"/>
      </w:rPr>
    </w:lvl>
  </w:abstractNum>
  <w:abstractNum w:abstractNumId="22" w15:restartNumberingAfterBreak="0">
    <w:nsid w:val="5E966533"/>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641A7A5B"/>
    <w:multiLevelType w:val="hybridMultilevel"/>
    <w:tmpl w:val="2BCC79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431085D"/>
    <w:multiLevelType w:val="hybridMultilevel"/>
    <w:tmpl w:val="B7F484D8"/>
    <w:lvl w:ilvl="0" w:tplc="D0C0F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9F33F8"/>
    <w:multiLevelType w:val="hybridMultilevel"/>
    <w:tmpl w:val="0792D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912C30"/>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79A75FEA"/>
    <w:multiLevelType w:val="singleLevel"/>
    <w:tmpl w:val="4009000F"/>
    <w:lvl w:ilvl="0">
      <w:start w:val="1"/>
      <w:numFmt w:val="decimal"/>
      <w:lvlText w:val="%1."/>
      <w:lvlJc w:val="left"/>
      <w:pPr>
        <w:ind w:left="810" w:hanging="360"/>
      </w:pPr>
      <w:rPr>
        <w:rFonts w:hint="default"/>
        <w:sz w:val="24"/>
      </w:rPr>
    </w:lvl>
  </w:abstractNum>
  <w:abstractNum w:abstractNumId="28" w15:restartNumberingAfterBreak="0">
    <w:nsid w:val="7DC00FE3"/>
    <w:multiLevelType w:val="singleLevel"/>
    <w:tmpl w:val="4009000F"/>
    <w:lvl w:ilvl="0">
      <w:start w:val="1"/>
      <w:numFmt w:val="decimal"/>
      <w:lvlText w:val="%1."/>
      <w:lvlJc w:val="left"/>
      <w:pPr>
        <w:ind w:left="810" w:hanging="360"/>
      </w:pPr>
      <w:rPr>
        <w:rFonts w:hint="default"/>
        <w:sz w:val="24"/>
      </w:rPr>
    </w:lvl>
  </w:abstractNum>
  <w:abstractNum w:abstractNumId="29" w15:restartNumberingAfterBreak="0">
    <w:nsid w:val="7E3A3BD2"/>
    <w:multiLevelType w:val="hybridMultilevel"/>
    <w:tmpl w:val="2BCC79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FAC2DF6"/>
    <w:multiLevelType w:val="singleLevel"/>
    <w:tmpl w:val="4009000F"/>
    <w:lvl w:ilvl="0">
      <w:start w:val="1"/>
      <w:numFmt w:val="decimal"/>
      <w:lvlText w:val="%1."/>
      <w:lvlJc w:val="left"/>
      <w:pPr>
        <w:ind w:left="810" w:hanging="360"/>
      </w:pPr>
      <w:rPr>
        <w:rFonts w:hint="default"/>
        <w:sz w:val="24"/>
      </w:rPr>
    </w:lvl>
  </w:abstractNum>
  <w:num w:numId="1">
    <w:abstractNumId w:val="15"/>
  </w:num>
  <w:num w:numId="2">
    <w:abstractNumId w:val="1"/>
  </w:num>
  <w:num w:numId="3">
    <w:abstractNumId w:val="26"/>
  </w:num>
  <w:num w:numId="4">
    <w:abstractNumId w:val="22"/>
  </w:num>
  <w:num w:numId="5">
    <w:abstractNumId w:val="20"/>
  </w:num>
  <w:num w:numId="6">
    <w:abstractNumId w:val="14"/>
  </w:num>
  <w:num w:numId="7">
    <w:abstractNumId w:val="29"/>
  </w:num>
  <w:num w:numId="8">
    <w:abstractNumId w:val="6"/>
  </w:num>
  <w:num w:numId="9">
    <w:abstractNumId w:val="25"/>
  </w:num>
  <w:num w:numId="10">
    <w:abstractNumId w:val="9"/>
  </w:num>
  <w:num w:numId="11">
    <w:abstractNumId w:val="24"/>
  </w:num>
  <w:num w:numId="12">
    <w:abstractNumId w:val="21"/>
  </w:num>
  <w:num w:numId="13">
    <w:abstractNumId w:val="12"/>
  </w:num>
  <w:num w:numId="14">
    <w:abstractNumId w:val="5"/>
  </w:num>
  <w:num w:numId="15">
    <w:abstractNumId w:val="27"/>
  </w:num>
  <w:num w:numId="16">
    <w:abstractNumId w:val="2"/>
  </w:num>
  <w:num w:numId="17">
    <w:abstractNumId w:val="28"/>
  </w:num>
  <w:num w:numId="18">
    <w:abstractNumId w:val="0"/>
  </w:num>
  <w:num w:numId="19">
    <w:abstractNumId w:val="18"/>
  </w:num>
  <w:num w:numId="20">
    <w:abstractNumId w:val="4"/>
  </w:num>
  <w:num w:numId="21">
    <w:abstractNumId w:val="10"/>
  </w:num>
  <w:num w:numId="22">
    <w:abstractNumId w:val="7"/>
  </w:num>
  <w:num w:numId="23">
    <w:abstractNumId w:val="30"/>
  </w:num>
  <w:num w:numId="24">
    <w:abstractNumId w:val="11"/>
  </w:num>
  <w:num w:numId="25">
    <w:abstractNumId w:val="3"/>
  </w:num>
  <w:num w:numId="26">
    <w:abstractNumId w:val="16"/>
  </w:num>
  <w:num w:numId="27">
    <w:abstractNumId w:val="19"/>
  </w:num>
  <w:num w:numId="28">
    <w:abstractNumId w:val="23"/>
  </w:num>
  <w:num w:numId="29">
    <w:abstractNumId w:val="13"/>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89F"/>
    <w:rsid w:val="00002796"/>
    <w:rsid w:val="00007FAD"/>
    <w:rsid w:val="00017187"/>
    <w:rsid w:val="00021631"/>
    <w:rsid w:val="00023EA7"/>
    <w:rsid w:val="00025865"/>
    <w:rsid w:val="00027E3E"/>
    <w:rsid w:val="00032C79"/>
    <w:rsid w:val="000344B4"/>
    <w:rsid w:val="000355C6"/>
    <w:rsid w:val="00036678"/>
    <w:rsid w:val="00037F83"/>
    <w:rsid w:val="0004101D"/>
    <w:rsid w:val="00042FA3"/>
    <w:rsid w:val="000476C3"/>
    <w:rsid w:val="00055999"/>
    <w:rsid w:val="000629A9"/>
    <w:rsid w:val="00065CFB"/>
    <w:rsid w:val="00065FFF"/>
    <w:rsid w:val="000676A6"/>
    <w:rsid w:val="0007077F"/>
    <w:rsid w:val="0007452B"/>
    <w:rsid w:val="00074599"/>
    <w:rsid w:val="00074E9B"/>
    <w:rsid w:val="00077103"/>
    <w:rsid w:val="000817B4"/>
    <w:rsid w:val="00081D7A"/>
    <w:rsid w:val="00086120"/>
    <w:rsid w:val="000869B5"/>
    <w:rsid w:val="0009016B"/>
    <w:rsid w:val="00096345"/>
    <w:rsid w:val="00097113"/>
    <w:rsid w:val="000A095D"/>
    <w:rsid w:val="000A50F6"/>
    <w:rsid w:val="000A6969"/>
    <w:rsid w:val="000B0927"/>
    <w:rsid w:val="000B6716"/>
    <w:rsid w:val="000B79FB"/>
    <w:rsid w:val="000C0974"/>
    <w:rsid w:val="000C14C0"/>
    <w:rsid w:val="000C1925"/>
    <w:rsid w:val="000C5288"/>
    <w:rsid w:val="000C7919"/>
    <w:rsid w:val="000D01C4"/>
    <w:rsid w:val="000D288F"/>
    <w:rsid w:val="000D3A8F"/>
    <w:rsid w:val="000E4203"/>
    <w:rsid w:val="000E5928"/>
    <w:rsid w:val="000E69C6"/>
    <w:rsid w:val="000F3153"/>
    <w:rsid w:val="000F4822"/>
    <w:rsid w:val="00100465"/>
    <w:rsid w:val="00100625"/>
    <w:rsid w:val="001022B8"/>
    <w:rsid w:val="00103C25"/>
    <w:rsid w:val="001048C2"/>
    <w:rsid w:val="001075D2"/>
    <w:rsid w:val="00107BED"/>
    <w:rsid w:val="0011289F"/>
    <w:rsid w:val="0011351C"/>
    <w:rsid w:val="00116630"/>
    <w:rsid w:val="0011682D"/>
    <w:rsid w:val="001170E4"/>
    <w:rsid w:val="0011789A"/>
    <w:rsid w:val="001222FF"/>
    <w:rsid w:val="001235FC"/>
    <w:rsid w:val="001255AE"/>
    <w:rsid w:val="00125E99"/>
    <w:rsid w:val="001320C5"/>
    <w:rsid w:val="00134403"/>
    <w:rsid w:val="00135015"/>
    <w:rsid w:val="0013555A"/>
    <w:rsid w:val="00137FB5"/>
    <w:rsid w:val="00140E66"/>
    <w:rsid w:val="001419CE"/>
    <w:rsid w:val="00144069"/>
    <w:rsid w:val="00145828"/>
    <w:rsid w:val="001500D0"/>
    <w:rsid w:val="00150BCC"/>
    <w:rsid w:val="001520F7"/>
    <w:rsid w:val="00154FDD"/>
    <w:rsid w:val="00157E8D"/>
    <w:rsid w:val="00161568"/>
    <w:rsid w:val="00161C28"/>
    <w:rsid w:val="0016684F"/>
    <w:rsid w:val="001704CC"/>
    <w:rsid w:val="0017428F"/>
    <w:rsid w:val="00176AFD"/>
    <w:rsid w:val="00177287"/>
    <w:rsid w:val="00185FCF"/>
    <w:rsid w:val="00186FE2"/>
    <w:rsid w:val="001878D8"/>
    <w:rsid w:val="00190A65"/>
    <w:rsid w:val="001912CD"/>
    <w:rsid w:val="00194C1F"/>
    <w:rsid w:val="00197365"/>
    <w:rsid w:val="001A04A9"/>
    <w:rsid w:val="001A612E"/>
    <w:rsid w:val="001A67D3"/>
    <w:rsid w:val="001B10D0"/>
    <w:rsid w:val="001B62BF"/>
    <w:rsid w:val="001B77B4"/>
    <w:rsid w:val="001B7A38"/>
    <w:rsid w:val="001C10AB"/>
    <w:rsid w:val="001C25FC"/>
    <w:rsid w:val="001C2F9B"/>
    <w:rsid w:val="001D5F0F"/>
    <w:rsid w:val="001D63A0"/>
    <w:rsid w:val="001E104E"/>
    <w:rsid w:val="001E24FA"/>
    <w:rsid w:val="001E4FF9"/>
    <w:rsid w:val="001E6DFF"/>
    <w:rsid w:val="001F0B25"/>
    <w:rsid w:val="001F6B5E"/>
    <w:rsid w:val="001F6D97"/>
    <w:rsid w:val="00200AA3"/>
    <w:rsid w:val="002051B7"/>
    <w:rsid w:val="00206CD8"/>
    <w:rsid w:val="00211A1A"/>
    <w:rsid w:val="002143A8"/>
    <w:rsid w:val="002149A1"/>
    <w:rsid w:val="002159D7"/>
    <w:rsid w:val="00217FFE"/>
    <w:rsid w:val="00224D68"/>
    <w:rsid w:val="00225C1E"/>
    <w:rsid w:val="00226F39"/>
    <w:rsid w:val="00230BA6"/>
    <w:rsid w:val="00230CB2"/>
    <w:rsid w:val="002338D5"/>
    <w:rsid w:val="002350B8"/>
    <w:rsid w:val="0023747D"/>
    <w:rsid w:val="00245CC8"/>
    <w:rsid w:val="00246390"/>
    <w:rsid w:val="00246635"/>
    <w:rsid w:val="00251CB3"/>
    <w:rsid w:val="00257825"/>
    <w:rsid w:val="00263C6C"/>
    <w:rsid w:val="00277A90"/>
    <w:rsid w:val="0028182F"/>
    <w:rsid w:val="00281D11"/>
    <w:rsid w:val="00281EDC"/>
    <w:rsid w:val="0028627A"/>
    <w:rsid w:val="00286641"/>
    <w:rsid w:val="00287724"/>
    <w:rsid w:val="00296312"/>
    <w:rsid w:val="00296EFB"/>
    <w:rsid w:val="002A79F9"/>
    <w:rsid w:val="002B24DA"/>
    <w:rsid w:val="002B75B5"/>
    <w:rsid w:val="002C4CBC"/>
    <w:rsid w:val="002C4D86"/>
    <w:rsid w:val="002C52AC"/>
    <w:rsid w:val="002C717E"/>
    <w:rsid w:val="002D2CD4"/>
    <w:rsid w:val="002D609D"/>
    <w:rsid w:val="002E2321"/>
    <w:rsid w:val="002E2DE1"/>
    <w:rsid w:val="002E60E7"/>
    <w:rsid w:val="002E718E"/>
    <w:rsid w:val="002F5BF6"/>
    <w:rsid w:val="002F6524"/>
    <w:rsid w:val="003002E0"/>
    <w:rsid w:val="00300ACE"/>
    <w:rsid w:val="00305071"/>
    <w:rsid w:val="00305937"/>
    <w:rsid w:val="0030596D"/>
    <w:rsid w:val="00306FB7"/>
    <w:rsid w:val="00307B79"/>
    <w:rsid w:val="003122CF"/>
    <w:rsid w:val="003163FB"/>
    <w:rsid w:val="0032608C"/>
    <w:rsid w:val="003261CA"/>
    <w:rsid w:val="00330753"/>
    <w:rsid w:val="00333EF2"/>
    <w:rsid w:val="00335257"/>
    <w:rsid w:val="00344A37"/>
    <w:rsid w:val="0034779B"/>
    <w:rsid w:val="00351E3E"/>
    <w:rsid w:val="00354700"/>
    <w:rsid w:val="003554F6"/>
    <w:rsid w:val="00355587"/>
    <w:rsid w:val="00355EA1"/>
    <w:rsid w:val="003562EC"/>
    <w:rsid w:val="00371D1D"/>
    <w:rsid w:val="00373078"/>
    <w:rsid w:val="00375C54"/>
    <w:rsid w:val="0037604E"/>
    <w:rsid w:val="00381B66"/>
    <w:rsid w:val="003925E6"/>
    <w:rsid w:val="003952DA"/>
    <w:rsid w:val="00396FB9"/>
    <w:rsid w:val="003A2164"/>
    <w:rsid w:val="003A717D"/>
    <w:rsid w:val="003B05B1"/>
    <w:rsid w:val="003B1A50"/>
    <w:rsid w:val="003B70B1"/>
    <w:rsid w:val="003C0F5B"/>
    <w:rsid w:val="003C5213"/>
    <w:rsid w:val="003C7EE3"/>
    <w:rsid w:val="003D1511"/>
    <w:rsid w:val="003D3213"/>
    <w:rsid w:val="003D43E7"/>
    <w:rsid w:val="003D6DA7"/>
    <w:rsid w:val="003D78CD"/>
    <w:rsid w:val="003E27C0"/>
    <w:rsid w:val="003E2FDE"/>
    <w:rsid w:val="003E4C2A"/>
    <w:rsid w:val="003E507E"/>
    <w:rsid w:val="003F0C88"/>
    <w:rsid w:val="003F172F"/>
    <w:rsid w:val="003F237D"/>
    <w:rsid w:val="00401B7E"/>
    <w:rsid w:val="0040465B"/>
    <w:rsid w:val="00406906"/>
    <w:rsid w:val="0040797F"/>
    <w:rsid w:val="004153F1"/>
    <w:rsid w:val="00416AAD"/>
    <w:rsid w:val="00427047"/>
    <w:rsid w:val="00427B53"/>
    <w:rsid w:val="00430FD2"/>
    <w:rsid w:val="004335D4"/>
    <w:rsid w:val="00435AFD"/>
    <w:rsid w:val="004367F4"/>
    <w:rsid w:val="00436BC5"/>
    <w:rsid w:val="00440483"/>
    <w:rsid w:val="00440B2B"/>
    <w:rsid w:val="0044324B"/>
    <w:rsid w:val="00443A0A"/>
    <w:rsid w:val="004451EB"/>
    <w:rsid w:val="00460BDD"/>
    <w:rsid w:val="004619F5"/>
    <w:rsid w:val="0046495B"/>
    <w:rsid w:val="00466A0E"/>
    <w:rsid w:val="004724DC"/>
    <w:rsid w:val="0047315C"/>
    <w:rsid w:val="00474867"/>
    <w:rsid w:val="004808F0"/>
    <w:rsid w:val="00487A45"/>
    <w:rsid w:val="004920B1"/>
    <w:rsid w:val="00493D4D"/>
    <w:rsid w:val="00493FD2"/>
    <w:rsid w:val="00494829"/>
    <w:rsid w:val="0049685F"/>
    <w:rsid w:val="004A699A"/>
    <w:rsid w:val="004A7BED"/>
    <w:rsid w:val="004B0AB4"/>
    <w:rsid w:val="004B3DAC"/>
    <w:rsid w:val="004B68B4"/>
    <w:rsid w:val="004B7760"/>
    <w:rsid w:val="004C2E97"/>
    <w:rsid w:val="004C66E4"/>
    <w:rsid w:val="004C699E"/>
    <w:rsid w:val="004D141B"/>
    <w:rsid w:val="004D3A50"/>
    <w:rsid w:val="004E0E3A"/>
    <w:rsid w:val="004E1B33"/>
    <w:rsid w:val="004E1F1B"/>
    <w:rsid w:val="004F3D88"/>
    <w:rsid w:val="004F43EB"/>
    <w:rsid w:val="004F478D"/>
    <w:rsid w:val="00502026"/>
    <w:rsid w:val="00503A67"/>
    <w:rsid w:val="005041BA"/>
    <w:rsid w:val="00510297"/>
    <w:rsid w:val="00511FB2"/>
    <w:rsid w:val="00513BD3"/>
    <w:rsid w:val="00515F3E"/>
    <w:rsid w:val="00516724"/>
    <w:rsid w:val="0051677E"/>
    <w:rsid w:val="005179DB"/>
    <w:rsid w:val="00521321"/>
    <w:rsid w:val="005215C7"/>
    <w:rsid w:val="0052655F"/>
    <w:rsid w:val="00531FEC"/>
    <w:rsid w:val="00532F10"/>
    <w:rsid w:val="00533A2B"/>
    <w:rsid w:val="00534233"/>
    <w:rsid w:val="005342CC"/>
    <w:rsid w:val="00536729"/>
    <w:rsid w:val="00537A99"/>
    <w:rsid w:val="0054095C"/>
    <w:rsid w:val="005422F3"/>
    <w:rsid w:val="00544A2A"/>
    <w:rsid w:val="00546850"/>
    <w:rsid w:val="00553A6B"/>
    <w:rsid w:val="00556F08"/>
    <w:rsid w:val="00560F38"/>
    <w:rsid w:val="00564A26"/>
    <w:rsid w:val="00565A81"/>
    <w:rsid w:val="005752AB"/>
    <w:rsid w:val="00577C57"/>
    <w:rsid w:val="00580635"/>
    <w:rsid w:val="00581EFA"/>
    <w:rsid w:val="00582BB8"/>
    <w:rsid w:val="005861A6"/>
    <w:rsid w:val="00590360"/>
    <w:rsid w:val="0059097A"/>
    <w:rsid w:val="00593098"/>
    <w:rsid w:val="00595A62"/>
    <w:rsid w:val="005A0DD9"/>
    <w:rsid w:val="005A1CE8"/>
    <w:rsid w:val="005A36D6"/>
    <w:rsid w:val="005A4633"/>
    <w:rsid w:val="005B0EE5"/>
    <w:rsid w:val="005B16AC"/>
    <w:rsid w:val="005B3BB9"/>
    <w:rsid w:val="005B440A"/>
    <w:rsid w:val="005C16E4"/>
    <w:rsid w:val="005D063A"/>
    <w:rsid w:val="005D3B03"/>
    <w:rsid w:val="005E3803"/>
    <w:rsid w:val="005E3FE4"/>
    <w:rsid w:val="005E4F4D"/>
    <w:rsid w:val="005E573D"/>
    <w:rsid w:val="005F0BB8"/>
    <w:rsid w:val="005F2E80"/>
    <w:rsid w:val="005F58F6"/>
    <w:rsid w:val="005F631E"/>
    <w:rsid w:val="0060096E"/>
    <w:rsid w:val="0060386B"/>
    <w:rsid w:val="0060646E"/>
    <w:rsid w:val="006075ED"/>
    <w:rsid w:val="0061477F"/>
    <w:rsid w:val="00620776"/>
    <w:rsid w:val="0062531E"/>
    <w:rsid w:val="00626955"/>
    <w:rsid w:val="0064034E"/>
    <w:rsid w:val="0064242C"/>
    <w:rsid w:val="00650811"/>
    <w:rsid w:val="00650B74"/>
    <w:rsid w:val="00651190"/>
    <w:rsid w:val="006529F0"/>
    <w:rsid w:val="0065669B"/>
    <w:rsid w:val="00657101"/>
    <w:rsid w:val="006621E9"/>
    <w:rsid w:val="006633C4"/>
    <w:rsid w:val="0066345F"/>
    <w:rsid w:val="00663DA9"/>
    <w:rsid w:val="0066638D"/>
    <w:rsid w:val="00667C6D"/>
    <w:rsid w:val="00670163"/>
    <w:rsid w:val="00670F89"/>
    <w:rsid w:val="006713B0"/>
    <w:rsid w:val="00672D8A"/>
    <w:rsid w:val="00674639"/>
    <w:rsid w:val="00680140"/>
    <w:rsid w:val="006848A9"/>
    <w:rsid w:val="00686FEC"/>
    <w:rsid w:val="00695B09"/>
    <w:rsid w:val="00696335"/>
    <w:rsid w:val="006B3542"/>
    <w:rsid w:val="006B7799"/>
    <w:rsid w:val="006B7B24"/>
    <w:rsid w:val="006B7BF1"/>
    <w:rsid w:val="006C032A"/>
    <w:rsid w:val="006C0D95"/>
    <w:rsid w:val="006C1602"/>
    <w:rsid w:val="006C2FA7"/>
    <w:rsid w:val="006C5693"/>
    <w:rsid w:val="006D174E"/>
    <w:rsid w:val="006E189E"/>
    <w:rsid w:val="006E739E"/>
    <w:rsid w:val="006F0B53"/>
    <w:rsid w:val="006F14A4"/>
    <w:rsid w:val="006F21AF"/>
    <w:rsid w:val="006F2B38"/>
    <w:rsid w:val="006F399A"/>
    <w:rsid w:val="006F3A7D"/>
    <w:rsid w:val="006F46BC"/>
    <w:rsid w:val="006F5439"/>
    <w:rsid w:val="006F6C9D"/>
    <w:rsid w:val="006F6FED"/>
    <w:rsid w:val="007006D2"/>
    <w:rsid w:val="00701C4E"/>
    <w:rsid w:val="00710000"/>
    <w:rsid w:val="007105AD"/>
    <w:rsid w:val="00713394"/>
    <w:rsid w:val="00717C2E"/>
    <w:rsid w:val="00720272"/>
    <w:rsid w:val="007223B1"/>
    <w:rsid w:val="007301D6"/>
    <w:rsid w:val="007303BD"/>
    <w:rsid w:val="007324BE"/>
    <w:rsid w:val="00736FE6"/>
    <w:rsid w:val="00742D65"/>
    <w:rsid w:val="0074367B"/>
    <w:rsid w:val="007453DF"/>
    <w:rsid w:val="00747504"/>
    <w:rsid w:val="007500C0"/>
    <w:rsid w:val="0075048A"/>
    <w:rsid w:val="007512CD"/>
    <w:rsid w:val="0075697C"/>
    <w:rsid w:val="00761BFE"/>
    <w:rsid w:val="00766F64"/>
    <w:rsid w:val="0077263F"/>
    <w:rsid w:val="00782763"/>
    <w:rsid w:val="0078318F"/>
    <w:rsid w:val="007847AC"/>
    <w:rsid w:val="00786103"/>
    <w:rsid w:val="007921FD"/>
    <w:rsid w:val="00795475"/>
    <w:rsid w:val="007A3123"/>
    <w:rsid w:val="007A5470"/>
    <w:rsid w:val="007A5E73"/>
    <w:rsid w:val="007A7132"/>
    <w:rsid w:val="007A7B6C"/>
    <w:rsid w:val="007B2576"/>
    <w:rsid w:val="007C084F"/>
    <w:rsid w:val="007C434D"/>
    <w:rsid w:val="007C5E51"/>
    <w:rsid w:val="007C6323"/>
    <w:rsid w:val="007D0462"/>
    <w:rsid w:val="007D299A"/>
    <w:rsid w:val="007D5DFC"/>
    <w:rsid w:val="007E2BB3"/>
    <w:rsid w:val="007E2CDF"/>
    <w:rsid w:val="007E5706"/>
    <w:rsid w:val="007E611D"/>
    <w:rsid w:val="007F0583"/>
    <w:rsid w:val="007F17A8"/>
    <w:rsid w:val="007F5E69"/>
    <w:rsid w:val="007F7225"/>
    <w:rsid w:val="00802F46"/>
    <w:rsid w:val="0080398D"/>
    <w:rsid w:val="00805ED9"/>
    <w:rsid w:val="00810258"/>
    <w:rsid w:val="00811B3A"/>
    <w:rsid w:val="0081407F"/>
    <w:rsid w:val="008155CA"/>
    <w:rsid w:val="00817F37"/>
    <w:rsid w:val="008208C2"/>
    <w:rsid w:val="00821719"/>
    <w:rsid w:val="0082184F"/>
    <w:rsid w:val="00826ED9"/>
    <w:rsid w:val="00832D10"/>
    <w:rsid w:val="00833986"/>
    <w:rsid w:val="008362B2"/>
    <w:rsid w:val="0084156A"/>
    <w:rsid w:val="00846922"/>
    <w:rsid w:val="0085099D"/>
    <w:rsid w:val="0085170F"/>
    <w:rsid w:val="00857835"/>
    <w:rsid w:val="00857A4D"/>
    <w:rsid w:val="00861250"/>
    <w:rsid w:val="008646DC"/>
    <w:rsid w:val="00864B3D"/>
    <w:rsid w:val="0086685F"/>
    <w:rsid w:val="00870B65"/>
    <w:rsid w:val="00871163"/>
    <w:rsid w:val="00872CA9"/>
    <w:rsid w:val="00873647"/>
    <w:rsid w:val="0088442A"/>
    <w:rsid w:val="0089003E"/>
    <w:rsid w:val="00892D3B"/>
    <w:rsid w:val="00894776"/>
    <w:rsid w:val="0089744E"/>
    <w:rsid w:val="00897A1C"/>
    <w:rsid w:val="008A030D"/>
    <w:rsid w:val="008A565F"/>
    <w:rsid w:val="008B1129"/>
    <w:rsid w:val="008B19E8"/>
    <w:rsid w:val="008B60E6"/>
    <w:rsid w:val="008C0AE1"/>
    <w:rsid w:val="008C0F20"/>
    <w:rsid w:val="008C3A8C"/>
    <w:rsid w:val="008C7913"/>
    <w:rsid w:val="008C7F7E"/>
    <w:rsid w:val="008D197C"/>
    <w:rsid w:val="008E10DD"/>
    <w:rsid w:val="008E34DF"/>
    <w:rsid w:val="008E3B68"/>
    <w:rsid w:val="008E48F0"/>
    <w:rsid w:val="008E71B3"/>
    <w:rsid w:val="008E7CEE"/>
    <w:rsid w:val="008E7DDF"/>
    <w:rsid w:val="008F63A4"/>
    <w:rsid w:val="009018FB"/>
    <w:rsid w:val="00902F9E"/>
    <w:rsid w:val="00904794"/>
    <w:rsid w:val="00907090"/>
    <w:rsid w:val="009112CE"/>
    <w:rsid w:val="00912517"/>
    <w:rsid w:val="0091252F"/>
    <w:rsid w:val="0091566F"/>
    <w:rsid w:val="009162BE"/>
    <w:rsid w:val="00916F48"/>
    <w:rsid w:val="009246A1"/>
    <w:rsid w:val="009251B0"/>
    <w:rsid w:val="00925B7E"/>
    <w:rsid w:val="00930675"/>
    <w:rsid w:val="009318D6"/>
    <w:rsid w:val="00936034"/>
    <w:rsid w:val="00936655"/>
    <w:rsid w:val="009414CD"/>
    <w:rsid w:val="00946462"/>
    <w:rsid w:val="00947699"/>
    <w:rsid w:val="00947F74"/>
    <w:rsid w:val="00953476"/>
    <w:rsid w:val="009536EF"/>
    <w:rsid w:val="00954472"/>
    <w:rsid w:val="00954D77"/>
    <w:rsid w:val="00955217"/>
    <w:rsid w:val="009567DE"/>
    <w:rsid w:val="00963CBD"/>
    <w:rsid w:val="00966C25"/>
    <w:rsid w:val="009746A1"/>
    <w:rsid w:val="0097704A"/>
    <w:rsid w:val="00977428"/>
    <w:rsid w:val="00981C4C"/>
    <w:rsid w:val="00983FA2"/>
    <w:rsid w:val="00990691"/>
    <w:rsid w:val="009973D3"/>
    <w:rsid w:val="009A03CC"/>
    <w:rsid w:val="009A1A05"/>
    <w:rsid w:val="009A1AC1"/>
    <w:rsid w:val="009A5D51"/>
    <w:rsid w:val="009B5F54"/>
    <w:rsid w:val="009C0165"/>
    <w:rsid w:val="009C3724"/>
    <w:rsid w:val="009C3CCF"/>
    <w:rsid w:val="009D0597"/>
    <w:rsid w:val="009D52CE"/>
    <w:rsid w:val="009E1347"/>
    <w:rsid w:val="009E3E86"/>
    <w:rsid w:val="009E4136"/>
    <w:rsid w:val="009E4DEE"/>
    <w:rsid w:val="009E5F6F"/>
    <w:rsid w:val="009E6D69"/>
    <w:rsid w:val="009F049F"/>
    <w:rsid w:val="009F1821"/>
    <w:rsid w:val="009F21A0"/>
    <w:rsid w:val="009F383E"/>
    <w:rsid w:val="009F439E"/>
    <w:rsid w:val="009F6D09"/>
    <w:rsid w:val="00A00A46"/>
    <w:rsid w:val="00A01859"/>
    <w:rsid w:val="00A01B27"/>
    <w:rsid w:val="00A02009"/>
    <w:rsid w:val="00A03939"/>
    <w:rsid w:val="00A03C56"/>
    <w:rsid w:val="00A15493"/>
    <w:rsid w:val="00A200D8"/>
    <w:rsid w:val="00A20FE3"/>
    <w:rsid w:val="00A27636"/>
    <w:rsid w:val="00A30B81"/>
    <w:rsid w:val="00A3316C"/>
    <w:rsid w:val="00A36B1C"/>
    <w:rsid w:val="00A40B67"/>
    <w:rsid w:val="00A40C1B"/>
    <w:rsid w:val="00A41095"/>
    <w:rsid w:val="00A42BD1"/>
    <w:rsid w:val="00A4377F"/>
    <w:rsid w:val="00A460AD"/>
    <w:rsid w:val="00A475D0"/>
    <w:rsid w:val="00A56526"/>
    <w:rsid w:val="00A57A76"/>
    <w:rsid w:val="00A60514"/>
    <w:rsid w:val="00A66CAC"/>
    <w:rsid w:val="00A732F3"/>
    <w:rsid w:val="00A74372"/>
    <w:rsid w:val="00A800D8"/>
    <w:rsid w:val="00A827F4"/>
    <w:rsid w:val="00A82893"/>
    <w:rsid w:val="00A83BB1"/>
    <w:rsid w:val="00A86C47"/>
    <w:rsid w:val="00A873A6"/>
    <w:rsid w:val="00A90806"/>
    <w:rsid w:val="00AA19CF"/>
    <w:rsid w:val="00AA6CE4"/>
    <w:rsid w:val="00AA7C21"/>
    <w:rsid w:val="00AB0BB3"/>
    <w:rsid w:val="00AB0BFD"/>
    <w:rsid w:val="00AB25A9"/>
    <w:rsid w:val="00AB2AF4"/>
    <w:rsid w:val="00AB668F"/>
    <w:rsid w:val="00AB694E"/>
    <w:rsid w:val="00AC26C0"/>
    <w:rsid w:val="00AC2A9D"/>
    <w:rsid w:val="00AC6415"/>
    <w:rsid w:val="00AD01A1"/>
    <w:rsid w:val="00AD1079"/>
    <w:rsid w:val="00AD5062"/>
    <w:rsid w:val="00AD7564"/>
    <w:rsid w:val="00AE1E4D"/>
    <w:rsid w:val="00AE5549"/>
    <w:rsid w:val="00AF1294"/>
    <w:rsid w:val="00AF32BD"/>
    <w:rsid w:val="00AF44E2"/>
    <w:rsid w:val="00AF7B4D"/>
    <w:rsid w:val="00AF7F5E"/>
    <w:rsid w:val="00B04B21"/>
    <w:rsid w:val="00B0687F"/>
    <w:rsid w:val="00B07430"/>
    <w:rsid w:val="00B123D7"/>
    <w:rsid w:val="00B12C72"/>
    <w:rsid w:val="00B12FEB"/>
    <w:rsid w:val="00B13340"/>
    <w:rsid w:val="00B14F83"/>
    <w:rsid w:val="00B17669"/>
    <w:rsid w:val="00B17CE3"/>
    <w:rsid w:val="00B17E20"/>
    <w:rsid w:val="00B2000E"/>
    <w:rsid w:val="00B2091F"/>
    <w:rsid w:val="00B20BBF"/>
    <w:rsid w:val="00B3034D"/>
    <w:rsid w:val="00B31526"/>
    <w:rsid w:val="00B33F43"/>
    <w:rsid w:val="00B34344"/>
    <w:rsid w:val="00B3585D"/>
    <w:rsid w:val="00B40E5F"/>
    <w:rsid w:val="00B420DE"/>
    <w:rsid w:val="00B42FD4"/>
    <w:rsid w:val="00B43682"/>
    <w:rsid w:val="00B4496F"/>
    <w:rsid w:val="00B46FDA"/>
    <w:rsid w:val="00B47DC8"/>
    <w:rsid w:val="00B5273A"/>
    <w:rsid w:val="00B53120"/>
    <w:rsid w:val="00B534F3"/>
    <w:rsid w:val="00B5425A"/>
    <w:rsid w:val="00B54AA2"/>
    <w:rsid w:val="00B558D6"/>
    <w:rsid w:val="00B574DE"/>
    <w:rsid w:val="00B57811"/>
    <w:rsid w:val="00B66CF7"/>
    <w:rsid w:val="00B7024C"/>
    <w:rsid w:val="00B718FB"/>
    <w:rsid w:val="00B71AD7"/>
    <w:rsid w:val="00B738CF"/>
    <w:rsid w:val="00B760AB"/>
    <w:rsid w:val="00B77E9C"/>
    <w:rsid w:val="00B820CD"/>
    <w:rsid w:val="00B82825"/>
    <w:rsid w:val="00B82A91"/>
    <w:rsid w:val="00B865D3"/>
    <w:rsid w:val="00B87C4A"/>
    <w:rsid w:val="00B91519"/>
    <w:rsid w:val="00B933C2"/>
    <w:rsid w:val="00B95843"/>
    <w:rsid w:val="00BA2681"/>
    <w:rsid w:val="00BA63B7"/>
    <w:rsid w:val="00BA6808"/>
    <w:rsid w:val="00BA6BD8"/>
    <w:rsid w:val="00BA7A7B"/>
    <w:rsid w:val="00BB2866"/>
    <w:rsid w:val="00BB3954"/>
    <w:rsid w:val="00BB3CAE"/>
    <w:rsid w:val="00BB6E4B"/>
    <w:rsid w:val="00BC15F3"/>
    <w:rsid w:val="00BC5AEE"/>
    <w:rsid w:val="00BD271A"/>
    <w:rsid w:val="00BD29A2"/>
    <w:rsid w:val="00BD42DB"/>
    <w:rsid w:val="00BE3594"/>
    <w:rsid w:val="00BE50FA"/>
    <w:rsid w:val="00BE7738"/>
    <w:rsid w:val="00BF0909"/>
    <w:rsid w:val="00BF16C1"/>
    <w:rsid w:val="00BF6C84"/>
    <w:rsid w:val="00C00D6D"/>
    <w:rsid w:val="00C0224E"/>
    <w:rsid w:val="00C043C4"/>
    <w:rsid w:val="00C07A27"/>
    <w:rsid w:val="00C07AAE"/>
    <w:rsid w:val="00C1367C"/>
    <w:rsid w:val="00C16C1D"/>
    <w:rsid w:val="00C20484"/>
    <w:rsid w:val="00C21202"/>
    <w:rsid w:val="00C2277A"/>
    <w:rsid w:val="00C22CEE"/>
    <w:rsid w:val="00C237D2"/>
    <w:rsid w:val="00C2458D"/>
    <w:rsid w:val="00C379ED"/>
    <w:rsid w:val="00C4033E"/>
    <w:rsid w:val="00C40878"/>
    <w:rsid w:val="00C46525"/>
    <w:rsid w:val="00C5059E"/>
    <w:rsid w:val="00C52E13"/>
    <w:rsid w:val="00C55AB2"/>
    <w:rsid w:val="00C55F1B"/>
    <w:rsid w:val="00C56DDB"/>
    <w:rsid w:val="00C56E97"/>
    <w:rsid w:val="00C570C5"/>
    <w:rsid w:val="00C61695"/>
    <w:rsid w:val="00C62EB6"/>
    <w:rsid w:val="00C63C10"/>
    <w:rsid w:val="00C63E07"/>
    <w:rsid w:val="00C663CF"/>
    <w:rsid w:val="00C71311"/>
    <w:rsid w:val="00C72BB7"/>
    <w:rsid w:val="00C744DD"/>
    <w:rsid w:val="00C74C1B"/>
    <w:rsid w:val="00C7523D"/>
    <w:rsid w:val="00C75BDD"/>
    <w:rsid w:val="00C77046"/>
    <w:rsid w:val="00C80760"/>
    <w:rsid w:val="00C814AE"/>
    <w:rsid w:val="00C81772"/>
    <w:rsid w:val="00C84764"/>
    <w:rsid w:val="00C96903"/>
    <w:rsid w:val="00C96E2D"/>
    <w:rsid w:val="00CA2CE5"/>
    <w:rsid w:val="00CB0946"/>
    <w:rsid w:val="00CC0117"/>
    <w:rsid w:val="00CD1CC9"/>
    <w:rsid w:val="00CD38DA"/>
    <w:rsid w:val="00CD4816"/>
    <w:rsid w:val="00CD4F55"/>
    <w:rsid w:val="00CD5488"/>
    <w:rsid w:val="00CD6D13"/>
    <w:rsid w:val="00CD7986"/>
    <w:rsid w:val="00CE0B0F"/>
    <w:rsid w:val="00CE6487"/>
    <w:rsid w:val="00CE6957"/>
    <w:rsid w:val="00CE6B5C"/>
    <w:rsid w:val="00CE7DD0"/>
    <w:rsid w:val="00CF0777"/>
    <w:rsid w:val="00CF0A37"/>
    <w:rsid w:val="00CF1A50"/>
    <w:rsid w:val="00CF214C"/>
    <w:rsid w:val="00CF5492"/>
    <w:rsid w:val="00D003BC"/>
    <w:rsid w:val="00D03B0F"/>
    <w:rsid w:val="00D03C34"/>
    <w:rsid w:val="00D054F3"/>
    <w:rsid w:val="00D06391"/>
    <w:rsid w:val="00D10AE2"/>
    <w:rsid w:val="00D17999"/>
    <w:rsid w:val="00D23F88"/>
    <w:rsid w:val="00D2626B"/>
    <w:rsid w:val="00D26E89"/>
    <w:rsid w:val="00D30A4A"/>
    <w:rsid w:val="00D32307"/>
    <w:rsid w:val="00D329B3"/>
    <w:rsid w:val="00D33498"/>
    <w:rsid w:val="00D3582F"/>
    <w:rsid w:val="00D4558F"/>
    <w:rsid w:val="00D45E89"/>
    <w:rsid w:val="00D466CF"/>
    <w:rsid w:val="00D50B09"/>
    <w:rsid w:val="00D51DC2"/>
    <w:rsid w:val="00D53224"/>
    <w:rsid w:val="00D605F2"/>
    <w:rsid w:val="00D61504"/>
    <w:rsid w:val="00D62499"/>
    <w:rsid w:val="00D649C1"/>
    <w:rsid w:val="00D6546D"/>
    <w:rsid w:val="00D66B4E"/>
    <w:rsid w:val="00D6780B"/>
    <w:rsid w:val="00D70DC8"/>
    <w:rsid w:val="00D72BAB"/>
    <w:rsid w:val="00D745C6"/>
    <w:rsid w:val="00D80C7C"/>
    <w:rsid w:val="00D83DF9"/>
    <w:rsid w:val="00D840C7"/>
    <w:rsid w:val="00D848DF"/>
    <w:rsid w:val="00D853B5"/>
    <w:rsid w:val="00D86C50"/>
    <w:rsid w:val="00D93A68"/>
    <w:rsid w:val="00D9465E"/>
    <w:rsid w:val="00D96961"/>
    <w:rsid w:val="00DA1E3F"/>
    <w:rsid w:val="00DA3515"/>
    <w:rsid w:val="00DA7256"/>
    <w:rsid w:val="00DA7DE4"/>
    <w:rsid w:val="00DB3512"/>
    <w:rsid w:val="00DB41C1"/>
    <w:rsid w:val="00DB464B"/>
    <w:rsid w:val="00DB7995"/>
    <w:rsid w:val="00DC1288"/>
    <w:rsid w:val="00DC6D4A"/>
    <w:rsid w:val="00DC7EE9"/>
    <w:rsid w:val="00DD0F26"/>
    <w:rsid w:val="00DD1B5D"/>
    <w:rsid w:val="00DD2E22"/>
    <w:rsid w:val="00DD312F"/>
    <w:rsid w:val="00DE10B5"/>
    <w:rsid w:val="00DE1B2C"/>
    <w:rsid w:val="00DE46B5"/>
    <w:rsid w:val="00DE48DB"/>
    <w:rsid w:val="00DF014A"/>
    <w:rsid w:val="00DF0660"/>
    <w:rsid w:val="00DF09EE"/>
    <w:rsid w:val="00DF30C2"/>
    <w:rsid w:val="00DF3FE4"/>
    <w:rsid w:val="00DF4332"/>
    <w:rsid w:val="00DF7C44"/>
    <w:rsid w:val="00E022F8"/>
    <w:rsid w:val="00E039BC"/>
    <w:rsid w:val="00E0671D"/>
    <w:rsid w:val="00E068F3"/>
    <w:rsid w:val="00E12205"/>
    <w:rsid w:val="00E13F39"/>
    <w:rsid w:val="00E165DB"/>
    <w:rsid w:val="00E172AD"/>
    <w:rsid w:val="00E201EB"/>
    <w:rsid w:val="00E211F2"/>
    <w:rsid w:val="00E21896"/>
    <w:rsid w:val="00E22F06"/>
    <w:rsid w:val="00E254BB"/>
    <w:rsid w:val="00E30E1B"/>
    <w:rsid w:val="00E3156E"/>
    <w:rsid w:val="00E31BF1"/>
    <w:rsid w:val="00E32F71"/>
    <w:rsid w:val="00E3518B"/>
    <w:rsid w:val="00E367D9"/>
    <w:rsid w:val="00E37C15"/>
    <w:rsid w:val="00E40A73"/>
    <w:rsid w:val="00E40ECF"/>
    <w:rsid w:val="00E42C3B"/>
    <w:rsid w:val="00E44B98"/>
    <w:rsid w:val="00E45D5C"/>
    <w:rsid w:val="00E4693C"/>
    <w:rsid w:val="00E5248B"/>
    <w:rsid w:val="00E533FB"/>
    <w:rsid w:val="00E53E3C"/>
    <w:rsid w:val="00E54F3C"/>
    <w:rsid w:val="00E576CB"/>
    <w:rsid w:val="00E621A2"/>
    <w:rsid w:val="00E63C1F"/>
    <w:rsid w:val="00E63F44"/>
    <w:rsid w:val="00E677E7"/>
    <w:rsid w:val="00E67A89"/>
    <w:rsid w:val="00E74A34"/>
    <w:rsid w:val="00E750E4"/>
    <w:rsid w:val="00E815DB"/>
    <w:rsid w:val="00E82824"/>
    <w:rsid w:val="00E85C9B"/>
    <w:rsid w:val="00E87CE1"/>
    <w:rsid w:val="00E9075C"/>
    <w:rsid w:val="00E97F64"/>
    <w:rsid w:val="00EA1FD7"/>
    <w:rsid w:val="00EA66DE"/>
    <w:rsid w:val="00EA6C59"/>
    <w:rsid w:val="00EB062B"/>
    <w:rsid w:val="00EB4CB2"/>
    <w:rsid w:val="00EB4D08"/>
    <w:rsid w:val="00EB5DC3"/>
    <w:rsid w:val="00EB6D03"/>
    <w:rsid w:val="00EC0BC4"/>
    <w:rsid w:val="00EC1759"/>
    <w:rsid w:val="00ED0C14"/>
    <w:rsid w:val="00ED38AC"/>
    <w:rsid w:val="00ED5C70"/>
    <w:rsid w:val="00ED5CD5"/>
    <w:rsid w:val="00ED7D1E"/>
    <w:rsid w:val="00EE047A"/>
    <w:rsid w:val="00EE0869"/>
    <w:rsid w:val="00EE4B6A"/>
    <w:rsid w:val="00EE6E82"/>
    <w:rsid w:val="00EE7988"/>
    <w:rsid w:val="00EF33C7"/>
    <w:rsid w:val="00EF3584"/>
    <w:rsid w:val="00EF36F0"/>
    <w:rsid w:val="00EF4DA1"/>
    <w:rsid w:val="00EF5041"/>
    <w:rsid w:val="00F066E9"/>
    <w:rsid w:val="00F06CB7"/>
    <w:rsid w:val="00F13602"/>
    <w:rsid w:val="00F17815"/>
    <w:rsid w:val="00F208E1"/>
    <w:rsid w:val="00F213EB"/>
    <w:rsid w:val="00F233AC"/>
    <w:rsid w:val="00F346F8"/>
    <w:rsid w:val="00F35090"/>
    <w:rsid w:val="00F362EE"/>
    <w:rsid w:val="00F36331"/>
    <w:rsid w:val="00F36C30"/>
    <w:rsid w:val="00F37F86"/>
    <w:rsid w:val="00F4119B"/>
    <w:rsid w:val="00F4174D"/>
    <w:rsid w:val="00F42A84"/>
    <w:rsid w:val="00F443F1"/>
    <w:rsid w:val="00F51036"/>
    <w:rsid w:val="00F51AA9"/>
    <w:rsid w:val="00F5288A"/>
    <w:rsid w:val="00F53013"/>
    <w:rsid w:val="00F616BD"/>
    <w:rsid w:val="00F625C7"/>
    <w:rsid w:val="00F70E51"/>
    <w:rsid w:val="00F71EBF"/>
    <w:rsid w:val="00F74DFB"/>
    <w:rsid w:val="00F7517D"/>
    <w:rsid w:val="00F7643D"/>
    <w:rsid w:val="00F766EE"/>
    <w:rsid w:val="00F808C5"/>
    <w:rsid w:val="00F82E50"/>
    <w:rsid w:val="00F860DB"/>
    <w:rsid w:val="00FA0B7E"/>
    <w:rsid w:val="00FA72C8"/>
    <w:rsid w:val="00FB0AD5"/>
    <w:rsid w:val="00FB15C1"/>
    <w:rsid w:val="00FB5159"/>
    <w:rsid w:val="00FB631C"/>
    <w:rsid w:val="00FB71D2"/>
    <w:rsid w:val="00FC47B1"/>
    <w:rsid w:val="00FC4AEA"/>
    <w:rsid w:val="00FC533C"/>
    <w:rsid w:val="00FC614B"/>
    <w:rsid w:val="00FC614F"/>
    <w:rsid w:val="00FD0374"/>
    <w:rsid w:val="00FD1AAE"/>
    <w:rsid w:val="00FD52DC"/>
    <w:rsid w:val="00FE2CB8"/>
    <w:rsid w:val="00FE4209"/>
    <w:rsid w:val="00FE6E84"/>
    <w:rsid w:val="00FF01B0"/>
    <w:rsid w:val="00FF1465"/>
    <w:rsid w:val="00FF40B3"/>
    <w:rsid w:val="00FF4A10"/>
    <w:rsid w:val="00FF69CA"/>
    <w:rsid w:val="00FF70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2FA6C"/>
  <w15:docId w15:val="{28DC6B1E-AE5A-482B-BB16-BE17D711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048A"/>
    <w:rPr>
      <w:lang w:val="en-GB"/>
    </w:rPr>
  </w:style>
  <w:style w:type="paragraph" w:styleId="Heading1">
    <w:name w:val="heading 1"/>
    <w:basedOn w:val="Normal"/>
    <w:next w:val="Heading2"/>
    <w:qFormat/>
    <w:rsid w:val="0082184F"/>
    <w:pPr>
      <w:keepNext/>
      <w:tabs>
        <w:tab w:val="num" w:pos="720"/>
      </w:tabs>
      <w:spacing w:after="240"/>
      <w:ind w:left="720" w:hanging="720"/>
      <w:jc w:val="both"/>
      <w:outlineLvl w:val="0"/>
    </w:pPr>
    <w:rPr>
      <w:b/>
      <w:caps/>
      <w:sz w:val="22"/>
      <w:lang w:eastAsia="en-GB"/>
    </w:rPr>
  </w:style>
  <w:style w:type="paragraph" w:styleId="Heading2">
    <w:name w:val="heading 2"/>
    <w:basedOn w:val="Normal"/>
    <w:next w:val="Heading3"/>
    <w:qFormat/>
    <w:rsid w:val="0082184F"/>
    <w:pPr>
      <w:keepNext/>
      <w:tabs>
        <w:tab w:val="num" w:pos="720"/>
      </w:tabs>
      <w:spacing w:after="240"/>
      <w:ind w:left="720" w:hanging="720"/>
      <w:jc w:val="both"/>
      <w:outlineLvl w:val="1"/>
    </w:pPr>
    <w:rPr>
      <w:smallCaps/>
      <w:sz w:val="22"/>
      <w:lang w:eastAsia="en-GB"/>
    </w:rPr>
  </w:style>
  <w:style w:type="paragraph" w:styleId="Heading3">
    <w:name w:val="heading 3"/>
    <w:basedOn w:val="Normal"/>
    <w:next w:val="Heading4"/>
    <w:qFormat/>
    <w:rsid w:val="0082184F"/>
    <w:pPr>
      <w:keepNext/>
      <w:tabs>
        <w:tab w:val="num" w:pos="720"/>
      </w:tabs>
      <w:spacing w:after="240"/>
      <w:ind w:left="720" w:hanging="720"/>
      <w:jc w:val="both"/>
      <w:outlineLvl w:val="2"/>
    </w:pPr>
    <w:rPr>
      <w:b/>
      <w:sz w:val="22"/>
      <w:lang w:eastAsia="en-GB"/>
    </w:rPr>
  </w:style>
  <w:style w:type="paragraph" w:styleId="Heading4">
    <w:name w:val="heading 4"/>
    <w:basedOn w:val="Normal"/>
    <w:next w:val="Heading5"/>
    <w:qFormat/>
    <w:rsid w:val="0082184F"/>
    <w:pPr>
      <w:keepNext/>
      <w:tabs>
        <w:tab w:val="num" w:pos="720"/>
      </w:tabs>
      <w:spacing w:after="240"/>
      <w:ind w:left="720" w:hanging="720"/>
      <w:jc w:val="both"/>
      <w:outlineLvl w:val="3"/>
    </w:pPr>
    <w:rPr>
      <w:sz w:val="22"/>
      <w:lang w:eastAsia="en-GB"/>
    </w:rPr>
  </w:style>
  <w:style w:type="paragraph" w:styleId="Heading5">
    <w:name w:val="heading 5"/>
    <w:basedOn w:val="Normal"/>
    <w:next w:val="BodyText"/>
    <w:qFormat/>
    <w:rsid w:val="0082184F"/>
    <w:pPr>
      <w:tabs>
        <w:tab w:val="num" w:pos="720"/>
      </w:tabs>
      <w:spacing w:after="240"/>
      <w:ind w:left="720" w:hanging="720"/>
      <w:jc w:val="both"/>
      <w:outlineLvl w:val="4"/>
    </w:pPr>
    <w:rPr>
      <w:i/>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048A"/>
    <w:rPr>
      <w:sz w:val="24"/>
    </w:rPr>
  </w:style>
  <w:style w:type="paragraph" w:styleId="Footer">
    <w:name w:val="footer"/>
    <w:basedOn w:val="Normal"/>
    <w:rsid w:val="0075048A"/>
    <w:rPr>
      <w:sz w:val="24"/>
    </w:rPr>
  </w:style>
  <w:style w:type="paragraph" w:styleId="Title">
    <w:name w:val="Title"/>
    <w:basedOn w:val="Normal"/>
    <w:qFormat/>
    <w:rsid w:val="0075048A"/>
    <w:pPr>
      <w:keepNext/>
      <w:keepLines/>
      <w:spacing w:before="144" w:after="72"/>
      <w:jc w:val="center"/>
    </w:pPr>
    <w:rPr>
      <w:rFonts w:ascii="Arial" w:hAnsi="Arial"/>
      <w:b/>
      <w:sz w:val="36"/>
    </w:rPr>
  </w:style>
  <w:style w:type="paragraph" w:customStyle="1" w:styleId="TableText">
    <w:name w:val="Table Text"/>
    <w:basedOn w:val="Normal"/>
    <w:rsid w:val="0075048A"/>
    <w:pPr>
      <w:tabs>
        <w:tab w:val="decimal" w:pos="0"/>
      </w:tabs>
    </w:pPr>
    <w:rPr>
      <w:sz w:val="24"/>
    </w:rPr>
  </w:style>
  <w:style w:type="paragraph" w:customStyle="1" w:styleId="BodySingle">
    <w:name w:val="Body Single"/>
    <w:basedOn w:val="Normal"/>
    <w:rsid w:val="0075048A"/>
    <w:rPr>
      <w:sz w:val="24"/>
    </w:rPr>
  </w:style>
  <w:style w:type="paragraph" w:customStyle="1" w:styleId="Bullet">
    <w:name w:val="Bullet"/>
    <w:basedOn w:val="Normal"/>
    <w:rsid w:val="0075048A"/>
    <w:pPr>
      <w:tabs>
        <w:tab w:val="left" w:pos="288"/>
      </w:tabs>
    </w:pPr>
    <w:rPr>
      <w:sz w:val="24"/>
    </w:rPr>
  </w:style>
  <w:style w:type="paragraph" w:customStyle="1" w:styleId="Bullet1">
    <w:name w:val="Bullet 1"/>
    <w:basedOn w:val="Normal"/>
    <w:rsid w:val="0075048A"/>
    <w:pPr>
      <w:tabs>
        <w:tab w:val="left" w:pos="288"/>
      </w:tabs>
    </w:pPr>
    <w:rPr>
      <w:sz w:val="24"/>
    </w:rPr>
  </w:style>
  <w:style w:type="paragraph" w:customStyle="1" w:styleId="NumberList">
    <w:name w:val="Number List"/>
    <w:basedOn w:val="Normal"/>
    <w:rsid w:val="0075048A"/>
    <w:pPr>
      <w:spacing w:after="360"/>
    </w:pPr>
    <w:rPr>
      <w:sz w:val="24"/>
    </w:rPr>
  </w:style>
  <w:style w:type="paragraph" w:customStyle="1" w:styleId="Subhead">
    <w:name w:val="Subhead"/>
    <w:basedOn w:val="Normal"/>
    <w:rsid w:val="0075048A"/>
    <w:pPr>
      <w:spacing w:before="72" w:after="72"/>
    </w:pPr>
  </w:style>
  <w:style w:type="paragraph" w:customStyle="1" w:styleId="DefaultText">
    <w:name w:val="Default Text"/>
    <w:basedOn w:val="Normal"/>
    <w:rsid w:val="0075048A"/>
    <w:rPr>
      <w:sz w:val="24"/>
    </w:rPr>
  </w:style>
  <w:style w:type="character" w:styleId="Hyperlink">
    <w:name w:val="Hyperlink"/>
    <w:basedOn w:val="DefaultParagraphFont"/>
    <w:rsid w:val="0075048A"/>
    <w:rPr>
      <w:color w:val="0000FF"/>
      <w:u w:val="single"/>
    </w:rPr>
  </w:style>
  <w:style w:type="paragraph" w:styleId="BodyText">
    <w:name w:val="Body Text"/>
    <w:aliases w:val="b,Body Text Char"/>
    <w:basedOn w:val="Normal"/>
    <w:rsid w:val="0075048A"/>
    <w:rPr>
      <w:rFonts w:ascii="Comic Sans MS" w:hAnsi="Comic Sans MS"/>
      <w:sz w:val="22"/>
    </w:rPr>
  </w:style>
  <w:style w:type="character" w:styleId="PageNumber">
    <w:name w:val="page number"/>
    <w:basedOn w:val="DefaultParagraphFont"/>
    <w:rsid w:val="0011682D"/>
  </w:style>
  <w:style w:type="character" w:styleId="Strong">
    <w:name w:val="Strong"/>
    <w:basedOn w:val="DefaultParagraphFont"/>
    <w:qFormat/>
    <w:rsid w:val="00AF7B4D"/>
    <w:rPr>
      <w:b/>
    </w:rPr>
  </w:style>
  <w:style w:type="paragraph" w:styleId="BodyText2">
    <w:name w:val="Body Text 2"/>
    <w:aliases w:val="b2"/>
    <w:basedOn w:val="Normal"/>
    <w:link w:val="BodyText2Char"/>
    <w:rsid w:val="0082184F"/>
    <w:pPr>
      <w:tabs>
        <w:tab w:val="num" w:pos="1440"/>
      </w:tabs>
      <w:spacing w:after="240"/>
      <w:ind w:left="1440" w:hanging="720"/>
      <w:jc w:val="both"/>
    </w:pPr>
    <w:rPr>
      <w:sz w:val="22"/>
      <w:lang w:eastAsia="en-GB"/>
    </w:rPr>
  </w:style>
  <w:style w:type="paragraph" w:styleId="BodyText3">
    <w:name w:val="Body Text 3"/>
    <w:aliases w:val="b3"/>
    <w:basedOn w:val="Normal"/>
    <w:rsid w:val="0082184F"/>
    <w:pPr>
      <w:tabs>
        <w:tab w:val="num" w:pos="2160"/>
      </w:tabs>
      <w:spacing w:after="240"/>
      <w:ind w:left="2160" w:hanging="720"/>
      <w:jc w:val="both"/>
    </w:pPr>
    <w:rPr>
      <w:sz w:val="22"/>
      <w:lang w:eastAsia="en-GB"/>
    </w:rPr>
  </w:style>
  <w:style w:type="paragraph" w:customStyle="1" w:styleId="BodyText4">
    <w:name w:val="Body Text 4"/>
    <w:basedOn w:val="Normal"/>
    <w:rsid w:val="0082184F"/>
    <w:pPr>
      <w:tabs>
        <w:tab w:val="num" w:pos="2160"/>
      </w:tabs>
      <w:spacing w:after="240"/>
      <w:ind w:left="2160" w:hanging="720"/>
      <w:jc w:val="both"/>
    </w:pPr>
    <w:rPr>
      <w:sz w:val="22"/>
      <w:lang w:eastAsia="en-GB"/>
    </w:rPr>
  </w:style>
  <w:style w:type="paragraph" w:styleId="Subtitle">
    <w:name w:val="Subtitle"/>
    <w:basedOn w:val="Normal"/>
    <w:qFormat/>
    <w:rsid w:val="001A67D3"/>
    <w:pPr>
      <w:tabs>
        <w:tab w:val="left" w:pos="1701"/>
      </w:tabs>
      <w:spacing w:before="60" w:after="360"/>
      <w:jc w:val="center"/>
      <w:outlineLvl w:val="1"/>
    </w:pPr>
    <w:rPr>
      <w:rFonts w:ascii="Arial" w:hAnsi="Arial" w:cs="Arial"/>
      <w:b/>
      <w:i/>
      <w:kern w:val="28"/>
      <w:sz w:val="30"/>
      <w:szCs w:val="24"/>
    </w:rPr>
  </w:style>
  <w:style w:type="paragraph" w:styleId="ListParagraph">
    <w:name w:val="List Paragraph"/>
    <w:basedOn w:val="Normal"/>
    <w:uiPriority w:val="34"/>
    <w:qFormat/>
    <w:rsid w:val="003D78CD"/>
    <w:pPr>
      <w:ind w:left="720"/>
    </w:pPr>
  </w:style>
  <w:style w:type="character" w:customStyle="1" w:styleId="BodyText2Char">
    <w:name w:val="Body Text 2 Char"/>
    <w:aliases w:val="b2 Char"/>
    <w:basedOn w:val="DefaultParagraphFont"/>
    <w:link w:val="BodyText2"/>
    <w:rsid w:val="00C07AAE"/>
    <w:rPr>
      <w:sz w:val="22"/>
      <w:lang w:val="en-GB" w:eastAsia="en-GB"/>
    </w:rPr>
  </w:style>
  <w:style w:type="paragraph" w:styleId="NormalWeb">
    <w:name w:val="Normal (Web)"/>
    <w:basedOn w:val="Normal"/>
    <w:uiPriority w:val="99"/>
    <w:unhideWhenUsed/>
    <w:rsid w:val="0091566F"/>
    <w:pPr>
      <w:spacing w:before="100" w:beforeAutospacing="1" w:after="100" w:afterAutospacing="1"/>
    </w:pPr>
    <w:rPr>
      <w:sz w:val="24"/>
      <w:szCs w:val="24"/>
      <w:lang w:val="en-US"/>
    </w:rPr>
  </w:style>
  <w:style w:type="character" w:customStyle="1" w:styleId="Title1">
    <w:name w:val="Title1"/>
    <w:basedOn w:val="DefaultParagraphFont"/>
    <w:rsid w:val="00BA6808"/>
  </w:style>
  <w:style w:type="character" w:customStyle="1" w:styleId="publisher">
    <w:name w:val="publisher"/>
    <w:basedOn w:val="DefaultParagraphFont"/>
    <w:rsid w:val="00BA6808"/>
  </w:style>
  <w:style w:type="character" w:customStyle="1" w:styleId="pop-slug">
    <w:name w:val="pop-slug"/>
    <w:basedOn w:val="DefaultParagraphFont"/>
    <w:rsid w:val="005B3BB9"/>
  </w:style>
  <w:style w:type="character" w:styleId="Emphasis">
    <w:name w:val="Emphasis"/>
    <w:basedOn w:val="DefaultParagraphFont"/>
    <w:uiPriority w:val="20"/>
    <w:qFormat/>
    <w:rsid w:val="003D6DA7"/>
    <w:rPr>
      <w:i/>
      <w:iCs/>
    </w:rPr>
  </w:style>
  <w:style w:type="paragraph" w:customStyle="1" w:styleId="Default">
    <w:name w:val="Default"/>
    <w:rsid w:val="00EF3584"/>
    <w:pPr>
      <w:autoSpaceDE w:val="0"/>
      <w:autoSpaceDN w:val="0"/>
      <w:adjustRightInd w:val="0"/>
    </w:pPr>
    <w:rPr>
      <w:rFonts w:ascii="Book Antiqua" w:hAnsi="Book Antiqua" w:cs="Book Antiqua"/>
      <w:color w:val="000000"/>
      <w:sz w:val="24"/>
      <w:szCs w:val="24"/>
    </w:rPr>
  </w:style>
  <w:style w:type="paragraph" w:styleId="FootnoteText">
    <w:name w:val="footnote text"/>
    <w:basedOn w:val="Normal"/>
    <w:link w:val="FootnoteTextChar"/>
    <w:unhideWhenUsed/>
    <w:rsid w:val="00DE1B2C"/>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rsid w:val="00DE1B2C"/>
    <w:rPr>
      <w:rFonts w:asciiTheme="minorHAnsi" w:eastAsiaTheme="minorHAnsi" w:hAnsiTheme="minorHAnsi" w:cstheme="minorBidi"/>
      <w:sz w:val="24"/>
      <w:szCs w:val="24"/>
      <w:lang w:val="en-GB"/>
    </w:rPr>
  </w:style>
  <w:style w:type="character" w:styleId="UnresolvedMention">
    <w:name w:val="Unresolved Mention"/>
    <w:basedOn w:val="DefaultParagraphFont"/>
    <w:uiPriority w:val="99"/>
    <w:semiHidden/>
    <w:unhideWhenUsed/>
    <w:rsid w:val="000629A9"/>
    <w:rPr>
      <w:color w:val="605E5C"/>
      <w:shd w:val="clear" w:color="auto" w:fill="E1DFDD"/>
    </w:rPr>
  </w:style>
  <w:style w:type="paragraph" w:styleId="BalloonText">
    <w:name w:val="Balloon Text"/>
    <w:basedOn w:val="Normal"/>
    <w:link w:val="BalloonTextChar"/>
    <w:semiHidden/>
    <w:unhideWhenUsed/>
    <w:rsid w:val="00E85C9B"/>
    <w:rPr>
      <w:rFonts w:ascii="Segoe UI" w:hAnsi="Segoe UI" w:cs="Segoe UI"/>
      <w:sz w:val="18"/>
      <w:szCs w:val="18"/>
    </w:rPr>
  </w:style>
  <w:style w:type="character" w:customStyle="1" w:styleId="BalloonTextChar">
    <w:name w:val="Balloon Text Char"/>
    <w:basedOn w:val="DefaultParagraphFont"/>
    <w:link w:val="BalloonText"/>
    <w:semiHidden/>
    <w:rsid w:val="00E85C9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925474">
      <w:bodyDiv w:val="1"/>
      <w:marLeft w:val="0"/>
      <w:marRight w:val="0"/>
      <w:marTop w:val="0"/>
      <w:marBottom w:val="0"/>
      <w:divBdr>
        <w:top w:val="none" w:sz="0" w:space="0" w:color="auto"/>
        <w:left w:val="none" w:sz="0" w:space="0" w:color="auto"/>
        <w:bottom w:val="none" w:sz="0" w:space="0" w:color="auto"/>
        <w:right w:val="none" w:sz="0" w:space="0" w:color="auto"/>
      </w:divBdr>
    </w:div>
    <w:div w:id="625621519">
      <w:bodyDiv w:val="1"/>
      <w:marLeft w:val="0"/>
      <w:marRight w:val="0"/>
      <w:marTop w:val="0"/>
      <w:marBottom w:val="0"/>
      <w:divBdr>
        <w:top w:val="none" w:sz="0" w:space="0" w:color="auto"/>
        <w:left w:val="none" w:sz="0" w:space="0" w:color="auto"/>
        <w:bottom w:val="none" w:sz="0" w:space="0" w:color="auto"/>
        <w:right w:val="none" w:sz="0" w:space="0" w:color="auto"/>
      </w:divBdr>
      <w:divsChild>
        <w:div w:id="1323587498">
          <w:marLeft w:val="0"/>
          <w:marRight w:val="0"/>
          <w:marTop w:val="0"/>
          <w:marBottom w:val="0"/>
          <w:divBdr>
            <w:top w:val="none" w:sz="0" w:space="0" w:color="auto"/>
            <w:left w:val="none" w:sz="0" w:space="0" w:color="auto"/>
            <w:bottom w:val="none" w:sz="0" w:space="0" w:color="auto"/>
            <w:right w:val="none" w:sz="0" w:space="0" w:color="auto"/>
          </w:divBdr>
        </w:div>
      </w:divsChild>
    </w:div>
    <w:div w:id="704529136">
      <w:bodyDiv w:val="1"/>
      <w:marLeft w:val="0"/>
      <w:marRight w:val="0"/>
      <w:marTop w:val="0"/>
      <w:marBottom w:val="0"/>
      <w:divBdr>
        <w:top w:val="none" w:sz="0" w:space="0" w:color="auto"/>
        <w:left w:val="none" w:sz="0" w:space="0" w:color="auto"/>
        <w:bottom w:val="none" w:sz="0" w:space="0" w:color="auto"/>
        <w:right w:val="none" w:sz="0" w:space="0" w:color="auto"/>
      </w:divBdr>
    </w:div>
    <w:div w:id="901408340">
      <w:bodyDiv w:val="1"/>
      <w:marLeft w:val="0"/>
      <w:marRight w:val="0"/>
      <w:marTop w:val="0"/>
      <w:marBottom w:val="0"/>
      <w:divBdr>
        <w:top w:val="none" w:sz="0" w:space="0" w:color="auto"/>
        <w:left w:val="none" w:sz="0" w:space="0" w:color="auto"/>
        <w:bottom w:val="none" w:sz="0" w:space="0" w:color="auto"/>
        <w:right w:val="none" w:sz="0" w:space="0" w:color="auto"/>
      </w:divBdr>
    </w:div>
    <w:div w:id="921455144">
      <w:bodyDiv w:val="1"/>
      <w:marLeft w:val="0"/>
      <w:marRight w:val="0"/>
      <w:marTop w:val="0"/>
      <w:marBottom w:val="0"/>
      <w:divBdr>
        <w:top w:val="none" w:sz="0" w:space="0" w:color="auto"/>
        <w:left w:val="none" w:sz="0" w:space="0" w:color="auto"/>
        <w:bottom w:val="none" w:sz="0" w:space="0" w:color="auto"/>
        <w:right w:val="none" w:sz="0" w:space="0" w:color="auto"/>
      </w:divBdr>
    </w:div>
    <w:div w:id="1323318513">
      <w:bodyDiv w:val="1"/>
      <w:marLeft w:val="0"/>
      <w:marRight w:val="0"/>
      <w:marTop w:val="0"/>
      <w:marBottom w:val="0"/>
      <w:divBdr>
        <w:top w:val="none" w:sz="0" w:space="0" w:color="auto"/>
        <w:left w:val="none" w:sz="0" w:space="0" w:color="auto"/>
        <w:bottom w:val="none" w:sz="0" w:space="0" w:color="auto"/>
        <w:right w:val="none" w:sz="0" w:space="0" w:color="auto"/>
      </w:divBdr>
      <w:divsChild>
        <w:div w:id="66734637">
          <w:marLeft w:val="0"/>
          <w:marRight w:val="0"/>
          <w:marTop w:val="0"/>
          <w:marBottom w:val="0"/>
          <w:divBdr>
            <w:top w:val="none" w:sz="0" w:space="0" w:color="auto"/>
            <w:left w:val="none" w:sz="0" w:space="0" w:color="auto"/>
            <w:bottom w:val="none" w:sz="0" w:space="0" w:color="auto"/>
            <w:right w:val="none" w:sz="0" w:space="0" w:color="auto"/>
          </w:divBdr>
          <w:divsChild>
            <w:div w:id="1041517703">
              <w:marLeft w:val="0"/>
              <w:marRight w:val="0"/>
              <w:marTop w:val="0"/>
              <w:marBottom w:val="0"/>
              <w:divBdr>
                <w:top w:val="none" w:sz="0" w:space="0" w:color="auto"/>
                <w:left w:val="none" w:sz="0" w:space="0" w:color="auto"/>
                <w:bottom w:val="none" w:sz="0" w:space="0" w:color="auto"/>
                <w:right w:val="none" w:sz="0" w:space="0" w:color="auto"/>
              </w:divBdr>
              <w:divsChild>
                <w:div w:id="9922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12637">
      <w:bodyDiv w:val="1"/>
      <w:marLeft w:val="0"/>
      <w:marRight w:val="0"/>
      <w:marTop w:val="0"/>
      <w:marBottom w:val="0"/>
      <w:divBdr>
        <w:top w:val="none" w:sz="0" w:space="0" w:color="auto"/>
        <w:left w:val="none" w:sz="0" w:space="0" w:color="auto"/>
        <w:bottom w:val="none" w:sz="0" w:space="0" w:color="auto"/>
        <w:right w:val="none" w:sz="0" w:space="0" w:color="auto"/>
      </w:divBdr>
      <w:divsChild>
        <w:div w:id="1383599588">
          <w:marLeft w:val="0"/>
          <w:marRight w:val="0"/>
          <w:marTop w:val="0"/>
          <w:marBottom w:val="0"/>
          <w:divBdr>
            <w:top w:val="none" w:sz="0" w:space="0" w:color="auto"/>
            <w:left w:val="none" w:sz="0" w:space="0" w:color="auto"/>
            <w:bottom w:val="none" w:sz="0" w:space="0" w:color="auto"/>
            <w:right w:val="none" w:sz="0" w:space="0" w:color="auto"/>
          </w:divBdr>
          <w:divsChild>
            <w:div w:id="475530589">
              <w:marLeft w:val="0"/>
              <w:marRight w:val="0"/>
              <w:marTop w:val="0"/>
              <w:marBottom w:val="0"/>
              <w:divBdr>
                <w:top w:val="none" w:sz="0" w:space="0" w:color="auto"/>
                <w:left w:val="none" w:sz="0" w:space="0" w:color="auto"/>
                <w:bottom w:val="none" w:sz="0" w:space="0" w:color="auto"/>
                <w:right w:val="none" w:sz="0" w:space="0" w:color="auto"/>
              </w:divBdr>
              <w:divsChild>
                <w:div w:id="328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07822">
      <w:bodyDiv w:val="1"/>
      <w:marLeft w:val="0"/>
      <w:marRight w:val="0"/>
      <w:marTop w:val="0"/>
      <w:marBottom w:val="0"/>
      <w:divBdr>
        <w:top w:val="none" w:sz="0" w:space="0" w:color="auto"/>
        <w:left w:val="none" w:sz="0" w:space="0" w:color="auto"/>
        <w:bottom w:val="none" w:sz="0" w:space="0" w:color="auto"/>
        <w:right w:val="none" w:sz="0" w:space="0" w:color="auto"/>
      </w:divBdr>
    </w:div>
    <w:div w:id="1755204590">
      <w:bodyDiv w:val="1"/>
      <w:marLeft w:val="0"/>
      <w:marRight w:val="0"/>
      <w:marTop w:val="0"/>
      <w:marBottom w:val="0"/>
      <w:divBdr>
        <w:top w:val="none" w:sz="0" w:space="0" w:color="auto"/>
        <w:left w:val="none" w:sz="0" w:space="0" w:color="auto"/>
        <w:bottom w:val="none" w:sz="0" w:space="0" w:color="auto"/>
        <w:right w:val="none" w:sz="0" w:space="0" w:color="auto"/>
      </w:divBdr>
    </w:div>
    <w:div w:id="1779568303">
      <w:bodyDiv w:val="1"/>
      <w:marLeft w:val="0"/>
      <w:marRight w:val="0"/>
      <w:marTop w:val="0"/>
      <w:marBottom w:val="0"/>
      <w:divBdr>
        <w:top w:val="none" w:sz="0" w:space="0" w:color="auto"/>
        <w:left w:val="none" w:sz="0" w:space="0" w:color="auto"/>
        <w:bottom w:val="none" w:sz="0" w:space="0" w:color="auto"/>
        <w:right w:val="none" w:sz="0" w:space="0" w:color="auto"/>
      </w:divBdr>
    </w:div>
    <w:div w:id="1925797216">
      <w:bodyDiv w:val="1"/>
      <w:marLeft w:val="0"/>
      <w:marRight w:val="0"/>
      <w:marTop w:val="0"/>
      <w:marBottom w:val="0"/>
      <w:divBdr>
        <w:top w:val="none" w:sz="0" w:space="0" w:color="auto"/>
        <w:left w:val="none" w:sz="0" w:space="0" w:color="auto"/>
        <w:bottom w:val="none" w:sz="0" w:space="0" w:color="auto"/>
        <w:right w:val="none" w:sz="0" w:space="0" w:color="auto"/>
      </w:divBdr>
      <w:divsChild>
        <w:div w:id="1006714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dr.undp.org/en/reports/global/hdr2009/papers/HDRP_2009_04.pdf" TargetMode="External"/><Relationship Id="rId13" Type="http://schemas.openxmlformats.org/officeDocument/2006/relationships/hyperlink" Target="http://www.macroscan.org" TargetMode="External"/><Relationship Id="rId3" Type="http://schemas.openxmlformats.org/officeDocument/2006/relationships/settings" Target="settings.xml"/><Relationship Id="rId7" Type="http://schemas.openxmlformats.org/officeDocument/2006/relationships/hyperlink" Target="mailto:jayatijnu@gmail.com" TargetMode="External"/><Relationship Id="rId12" Type="http://schemas.openxmlformats.org/officeDocument/2006/relationships/hyperlink" Target="http://www.networkidea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tworkidea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etworkideas.org/jayati-blog/" TargetMode="External"/><Relationship Id="rId4" Type="http://schemas.openxmlformats.org/officeDocument/2006/relationships/webSettings" Target="webSettings.xml"/><Relationship Id="rId9" Type="http://schemas.openxmlformats.org/officeDocument/2006/relationships/hyperlink" Target="http://www.sidint.net/development/" TargetMode="External"/><Relationship Id="rId14" Type="http://schemas.openxmlformats.org/officeDocument/2006/relationships/hyperlink" Target="http://www.ic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1168</TotalTime>
  <Pages>33</Pages>
  <Words>13146</Words>
  <Characters>74938</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Curriculum Vitae</vt:lpstr>
    </vt:vector>
  </TitlesOfParts>
  <Company>Microsoft</Company>
  <LinksUpToDate>false</LinksUpToDate>
  <CharactersWithSpaces>87909</CharactersWithSpaces>
  <SharedDoc>false</SharedDoc>
  <HLinks>
    <vt:vector size="42" baseType="variant">
      <vt:variant>
        <vt:i4>5177357</vt:i4>
      </vt:variant>
      <vt:variant>
        <vt:i4>18</vt:i4>
      </vt:variant>
      <vt:variant>
        <vt:i4>0</vt:i4>
      </vt:variant>
      <vt:variant>
        <vt:i4>5</vt:i4>
      </vt:variant>
      <vt:variant>
        <vt:lpwstr>http://www.macroscan.org/</vt:lpwstr>
      </vt:variant>
      <vt:variant>
        <vt:lpwstr/>
      </vt:variant>
      <vt:variant>
        <vt:i4>4390983</vt:i4>
      </vt:variant>
      <vt:variant>
        <vt:i4>15</vt:i4>
      </vt:variant>
      <vt:variant>
        <vt:i4>0</vt:i4>
      </vt:variant>
      <vt:variant>
        <vt:i4>5</vt:i4>
      </vt:variant>
      <vt:variant>
        <vt:lpwstr>http://www.networkideas.org/</vt:lpwstr>
      </vt:variant>
      <vt:variant>
        <vt:lpwstr/>
      </vt:variant>
      <vt:variant>
        <vt:i4>4390983</vt:i4>
      </vt:variant>
      <vt:variant>
        <vt:i4>12</vt:i4>
      </vt:variant>
      <vt:variant>
        <vt:i4>0</vt:i4>
      </vt:variant>
      <vt:variant>
        <vt:i4>5</vt:i4>
      </vt:variant>
      <vt:variant>
        <vt:lpwstr>http://www.networkideas.org/</vt:lpwstr>
      </vt:variant>
      <vt:variant>
        <vt:lpwstr/>
      </vt:variant>
      <vt:variant>
        <vt:i4>7667745</vt:i4>
      </vt:variant>
      <vt:variant>
        <vt:i4>9</vt:i4>
      </vt:variant>
      <vt:variant>
        <vt:i4>0</vt:i4>
      </vt:variant>
      <vt:variant>
        <vt:i4>5</vt:i4>
      </vt:variant>
      <vt:variant>
        <vt:lpwstr>http://www.sidint.net/development/</vt:lpwstr>
      </vt:variant>
      <vt:variant>
        <vt:lpwstr/>
      </vt:variant>
      <vt:variant>
        <vt:i4>7340143</vt:i4>
      </vt:variant>
      <vt:variant>
        <vt:i4>6</vt:i4>
      </vt:variant>
      <vt:variant>
        <vt:i4>0</vt:i4>
      </vt:variant>
      <vt:variant>
        <vt:i4>5</vt:i4>
      </vt:variant>
      <vt:variant>
        <vt:lpwstr>http://hdr.undp.org/en/reports/global/hdr2009/papers/HDRP_2009_04.pdf</vt:lpwstr>
      </vt:variant>
      <vt:variant>
        <vt:lpwstr/>
      </vt:variant>
      <vt:variant>
        <vt:i4>6291576</vt:i4>
      </vt:variant>
      <vt:variant>
        <vt:i4>3</vt:i4>
      </vt:variant>
      <vt:variant>
        <vt:i4>0</vt:i4>
      </vt:variant>
      <vt:variant>
        <vt:i4>5</vt:i4>
      </vt:variant>
      <vt:variant>
        <vt:lpwstr>http://www2.undprcc.lk/resource_centre/pub_pdfs/P1116.pdf</vt:lpwstr>
      </vt:variant>
      <vt:variant>
        <vt:lpwstr/>
      </vt:variant>
      <vt:variant>
        <vt:i4>8257608</vt:i4>
      </vt:variant>
      <vt:variant>
        <vt:i4>0</vt:i4>
      </vt:variant>
      <vt:variant>
        <vt:i4>0</vt:i4>
      </vt:variant>
      <vt:variant>
        <vt:i4>5</vt:i4>
      </vt:variant>
      <vt:variant>
        <vt:lpwstr>mailto:jayatijnu@gmail.com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Jayati Ghosh</dc:creator>
  <cp:keywords/>
  <dc:description/>
  <cp:lastModifiedBy>Jayati Ghosh</cp:lastModifiedBy>
  <cp:revision>1</cp:revision>
  <cp:lastPrinted>2013-10-16T11:10:00Z</cp:lastPrinted>
  <dcterms:created xsi:type="dcterms:W3CDTF">2020-01-08T18:29:00Z</dcterms:created>
  <dcterms:modified xsi:type="dcterms:W3CDTF">2020-08-23T07:24:00Z</dcterms:modified>
</cp:coreProperties>
</file>